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Pr="00BC3AB0" w:rsidRDefault="00BE42CA" w:rsidP="00BC3AB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 w:rsidRPr="00BC3AB0">
              <w:rPr>
                <w:b/>
                <w:sz w:val="22"/>
                <w:szCs w:val="22"/>
                <w:lang w:val="be-BY"/>
              </w:rPr>
              <w:t>Һ</w:t>
            </w:r>
            <w:proofErr w:type="gramStart"/>
            <w:r w:rsidRPr="00BC3AB0">
              <w:rPr>
                <w:b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  <w:rPr>
                <w:lang w:val="be-BY"/>
              </w:rPr>
            </w:pP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 w:rsidP="00BC3AB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 w:rsidP="00BC3AB0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</w:p>
          <w:p w:rsidR="00BC3AB0" w:rsidRDefault="00BC3AB0" w:rsidP="00BC3AB0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BE42CA" w:rsidRDefault="00BE42CA" w:rsidP="00BC3AB0">
            <w:pPr>
              <w:jc w:val="center"/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 w:rsidP="00BC3AB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BE42CA" w:rsidRDefault="00BE42CA" w:rsidP="00BC3A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C3AB0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 w:rsidR="00BC3AB0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983051" w:rsidRPr="00D709C6" w:rsidRDefault="00CD00CE" w:rsidP="00410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BE42CA" w:rsidRPr="00D709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 w:rsidR="00BE42CA" w:rsidRPr="00D709C6"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 w:rsidR="00BE42CA" w:rsidRPr="00D709C6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53067E" w:rsidRPr="00CD00CE" w:rsidRDefault="00BC3AB0" w:rsidP="00C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1B5">
        <w:rPr>
          <w:rFonts w:ascii="Times New Roman" w:hAnsi="Times New Roman" w:cs="Times New Roman"/>
          <w:sz w:val="28"/>
          <w:szCs w:val="28"/>
        </w:rPr>
        <w:t xml:space="preserve">  2</w:t>
      </w:r>
      <w:r w:rsidR="00CD00CE">
        <w:rPr>
          <w:rFonts w:ascii="Times New Roman" w:hAnsi="Times New Roman" w:cs="Times New Roman"/>
          <w:sz w:val="28"/>
          <w:szCs w:val="28"/>
        </w:rPr>
        <w:t>3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</w:t>
      </w:r>
      <w:r w:rsidR="00CD00CE">
        <w:rPr>
          <w:rFonts w:ascii="Times New Roman" w:hAnsi="Times New Roman" w:cs="Times New Roman"/>
          <w:sz w:val="28"/>
          <w:szCs w:val="28"/>
        </w:rPr>
        <w:t>августа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79" w:rsidRPr="00D709C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8C6479" w:rsidRPr="00D7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67E">
        <w:rPr>
          <w:rFonts w:ascii="Times New Roman" w:hAnsi="Times New Roman" w:cs="Times New Roman"/>
          <w:sz w:val="28"/>
          <w:szCs w:val="28"/>
        </w:rPr>
        <w:t xml:space="preserve">   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       </w:t>
      </w:r>
      <w:r w:rsidR="004C3034">
        <w:rPr>
          <w:rFonts w:ascii="Times New Roman" w:hAnsi="Times New Roman" w:cs="Times New Roman"/>
          <w:sz w:val="28"/>
          <w:szCs w:val="28"/>
        </w:rPr>
        <w:t xml:space="preserve">     </w:t>
      </w:r>
      <w:r w:rsidR="00CD00CE">
        <w:rPr>
          <w:rFonts w:ascii="Times New Roman" w:hAnsi="Times New Roman" w:cs="Times New Roman"/>
          <w:sz w:val="28"/>
          <w:szCs w:val="28"/>
        </w:rPr>
        <w:t xml:space="preserve">       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№ </w:t>
      </w:r>
      <w:r w:rsidR="0054350B">
        <w:rPr>
          <w:rFonts w:ascii="Times New Roman" w:hAnsi="Times New Roman" w:cs="Times New Roman"/>
          <w:sz w:val="28"/>
          <w:szCs w:val="28"/>
        </w:rPr>
        <w:t>162</w:t>
      </w:r>
      <w:r w:rsidR="00E861B5"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="00CD00CE">
        <w:rPr>
          <w:rFonts w:ascii="Times New Roman" w:hAnsi="Times New Roman" w:cs="Times New Roman"/>
          <w:sz w:val="28"/>
          <w:szCs w:val="28"/>
        </w:rPr>
        <w:t>3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</w:t>
      </w:r>
      <w:r w:rsidR="00CD00CE">
        <w:rPr>
          <w:rFonts w:ascii="Times New Roman" w:hAnsi="Times New Roman" w:cs="Times New Roman"/>
          <w:sz w:val="28"/>
          <w:szCs w:val="28"/>
        </w:rPr>
        <w:t>августа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6479" w:rsidRPr="00D709C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bookmark2"/>
    </w:p>
    <w:p w:rsidR="0053067E" w:rsidRDefault="0053067E" w:rsidP="0053067E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О внесении изменений и дополнений</w:t>
      </w:r>
      <w:bookmarkEnd w:id="0"/>
      <w:r>
        <w:t xml:space="preserve"> в Устав сельского поселения</w:t>
      </w:r>
    </w:p>
    <w:p w:rsidR="0053067E" w:rsidRDefault="0053067E" w:rsidP="0053067E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r>
        <w:t xml:space="preserve">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bookmarkStart w:id="1" w:name="bookmark3"/>
      <w:r>
        <w:t xml:space="preserve">  Республики Башкортостан</w:t>
      </w:r>
      <w:bookmarkEnd w:id="1"/>
    </w:p>
    <w:p w:rsidR="0053067E" w:rsidRDefault="0053067E" w:rsidP="0053067E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53067E" w:rsidRDefault="0053067E" w:rsidP="0053067E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b w:val="0"/>
          <w:bCs w:val="0"/>
        </w:rPr>
      </w:pPr>
      <w:r>
        <w:t xml:space="preserve">  Совет сельского поселения 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bookmarkStart w:id="2" w:name="bookmark4"/>
      <w:r>
        <w:t xml:space="preserve"> </w:t>
      </w:r>
      <w:r>
        <w:rPr>
          <w:rStyle w:val="13pt"/>
          <w:b w:val="0"/>
          <w:bCs w:val="0"/>
        </w:rPr>
        <w:t>решил:</w:t>
      </w:r>
      <w:bookmarkEnd w:id="2"/>
    </w:p>
    <w:p w:rsidR="0053067E" w:rsidRDefault="0053067E" w:rsidP="0053067E">
      <w:pPr>
        <w:pStyle w:val="20"/>
        <w:shd w:val="clear" w:color="auto" w:fill="auto"/>
        <w:spacing w:before="0" w:after="0" w:line="326" w:lineRule="exact"/>
        <w:ind w:left="560"/>
      </w:pPr>
    </w:p>
    <w:p w:rsidR="0053067E" w:rsidRDefault="0053067E" w:rsidP="0053067E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t xml:space="preserve">1. Внести в Устав сельского поселения Чураевский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 Республики Башкортостан следующие изменения и дополнения:</w:t>
      </w:r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</w:t>
      </w:r>
      <w:r>
        <w:lastRenderedPageBreak/>
        <w:t>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53067E" w:rsidRDefault="0053067E" w:rsidP="0053067E">
      <w:pPr>
        <w:pStyle w:val="20"/>
        <w:numPr>
          <w:ilvl w:val="0"/>
          <w:numId w:val="6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53067E" w:rsidRDefault="0053067E" w:rsidP="0053067E">
      <w:pPr>
        <w:pStyle w:val="20"/>
        <w:numPr>
          <w:ilvl w:val="0"/>
          <w:numId w:val="6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 xml:space="preserve">В части 2 статьи 26 второе предложение изложить в следующей редакции: </w:t>
      </w: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</w:t>
      </w:r>
      <w:r>
        <w:lastRenderedPageBreak/>
        <w:t>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3067E" w:rsidRDefault="0053067E" w:rsidP="0053067E">
      <w:pPr>
        <w:pStyle w:val="20"/>
        <w:numPr>
          <w:ilvl w:val="0"/>
          <w:numId w:val="5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53067E" w:rsidRDefault="0053067E" w:rsidP="0053067E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53067E" w:rsidRPr="00BC1E22" w:rsidRDefault="0053067E" w:rsidP="005306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3067E" w:rsidRPr="00BC1E22" w:rsidRDefault="0053067E" w:rsidP="005306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E2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Чураевский </w:t>
      </w:r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C1E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243856" w:rsidRDefault="00243856" w:rsidP="0002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856" w:rsidRDefault="00243856" w:rsidP="0002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1357F0" w:rsidRDefault="001357F0" w:rsidP="000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7F0" w:rsidSect="00BC3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238"/>
    <w:multiLevelType w:val="hybridMultilevel"/>
    <w:tmpl w:val="7C9CD528"/>
    <w:lvl w:ilvl="0" w:tplc="D1BA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669B8"/>
    <w:multiLevelType w:val="hybridMultilevel"/>
    <w:tmpl w:val="179AB356"/>
    <w:lvl w:ilvl="0" w:tplc="3C9817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17FA2"/>
    <w:rsid w:val="00026049"/>
    <w:rsid w:val="000565C4"/>
    <w:rsid w:val="00090F3C"/>
    <w:rsid w:val="00094D15"/>
    <w:rsid w:val="000B7CA4"/>
    <w:rsid w:val="000C745F"/>
    <w:rsid w:val="000E350D"/>
    <w:rsid w:val="00113005"/>
    <w:rsid w:val="001357F0"/>
    <w:rsid w:val="001373E6"/>
    <w:rsid w:val="001663B1"/>
    <w:rsid w:val="00173BDD"/>
    <w:rsid w:val="001B3B33"/>
    <w:rsid w:val="001C7659"/>
    <w:rsid w:val="00202257"/>
    <w:rsid w:val="00243856"/>
    <w:rsid w:val="00256C5F"/>
    <w:rsid w:val="002600A3"/>
    <w:rsid w:val="00265ACF"/>
    <w:rsid w:val="00287E29"/>
    <w:rsid w:val="002A6338"/>
    <w:rsid w:val="002B050B"/>
    <w:rsid w:val="002D26FD"/>
    <w:rsid w:val="00345AC7"/>
    <w:rsid w:val="003C1D8D"/>
    <w:rsid w:val="003C37EA"/>
    <w:rsid w:val="003F2119"/>
    <w:rsid w:val="004025E6"/>
    <w:rsid w:val="0041072A"/>
    <w:rsid w:val="004172FD"/>
    <w:rsid w:val="004540C0"/>
    <w:rsid w:val="004A4C2B"/>
    <w:rsid w:val="004B233D"/>
    <w:rsid w:val="004C3034"/>
    <w:rsid w:val="004C491F"/>
    <w:rsid w:val="004D0B39"/>
    <w:rsid w:val="004D569E"/>
    <w:rsid w:val="0050592F"/>
    <w:rsid w:val="00517009"/>
    <w:rsid w:val="0053067E"/>
    <w:rsid w:val="0054350B"/>
    <w:rsid w:val="00551116"/>
    <w:rsid w:val="00552545"/>
    <w:rsid w:val="00564CDA"/>
    <w:rsid w:val="00584F54"/>
    <w:rsid w:val="005A108B"/>
    <w:rsid w:val="005C389D"/>
    <w:rsid w:val="005D53E5"/>
    <w:rsid w:val="006044E1"/>
    <w:rsid w:val="00611845"/>
    <w:rsid w:val="00623591"/>
    <w:rsid w:val="0067764F"/>
    <w:rsid w:val="006D277D"/>
    <w:rsid w:val="00732B43"/>
    <w:rsid w:val="007A0E73"/>
    <w:rsid w:val="007D49EA"/>
    <w:rsid w:val="00834FF7"/>
    <w:rsid w:val="008376D7"/>
    <w:rsid w:val="008C4F98"/>
    <w:rsid w:val="008C6479"/>
    <w:rsid w:val="008F4DC0"/>
    <w:rsid w:val="008F69AA"/>
    <w:rsid w:val="009071AA"/>
    <w:rsid w:val="00921FBE"/>
    <w:rsid w:val="00955DCD"/>
    <w:rsid w:val="00983051"/>
    <w:rsid w:val="00983442"/>
    <w:rsid w:val="00A009E8"/>
    <w:rsid w:val="00A34CB5"/>
    <w:rsid w:val="00A5455E"/>
    <w:rsid w:val="00AC36C0"/>
    <w:rsid w:val="00AD713E"/>
    <w:rsid w:val="00AE3A70"/>
    <w:rsid w:val="00B0014F"/>
    <w:rsid w:val="00B132CE"/>
    <w:rsid w:val="00B32D04"/>
    <w:rsid w:val="00BC3AB0"/>
    <w:rsid w:val="00BE42CA"/>
    <w:rsid w:val="00BE5BCF"/>
    <w:rsid w:val="00C12BE3"/>
    <w:rsid w:val="00C4407D"/>
    <w:rsid w:val="00C60AD8"/>
    <w:rsid w:val="00C72194"/>
    <w:rsid w:val="00CA2146"/>
    <w:rsid w:val="00CB4557"/>
    <w:rsid w:val="00CC29BC"/>
    <w:rsid w:val="00CD00CE"/>
    <w:rsid w:val="00CE3606"/>
    <w:rsid w:val="00CF5E9E"/>
    <w:rsid w:val="00D13984"/>
    <w:rsid w:val="00D709C6"/>
    <w:rsid w:val="00D9215B"/>
    <w:rsid w:val="00DC759A"/>
    <w:rsid w:val="00DF6C67"/>
    <w:rsid w:val="00E0323C"/>
    <w:rsid w:val="00E20A92"/>
    <w:rsid w:val="00E861B5"/>
    <w:rsid w:val="00EE4303"/>
    <w:rsid w:val="00EE69B8"/>
    <w:rsid w:val="00EF11DC"/>
    <w:rsid w:val="00F362DB"/>
    <w:rsid w:val="00F473CC"/>
    <w:rsid w:val="00F564FB"/>
    <w:rsid w:val="00FB708F"/>
    <w:rsid w:val="00FB7743"/>
    <w:rsid w:val="00F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3">
    <w:name w:val="Основной текст (3)"/>
    <w:rsid w:val="00530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link w:val="12"/>
    <w:rsid w:val="005306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306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306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30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53067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3067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3067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736F-27A2-4E45-BBCD-4F89AD0A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88</cp:revision>
  <cp:lastPrinted>2017-08-23T08:52:00Z</cp:lastPrinted>
  <dcterms:created xsi:type="dcterms:W3CDTF">2014-10-22T12:26:00Z</dcterms:created>
  <dcterms:modified xsi:type="dcterms:W3CDTF">2017-08-23T08:52:00Z</dcterms:modified>
</cp:coreProperties>
</file>