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CA" w:rsidRDefault="006729CA" w:rsidP="006729C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729CA" w:rsidRDefault="006729CA" w:rsidP="006729CA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9CA" w:rsidRDefault="006729CA" w:rsidP="006729C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№175 от 24.12.2021 года</w:t>
      </w:r>
    </w:p>
    <w:p w:rsidR="006729CA" w:rsidRDefault="006729CA" w:rsidP="00B41D49">
      <w:pPr>
        <w:widowControl w:val="0"/>
        <w:ind w:left="180"/>
        <w:jc w:val="center"/>
        <w:rPr>
          <w:sz w:val="28"/>
          <w:szCs w:val="28"/>
          <w:lang w:bidi="ru-RU"/>
        </w:rPr>
      </w:pPr>
    </w:p>
    <w:p w:rsidR="006729CA" w:rsidRDefault="00B41D49" w:rsidP="006729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729CA">
        <w:rPr>
          <w:rFonts w:ascii="Times New Roman" w:hAnsi="Times New Roman" w:cs="Times New Roman"/>
          <w:sz w:val="28"/>
          <w:szCs w:val="28"/>
          <w:lang w:bidi="ru-RU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 в сельском поселении Чураевский сельсовет муниципального района</w:t>
      </w:r>
    </w:p>
    <w:p w:rsidR="00B41D49" w:rsidRPr="006729CA" w:rsidRDefault="00B41D49" w:rsidP="006729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6729CA">
        <w:rPr>
          <w:rFonts w:ascii="Times New Roman" w:hAnsi="Times New Roman" w:cs="Times New Roman"/>
          <w:sz w:val="28"/>
          <w:szCs w:val="28"/>
          <w:lang w:bidi="ru-RU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  <w:lang w:bidi="ru-RU"/>
        </w:rPr>
        <w:t xml:space="preserve"> район Республики Башкортостан </w:t>
      </w:r>
    </w:p>
    <w:p w:rsidR="00B41D49" w:rsidRPr="006729CA" w:rsidRDefault="00B41D49" w:rsidP="00B41D49">
      <w:pPr>
        <w:widowControl w:val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B41D49" w:rsidRPr="006729CA" w:rsidRDefault="00B41D49" w:rsidP="00B41D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30 Федерального закона </w:t>
      </w:r>
      <w:r w:rsidRPr="006729CA">
        <w:rPr>
          <w:rFonts w:ascii="Times New Roman" w:hAnsi="Times New Roman" w:cs="Times New Roman"/>
          <w:color w:val="000000"/>
          <w:sz w:val="28"/>
          <w:szCs w:val="28"/>
        </w:rPr>
        <w:t>от 06.10.2003 №131-ФЗ</w:t>
      </w:r>
      <w:r w:rsidRPr="006729C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6729C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729C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и л</w:t>
      </w:r>
      <w:r w:rsidRPr="006729CA">
        <w:rPr>
          <w:rFonts w:ascii="Times New Roman" w:hAnsi="Times New Roman" w:cs="Times New Roman"/>
          <w:bCs/>
          <w:sz w:val="28"/>
          <w:szCs w:val="28"/>
        </w:rPr>
        <w:t>:</w:t>
      </w:r>
    </w:p>
    <w:p w:rsidR="00B41D49" w:rsidRPr="006729CA" w:rsidRDefault="00B41D49" w:rsidP="00B41D4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729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Положение о порядке выдвижения, внесения, обсуждения, </w:t>
      </w:r>
    </w:p>
    <w:p w:rsidR="00B41D49" w:rsidRPr="006729CA" w:rsidRDefault="00B41D49" w:rsidP="00B41D49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729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рассмотрения инициативных проектов, а также проведения их конкурсного отбора в сельском поселении Чураевский сельсовет муниципальном районе </w:t>
      </w:r>
      <w:proofErr w:type="spellStart"/>
      <w:r w:rsidRPr="006729C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Мишкинский</w:t>
      </w:r>
      <w:proofErr w:type="spellEnd"/>
      <w:r w:rsidRPr="006729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согласно приложению к настоящему решению. </w:t>
      </w:r>
    </w:p>
    <w:p w:rsidR="00B41D49" w:rsidRPr="006729CA" w:rsidRDefault="00B41D49" w:rsidP="00B41D4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729C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Обнародовать настоящее решение </w:t>
      </w:r>
      <w:r w:rsidRPr="006729CA"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информационном стенде в здании </w:t>
      </w:r>
    </w:p>
    <w:p w:rsidR="00B41D49" w:rsidRPr="006729CA" w:rsidRDefault="00B41D49" w:rsidP="00B41D49">
      <w:pPr>
        <w:widowControl w:val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729C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Чураевский сельсовет по адресу:452350, Республика Башкортостан, </w:t>
      </w:r>
      <w:proofErr w:type="spellStart"/>
      <w:r w:rsidRPr="006729CA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Pr="006729CA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6729CA">
        <w:rPr>
          <w:rFonts w:ascii="Times New Roman" w:hAnsi="Times New Roman" w:cs="Times New Roman"/>
          <w:color w:val="000000"/>
          <w:sz w:val="28"/>
          <w:szCs w:val="28"/>
        </w:rPr>
        <w:t xml:space="preserve">ураево, ул.Ленина 32 и разместить </w:t>
      </w:r>
      <w:r w:rsidRPr="006729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муниципального района </w:t>
      </w:r>
      <w:proofErr w:type="spellStart"/>
      <w:r w:rsidRPr="006729CA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6729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hyperlink r:id="rId5" w:history="1">
        <w:r w:rsidRPr="006729CA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https://mishkan.ru</w:t>
        </w:r>
      </w:hyperlink>
      <w:r w:rsidRPr="006729C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в разделе поселения - Чураевский.</w:t>
      </w:r>
    </w:p>
    <w:p w:rsidR="00B41D49" w:rsidRPr="006729CA" w:rsidRDefault="00B41D49" w:rsidP="00B41D4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729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исполнения настоящего решения возложить на </w:t>
      </w:r>
      <w:proofErr w:type="gramStart"/>
      <w:r w:rsidRPr="006729C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постоянную</w:t>
      </w:r>
      <w:proofErr w:type="gramEnd"/>
      <w:r w:rsidRPr="006729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B41D49" w:rsidRPr="006729CA" w:rsidRDefault="00B41D49" w:rsidP="00B41D49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729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комиссию по бюджету, налогам, вопросам муниципальной собственности Совета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Мишкинский</w:t>
      </w:r>
      <w:proofErr w:type="spellEnd"/>
      <w:r w:rsidRPr="006729C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Башкортостан.</w:t>
      </w:r>
    </w:p>
    <w:p w:rsidR="00B41D49" w:rsidRPr="006729CA" w:rsidRDefault="00B41D49" w:rsidP="006729CA">
      <w:pPr>
        <w:rPr>
          <w:rFonts w:ascii="Times New Roman" w:hAnsi="Times New Roman" w:cs="Times New Roman"/>
          <w:sz w:val="28"/>
          <w:szCs w:val="28"/>
        </w:rPr>
      </w:pPr>
    </w:p>
    <w:p w:rsidR="006729CA" w:rsidRDefault="00B41D49" w:rsidP="00672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</w:p>
    <w:p w:rsidR="00B41D49" w:rsidRPr="006729CA" w:rsidRDefault="00B41D49" w:rsidP="00672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41D49" w:rsidRPr="006729CA" w:rsidRDefault="00B41D49" w:rsidP="00B41D49">
      <w:pPr>
        <w:spacing w:before="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1D49" w:rsidRPr="006729CA" w:rsidRDefault="00B41D49" w:rsidP="00B41D49">
      <w:pPr>
        <w:spacing w:before="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1D49" w:rsidRPr="006729CA" w:rsidRDefault="00B41D49" w:rsidP="00B41D49">
      <w:pPr>
        <w:spacing w:before="2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41D49" w:rsidRPr="006729CA" w:rsidRDefault="00B41D49" w:rsidP="006729CA">
      <w:pPr>
        <w:spacing w:before="20"/>
        <w:rPr>
          <w:rFonts w:ascii="Times New Roman" w:hAnsi="Times New Roman" w:cs="Times New Roman"/>
          <w:sz w:val="28"/>
          <w:szCs w:val="28"/>
        </w:rPr>
      </w:pPr>
    </w:p>
    <w:p w:rsidR="00B41D49" w:rsidRPr="006729CA" w:rsidRDefault="00B41D49" w:rsidP="006729CA">
      <w:pPr>
        <w:tabs>
          <w:tab w:val="left" w:pos="4680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729CA" w:rsidRDefault="00B41D49" w:rsidP="006729CA">
      <w:pPr>
        <w:tabs>
          <w:tab w:val="left" w:pos="4680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к решению Совета</w:t>
      </w:r>
      <w:r w:rsidR="00672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9CA" w:rsidRDefault="00B41D49" w:rsidP="006729CA">
      <w:pPr>
        <w:tabs>
          <w:tab w:val="left" w:pos="4680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729CA" w:rsidRDefault="00B41D49" w:rsidP="006729CA">
      <w:pPr>
        <w:tabs>
          <w:tab w:val="left" w:pos="4680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6729CA" w:rsidRDefault="00B41D49" w:rsidP="006729CA">
      <w:pPr>
        <w:tabs>
          <w:tab w:val="left" w:pos="4680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41D49" w:rsidRDefault="00B41D49" w:rsidP="006729CA">
      <w:pPr>
        <w:tabs>
          <w:tab w:val="left" w:pos="4680"/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729CA" w:rsidRDefault="006729CA" w:rsidP="006729CA">
      <w:pPr>
        <w:tabs>
          <w:tab w:val="left" w:pos="4680"/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B41D49" w:rsidRPr="006729CA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41D49" w:rsidRPr="006729CA" w:rsidRDefault="006729CA" w:rsidP="006729CA">
      <w:pPr>
        <w:tabs>
          <w:tab w:val="left" w:pos="4680"/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24</w:t>
      </w:r>
      <w:r w:rsidR="00B41D49" w:rsidRPr="006729CA">
        <w:rPr>
          <w:rFonts w:ascii="Times New Roman" w:hAnsi="Times New Roman" w:cs="Times New Roman"/>
          <w:sz w:val="28"/>
          <w:szCs w:val="28"/>
        </w:rPr>
        <w:t xml:space="preserve"> декабря  2021 года № 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B41D49" w:rsidRPr="006729CA" w:rsidRDefault="00B41D49" w:rsidP="00B41D49">
      <w:pPr>
        <w:pStyle w:val="1"/>
        <w:shd w:val="clear" w:color="auto" w:fill="auto"/>
        <w:ind w:left="180"/>
        <w:rPr>
          <w:rFonts w:ascii="Times New Roman" w:hAnsi="Times New Roman" w:cs="Times New Roman"/>
          <w:sz w:val="28"/>
          <w:szCs w:val="28"/>
        </w:rPr>
      </w:pPr>
    </w:p>
    <w:p w:rsidR="00B41D49" w:rsidRPr="006729CA" w:rsidRDefault="00B41D49" w:rsidP="00B41D49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Положение</w:t>
      </w:r>
    </w:p>
    <w:p w:rsidR="00B41D49" w:rsidRPr="006729CA" w:rsidRDefault="00B41D49" w:rsidP="00B41D49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в сельском поселении Чураевский сельсовет муниципального района 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41D49" w:rsidRPr="006729CA" w:rsidRDefault="00B41D49" w:rsidP="00B41D49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D49" w:rsidRPr="006729CA" w:rsidRDefault="00B41D49" w:rsidP="00B41D49">
      <w:pPr>
        <w:pStyle w:val="1"/>
        <w:shd w:val="clear" w:color="auto" w:fill="auto"/>
        <w:tabs>
          <w:tab w:val="left" w:pos="0"/>
        </w:tabs>
        <w:spacing w:line="240" w:lineRule="auto"/>
        <w:ind w:left="669"/>
        <w:jc w:val="center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41D49" w:rsidRPr="006729CA" w:rsidRDefault="00B41D49" w:rsidP="00B41D49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right="20" w:firstLine="669"/>
        <w:jc w:val="left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41D49" w:rsidRPr="006729CA" w:rsidRDefault="00B41D49" w:rsidP="00B41D49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right="20" w:firstLine="669"/>
        <w:jc w:val="left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B41D49" w:rsidRPr="006729CA" w:rsidRDefault="00B41D49" w:rsidP="00B41D49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firstLine="669"/>
        <w:jc w:val="left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Организатором конкурсного отбора инициативных проектов на территории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является администрация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29CA">
        <w:rPr>
          <w:rFonts w:ascii="Times New Roman" w:hAnsi="Times New Roman" w:cs="Times New Roman"/>
          <w:i/>
          <w:sz w:val="28"/>
          <w:szCs w:val="28"/>
        </w:rPr>
        <w:t>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left="20" w:right="2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B41D49" w:rsidRPr="006729CA" w:rsidRDefault="00B41D49" w:rsidP="00B41D49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right="2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администрацией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41D49" w:rsidRPr="006729CA" w:rsidRDefault="00B41D49" w:rsidP="00B41D49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right="20" w:firstLine="669"/>
        <w:rPr>
          <w:rFonts w:ascii="Times New Roman" w:hAnsi="Times New Roman" w:cs="Times New Roman"/>
          <w:sz w:val="28"/>
          <w:szCs w:val="28"/>
        </w:rPr>
      </w:pPr>
      <w:proofErr w:type="gramStart"/>
      <w:r w:rsidRPr="006729CA">
        <w:rPr>
          <w:rFonts w:ascii="Times New Roman" w:hAnsi="Times New Roman" w:cs="Times New Roman"/>
          <w:sz w:val="28"/>
          <w:szCs w:val="28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B41D49" w:rsidRPr="006729CA" w:rsidRDefault="00B41D49" w:rsidP="00B41D49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right="20" w:firstLine="669"/>
        <w:rPr>
          <w:rFonts w:ascii="Times New Roman" w:hAnsi="Times New Roman" w:cs="Times New Roman"/>
          <w:sz w:val="28"/>
          <w:szCs w:val="28"/>
        </w:rPr>
      </w:pPr>
      <w:proofErr w:type="gramStart"/>
      <w:r w:rsidRPr="006729CA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Инициативный проект реализуется за счет средств местного бюджета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Бюджетным кодексом Российской Федерации.</w:t>
      </w:r>
      <w:proofErr w:type="gramEnd"/>
    </w:p>
    <w:p w:rsidR="00B41D49" w:rsidRPr="006729CA" w:rsidRDefault="00B41D49" w:rsidP="00B41D49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40"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инициативных проектов предусматриваются в бюджете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41D49" w:rsidRPr="006729CA" w:rsidRDefault="00B41D49" w:rsidP="00B41D49">
      <w:pPr>
        <w:pStyle w:val="1"/>
        <w:numPr>
          <w:ilvl w:val="1"/>
          <w:numId w:val="2"/>
        </w:numPr>
        <w:shd w:val="clear" w:color="auto" w:fill="auto"/>
        <w:tabs>
          <w:tab w:val="left" w:leader="underscore" w:pos="1152"/>
        </w:tabs>
        <w:spacing w:after="0" w:line="240" w:lineRule="auto"/>
        <w:ind w:left="40"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поддержку одного инициативного проекта из муниципального бюджета не должен превышать 300 (триста тысяч) рублей.                                                    </w:t>
      </w:r>
    </w:p>
    <w:p w:rsidR="00B41D49" w:rsidRPr="006729CA" w:rsidRDefault="00B41D49" w:rsidP="00B41D49">
      <w:pPr>
        <w:pStyle w:val="1"/>
        <w:shd w:val="clear" w:color="auto" w:fill="auto"/>
        <w:tabs>
          <w:tab w:val="left" w:pos="274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2. Выдвижение инициативных проектов</w:t>
      </w:r>
    </w:p>
    <w:p w:rsidR="00B41D49" w:rsidRPr="006729CA" w:rsidRDefault="00B41D49" w:rsidP="00B41D49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С инициативой о внесении инициативного проекта вправе выступить: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left="40" w:right="60" w:firstLine="669"/>
        <w:rPr>
          <w:rFonts w:ascii="Times New Roman" w:hAnsi="Times New Roman" w:cs="Times New Roman"/>
          <w:i/>
          <w:sz w:val="28"/>
          <w:szCs w:val="28"/>
        </w:rPr>
      </w:pPr>
      <w:r w:rsidRPr="006729CA">
        <w:rPr>
          <w:rFonts w:ascii="Times New Roman" w:hAnsi="Times New Roman" w:cs="Times New Roman"/>
          <w:i/>
          <w:sz w:val="28"/>
          <w:szCs w:val="28"/>
        </w:rPr>
        <w:t>-</w:t>
      </w:r>
      <w:r w:rsidRPr="006729CA">
        <w:rPr>
          <w:rFonts w:ascii="Times New Roman" w:hAnsi="Times New Roman" w:cs="Times New Roman"/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  <w:r w:rsidRPr="006729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left="40"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729CA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 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left="40"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i/>
          <w:sz w:val="28"/>
          <w:szCs w:val="28"/>
        </w:rPr>
        <w:t>-</w:t>
      </w:r>
      <w:r w:rsidRPr="006729CA">
        <w:rPr>
          <w:rFonts w:ascii="Times New Roman" w:hAnsi="Times New Roman" w:cs="Times New Roman"/>
          <w:sz w:val="28"/>
          <w:szCs w:val="28"/>
        </w:rPr>
        <w:t xml:space="preserve"> староста сельского населенного пункта, входящего в состав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также - инициаторы проекта).</w:t>
      </w:r>
    </w:p>
    <w:p w:rsidR="00B41D49" w:rsidRPr="006729CA" w:rsidRDefault="00B41D49" w:rsidP="00B41D49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Инициативный проект должен содержать следующие сведения:</w:t>
      </w:r>
    </w:p>
    <w:p w:rsidR="00B41D49" w:rsidRPr="006729CA" w:rsidRDefault="00B41D49" w:rsidP="00B41D49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описание проблемы, решение которой имеет приоритетное значение для жителей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или его части;</w:t>
      </w:r>
    </w:p>
    <w:p w:rsidR="00B41D49" w:rsidRPr="006729CA" w:rsidRDefault="00B41D49" w:rsidP="00B41D49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B41D49" w:rsidRPr="006729CA" w:rsidRDefault="00B41D49" w:rsidP="00B41D49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0"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B41D49" w:rsidRPr="006729CA" w:rsidRDefault="00B41D49" w:rsidP="00B41D49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0" w:right="5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B41D49" w:rsidRPr="006729CA" w:rsidRDefault="00B41D49" w:rsidP="00B41D49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B41D49" w:rsidRPr="006729CA" w:rsidRDefault="00B41D49" w:rsidP="00B41D49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0"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41D49" w:rsidRPr="006729CA" w:rsidRDefault="00B41D49" w:rsidP="00B41D49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0"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41D49" w:rsidRPr="006729CA" w:rsidRDefault="00B41D49" w:rsidP="00B41D49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40"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729CA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Башкортостан.</w:t>
      </w:r>
    </w:p>
    <w:p w:rsidR="00B41D49" w:rsidRPr="006729CA" w:rsidRDefault="00B41D49" w:rsidP="00B41D49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9CA">
        <w:rPr>
          <w:rFonts w:ascii="Times New Roman" w:hAnsi="Times New Roman" w:cs="Times New Roman"/>
          <w:sz w:val="28"/>
          <w:szCs w:val="28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10 граждан.</w:t>
      </w:r>
      <w:proofErr w:type="gramEnd"/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41D49" w:rsidRPr="006729CA" w:rsidRDefault="00B41D49" w:rsidP="00B41D49">
      <w:pPr>
        <w:pStyle w:val="1"/>
        <w:shd w:val="clear" w:color="auto" w:fill="auto"/>
        <w:tabs>
          <w:tab w:val="left" w:pos="1709"/>
        </w:tabs>
        <w:spacing w:line="240" w:lineRule="auto"/>
        <w:ind w:left="1059"/>
        <w:jc w:val="center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3. Обсуждение и рассмотрение инициативных проектов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41D49" w:rsidRPr="006729CA" w:rsidRDefault="00B41D49" w:rsidP="00B41D49">
      <w:pPr>
        <w:pStyle w:val="1"/>
        <w:shd w:val="clear" w:color="auto" w:fill="auto"/>
        <w:tabs>
          <w:tab w:val="left" w:pos="1172"/>
        </w:tabs>
        <w:spacing w:line="240" w:lineRule="auto"/>
        <w:ind w:left="390"/>
        <w:jc w:val="center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4. Внесение инициативных проектов в местную администрацию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lastRenderedPageBreak/>
        <w:t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729C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Pr="00672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9CA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6729CA">
        <w:rPr>
          <w:rFonts w:ascii="Times New Roman" w:hAnsi="Times New Roman" w:cs="Times New Roman"/>
          <w:sz w:val="28"/>
          <w:szCs w:val="28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B41D49" w:rsidRPr="006729CA" w:rsidRDefault="00B41D49" w:rsidP="00B41D49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60"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несоблюдение установленного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B41D49" w:rsidRPr="006729CA" w:rsidRDefault="00B41D49" w:rsidP="00B41D49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60"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несоответствие инициативного проекта требованиям законодательства;</w:t>
      </w:r>
    </w:p>
    <w:p w:rsidR="00B41D49" w:rsidRPr="006729CA" w:rsidRDefault="00B41D49" w:rsidP="00B41D49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60"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невозможность реализации инициативного проекта ввиду отсутствия у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необходимых полномочий и прав;</w:t>
      </w:r>
    </w:p>
    <w:p w:rsidR="00B41D49" w:rsidRPr="006729CA" w:rsidRDefault="00B41D49" w:rsidP="00B41D49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60"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B41D49" w:rsidRPr="006729CA" w:rsidRDefault="00B41D49" w:rsidP="00B41D49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60"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B41D49" w:rsidRPr="006729CA" w:rsidRDefault="00B41D49" w:rsidP="00B41D49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признание инициативного проекта не прошедшим конкурсный отбор.</w:t>
      </w:r>
    </w:p>
    <w:p w:rsidR="00B41D49" w:rsidRPr="006729CA" w:rsidRDefault="00B41D49" w:rsidP="00B41D49">
      <w:pPr>
        <w:pStyle w:val="1"/>
        <w:shd w:val="clear" w:color="auto" w:fill="auto"/>
        <w:spacing w:after="0" w:line="240" w:lineRule="auto"/>
        <w:ind w:left="729"/>
        <w:rPr>
          <w:rFonts w:ascii="Times New Roman" w:hAnsi="Times New Roman" w:cs="Times New Roman"/>
          <w:sz w:val="28"/>
          <w:szCs w:val="28"/>
        </w:rPr>
      </w:pPr>
    </w:p>
    <w:p w:rsidR="006729CA" w:rsidRDefault="00B41D49" w:rsidP="006729CA">
      <w:pPr>
        <w:pStyle w:val="1"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5. Проведение собрания граждан по конкурсному отбору</w:t>
      </w:r>
    </w:p>
    <w:p w:rsidR="00B41D49" w:rsidRPr="006729CA" w:rsidRDefault="00B41D49" w:rsidP="006729CA">
      <w:pPr>
        <w:pStyle w:val="1"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B41D49" w:rsidRPr="006729CA" w:rsidRDefault="00B41D49" w:rsidP="00B41D49">
      <w:pPr>
        <w:pStyle w:val="1"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5.2. Собрание граждан проводится в сроки, установленные администрацией муниципального образования.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5.3. В голосовании по инициативным проектам вправе принимать участие жители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B41D49" w:rsidRPr="006729CA" w:rsidRDefault="00B41D49" w:rsidP="00B41D49">
      <w:pPr>
        <w:pStyle w:val="1"/>
        <w:shd w:val="clear" w:color="auto" w:fill="auto"/>
        <w:tabs>
          <w:tab w:val="left" w:pos="1306"/>
        </w:tabs>
        <w:spacing w:line="240" w:lineRule="auto"/>
        <w:ind w:left="729"/>
        <w:jc w:val="center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lastRenderedPageBreak/>
        <w:t>6. Утверждение инициативных проектов в целях их реализации</w:t>
      </w:r>
    </w:p>
    <w:p w:rsidR="00B41D49" w:rsidRPr="006729CA" w:rsidRDefault="00B41D49" w:rsidP="00B41D49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Для утверждения результатов конкурсного отбора инициативных проектов администрацией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образуется конкурсная комиссия.</w:t>
      </w:r>
    </w:p>
    <w:p w:rsidR="00B41D49" w:rsidRPr="006729CA" w:rsidRDefault="00B41D49" w:rsidP="00B41D49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ind w:left="0"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B41D49" w:rsidRPr="006729CA" w:rsidRDefault="00B41D49" w:rsidP="00B41D49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ind w:left="0"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B41D49" w:rsidRPr="006729CA" w:rsidRDefault="00B41D49" w:rsidP="00B41D49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ind w:left="0"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B41D49" w:rsidRPr="006729CA" w:rsidRDefault="00B41D49" w:rsidP="00B41D49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ind w:left="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B41D49" w:rsidRPr="006729CA" w:rsidRDefault="00B41D49" w:rsidP="00B41D49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B41D49" w:rsidRPr="006729CA" w:rsidRDefault="00B41D49" w:rsidP="00B41D49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формирует проект повестки очередного заседания конкурсной комиссии;</w:t>
      </w:r>
    </w:p>
    <w:p w:rsidR="00B41D49" w:rsidRPr="006729CA" w:rsidRDefault="00B41D49" w:rsidP="00B41D49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B41D49" w:rsidRPr="006729CA" w:rsidRDefault="00B41D49" w:rsidP="00B41D49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председательствует на заседаниях конкурсной комиссии.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left="40"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B41D49" w:rsidRPr="006729CA" w:rsidRDefault="00B41D49" w:rsidP="00B41D49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ind w:left="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B41D49" w:rsidRPr="006729CA" w:rsidRDefault="00B41D49" w:rsidP="00B41D49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41D49" w:rsidRPr="006729CA" w:rsidRDefault="00B41D49" w:rsidP="00B41D49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41D49" w:rsidRPr="006729CA" w:rsidRDefault="00B41D49" w:rsidP="00B41D49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оформляет протоколы заседаний конкурсной комиссии.</w:t>
      </w:r>
    </w:p>
    <w:p w:rsidR="00B41D49" w:rsidRPr="006729CA" w:rsidRDefault="00B41D49" w:rsidP="00B41D49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ind w:left="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Член конкурсной комиссии:</w:t>
      </w:r>
    </w:p>
    <w:p w:rsidR="00B41D49" w:rsidRPr="006729CA" w:rsidRDefault="00B41D49" w:rsidP="00B41D49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участвует в работе конкурсной комиссии, в том числе в заседаниях </w:t>
      </w:r>
      <w:r w:rsidRPr="006729CA">
        <w:rPr>
          <w:rFonts w:ascii="Times New Roman" w:hAnsi="Times New Roman" w:cs="Times New Roman"/>
          <w:sz w:val="28"/>
          <w:szCs w:val="28"/>
        </w:rPr>
        <w:lastRenderedPageBreak/>
        <w:t>конкурсной комиссии;</w:t>
      </w:r>
    </w:p>
    <w:p w:rsidR="00B41D49" w:rsidRPr="006729CA" w:rsidRDefault="00B41D49" w:rsidP="00B41D49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вносит предложения по вопросам работы конкурсной комиссии;</w:t>
      </w:r>
    </w:p>
    <w:p w:rsidR="00B41D49" w:rsidRPr="006729CA" w:rsidRDefault="00B41D49" w:rsidP="00B41D49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40"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B41D49" w:rsidRPr="006729CA" w:rsidRDefault="00B41D49" w:rsidP="00B41D49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голосует на заседаниях конкурсной комиссии.</w:t>
      </w:r>
    </w:p>
    <w:p w:rsidR="00B41D49" w:rsidRPr="006729CA" w:rsidRDefault="00B41D49" w:rsidP="00B41D49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ind w:left="0"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B41D49" w:rsidRPr="006729CA" w:rsidRDefault="00B41D49" w:rsidP="00B41D49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ind w:left="0"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B41D49" w:rsidRPr="006729CA" w:rsidRDefault="00B41D49" w:rsidP="00B41D49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ind w:left="0"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B41D49" w:rsidRPr="006729CA" w:rsidRDefault="00B41D49" w:rsidP="00B41D49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время, дату и место проведения заседания конкурсной комиссии;</w:t>
      </w:r>
    </w:p>
    <w:p w:rsidR="00B41D49" w:rsidRPr="006729CA" w:rsidRDefault="00B41D49" w:rsidP="00B41D49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B41D49" w:rsidRPr="006729CA" w:rsidRDefault="00B41D49" w:rsidP="00B41D49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0" w:right="60" w:firstLine="669"/>
        <w:jc w:val="left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B41D49" w:rsidRPr="006729CA" w:rsidRDefault="00B41D49" w:rsidP="00B41D49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40" w:right="60" w:firstLine="669"/>
        <w:jc w:val="left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left="40"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B41D49" w:rsidRPr="006729CA" w:rsidRDefault="00B41D49" w:rsidP="00B41D49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ind w:left="0" w:right="60" w:firstLine="669"/>
        <w:rPr>
          <w:rFonts w:ascii="Times New Roman" w:hAnsi="Times New Roman" w:cs="Times New Roman"/>
          <w:sz w:val="28"/>
          <w:szCs w:val="28"/>
        </w:rPr>
      </w:pPr>
      <w:proofErr w:type="gramStart"/>
      <w:r w:rsidRPr="006729CA">
        <w:rPr>
          <w:rFonts w:ascii="Times New Roman" w:hAnsi="Times New Roman" w:cs="Times New Roman"/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</w:t>
      </w:r>
      <w:proofErr w:type="gramEnd"/>
      <w:r w:rsidRPr="006729CA">
        <w:rPr>
          <w:rFonts w:ascii="Times New Roman" w:hAnsi="Times New Roman" w:cs="Times New Roman"/>
          <w:sz w:val="28"/>
          <w:szCs w:val="28"/>
        </w:rPr>
        <w:t xml:space="preserve"> (на очередной финансовый год и плановый период), на реализацию инициативных проектов.</w:t>
      </w:r>
    </w:p>
    <w:p w:rsidR="00B41D49" w:rsidRPr="006729CA" w:rsidRDefault="00B41D49" w:rsidP="00B41D49">
      <w:pPr>
        <w:pStyle w:val="1"/>
        <w:shd w:val="clear" w:color="auto" w:fill="auto"/>
        <w:spacing w:after="0" w:line="240" w:lineRule="auto"/>
        <w:ind w:left="669" w:right="60"/>
        <w:rPr>
          <w:rFonts w:ascii="Times New Roman" w:hAnsi="Times New Roman" w:cs="Times New Roman"/>
          <w:sz w:val="28"/>
          <w:szCs w:val="28"/>
        </w:rPr>
      </w:pPr>
    </w:p>
    <w:p w:rsidR="00B41D49" w:rsidRPr="006729CA" w:rsidRDefault="00B41D49" w:rsidP="00B41D49">
      <w:pPr>
        <w:pStyle w:val="1"/>
        <w:numPr>
          <w:ilvl w:val="0"/>
          <w:numId w:val="6"/>
        </w:numPr>
        <w:shd w:val="clear" w:color="auto" w:fill="auto"/>
        <w:tabs>
          <w:tab w:val="left" w:pos="758"/>
        </w:tabs>
        <w:spacing w:after="0" w:line="240" w:lineRule="auto"/>
        <w:ind w:firstLine="669"/>
        <w:jc w:val="center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Участие инициаторов проекта в реализации инициативных проектов</w:t>
      </w:r>
    </w:p>
    <w:p w:rsidR="00B41D49" w:rsidRPr="006729CA" w:rsidRDefault="00B41D49" w:rsidP="00B41D49">
      <w:pPr>
        <w:pStyle w:val="1"/>
        <w:shd w:val="clear" w:color="auto" w:fill="auto"/>
        <w:tabs>
          <w:tab w:val="left" w:pos="758"/>
        </w:tabs>
        <w:spacing w:after="0" w:line="240" w:lineRule="auto"/>
        <w:ind w:left="1059"/>
        <w:rPr>
          <w:rFonts w:ascii="Times New Roman" w:hAnsi="Times New Roman" w:cs="Times New Roman"/>
          <w:sz w:val="28"/>
          <w:szCs w:val="28"/>
        </w:rPr>
      </w:pPr>
    </w:p>
    <w:p w:rsidR="00B41D49" w:rsidRPr="006729CA" w:rsidRDefault="00B41D49" w:rsidP="00B41D49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ind w:left="0"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B41D49" w:rsidRPr="006729CA" w:rsidRDefault="00B41D49" w:rsidP="00B41D49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ind w:left="0" w:right="6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right="2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</w:t>
      </w:r>
      <w:r w:rsidRPr="006729CA">
        <w:rPr>
          <w:rFonts w:ascii="Times New Roman" w:hAnsi="Times New Roman" w:cs="Times New Roman"/>
          <w:sz w:val="28"/>
          <w:szCs w:val="28"/>
        </w:rPr>
        <w:lastRenderedPageBreak/>
        <w:t>том числе инициаторами проекта.</w:t>
      </w:r>
    </w:p>
    <w:p w:rsidR="00B41D49" w:rsidRPr="006729CA" w:rsidRDefault="00B41D49" w:rsidP="00B41D49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ind w:left="20" w:right="2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Средства инициаторов проекта (инициативные платежи) вносятся на счет администрации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Pr="006729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29CA">
        <w:rPr>
          <w:rFonts w:ascii="Times New Roman" w:hAnsi="Times New Roman" w:cs="Times New Roman"/>
          <w:sz w:val="28"/>
          <w:szCs w:val="28"/>
        </w:rPr>
        <w:t>Башкортостан не позднее 30 дней со дня опубликования итогов конкурсного отбора при условии признания инициативного проекта победителем.</w:t>
      </w:r>
    </w:p>
    <w:p w:rsidR="00B41D49" w:rsidRPr="006729CA" w:rsidRDefault="00B41D49" w:rsidP="00B41D49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ind w:left="0" w:right="2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B41D49" w:rsidRPr="006729CA" w:rsidRDefault="00B41D49" w:rsidP="00B41D49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ind w:left="0" w:right="2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41D49" w:rsidRPr="006729CA" w:rsidRDefault="00B41D49" w:rsidP="00B41D49">
      <w:pPr>
        <w:pStyle w:val="1"/>
        <w:numPr>
          <w:ilvl w:val="1"/>
          <w:numId w:val="6"/>
        </w:numPr>
        <w:shd w:val="clear" w:color="auto" w:fill="auto"/>
        <w:spacing w:after="0" w:line="240" w:lineRule="auto"/>
        <w:ind w:left="0" w:right="20" w:firstLine="669"/>
        <w:rPr>
          <w:rFonts w:ascii="Times New Roman" w:hAnsi="Times New Roman" w:cs="Times New Roman"/>
          <w:sz w:val="28"/>
          <w:szCs w:val="28"/>
        </w:rPr>
      </w:pPr>
      <w:r w:rsidRPr="006729CA">
        <w:rPr>
          <w:rFonts w:ascii="Times New Roman" w:hAnsi="Times New Roman" w:cs="Times New Roman"/>
          <w:sz w:val="28"/>
          <w:szCs w:val="28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Чураевский сельсовет муниципального района </w:t>
      </w:r>
      <w:proofErr w:type="spellStart"/>
      <w:r w:rsidRPr="006729C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672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течение 30 календарных дней со дня завершения реализации инициативного проекта.</w:t>
      </w:r>
    </w:p>
    <w:p w:rsidR="00B41D49" w:rsidRPr="006729CA" w:rsidRDefault="00B41D49" w:rsidP="00B41D49">
      <w:pPr>
        <w:pStyle w:val="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88198A" w:rsidRPr="006729CA" w:rsidRDefault="0088198A">
      <w:pPr>
        <w:rPr>
          <w:rFonts w:ascii="Times New Roman" w:hAnsi="Times New Roman" w:cs="Times New Roman"/>
          <w:sz w:val="28"/>
          <w:szCs w:val="28"/>
        </w:rPr>
      </w:pPr>
    </w:p>
    <w:sectPr w:rsidR="0088198A" w:rsidRPr="006729CA" w:rsidSect="006729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3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D49"/>
    <w:rsid w:val="00415A2F"/>
    <w:rsid w:val="006729CA"/>
    <w:rsid w:val="0088198A"/>
    <w:rsid w:val="00B4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1D49"/>
    <w:rPr>
      <w:color w:val="0000FF"/>
      <w:u w:val="single"/>
    </w:rPr>
  </w:style>
  <w:style w:type="character" w:customStyle="1" w:styleId="a4">
    <w:name w:val="Основной текст_"/>
    <w:link w:val="1"/>
    <w:locked/>
    <w:rsid w:val="00B41D4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41D49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2655</Words>
  <Characters>15140</Characters>
  <Application>Microsoft Office Word</Application>
  <DocSecurity>0</DocSecurity>
  <Lines>126</Lines>
  <Paragraphs>35</Paragraphs>
  <ScaleCrop>false</ScaleCrop>
  <Company>Администрация СП Чураевский сельсовет</Company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2022-01-06T08:29:00Z</dcterms:created>
  <dcterms:modified xsi:type="dcterms:W3CDTF">2022-01-06T08:34:00Z</dcterms:modified>
</cp:coreProperties>
</file>