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14" w:rsidRPr="00B6625D" w:rsidRDefault="00702E14" w:rsidP="00702E14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6625D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702E14" w:rsidRPr="00B6625D" w:rsidRDefault="00702E14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B6625D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702E14" w:rsidRPr="00B6625D" w:rsidRDefault="00702E14" w:rsidP="00702E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702E14" w:rsidRPr="00B6625D" w:rsidRDefault="00702E14" w:rsidP="00702E1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02E14" w:rsidRPr="00B6625D" w:rsidRDefault="00702E14" w:rsidP="00702E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702E14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>от 10 апреля 2020  года № 13</w:t>
      </w:r>
    </w:p>
    <w:p w:rsid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О проведении Дня поминовения и почитания на территории сельского 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>поселения Чураевский сельсовет муниципально</w:t>
      </w:r>
      <w:r w:rsidR="004F7032">
        <w:rPr>
          <w:rFonts w:ascii="Times New Roman" w:hAnsi="Times New Roman" w:cs="Times New Roman"/>
          <w:sz w:val="26"/>
          <w:szCs w:val="26"/>
        </w:rPr>
        <w:t>го</w:t>
      </w:r>
      <w:r w:rsidRPr="00B6625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F7032">
        <w:rPr>
          <w:rFonts w:ascii="Times New Roman" w:hAnsi="Times New Roman" w:cs="Times New Roman"/>
          <w:sz w:val="26"/>
          <w:szCs w:val="26"/>
        </w:rPr>
        <w:t>а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6625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B662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C17C1" w:rsidRPr="00B6625D" w:rsidRDefault="005C17C1" w:rsidP="00B6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Во исполнение  Указа Главы Республики Башкортостан  от 2 марта 2020 года № УГ-80 «О Дне поминовения и почитания </w:t>
      </w:r>
      <w:r w:rsidR="005C17C1">
        <w:rPr>
          <w:rFonts w:ascii="Times New Roman" w:hAnsi="Times New Roman" w:cs="Times New Roman"/>
          <w:sz w:val="26"/>
          <w:szCs w:val="26"/>
        </w:rPr>
        <w:t xml:space="preserve">в </w:t>
      </w:r>
      <w:r w:rsidRPr="00B6625D">
        <w:rPr>
          <w:rFonts w:ascii="Times New Roman" w:hAnsi="Times New Roman" w:cs="Times New Roman"/>
          <w:sz w:val="26"/>
          <w:szCs w:val="26"/>
        </w:rPr>
        <w:t>Республик</w:t>
      </w:r>
      <w:r w:rsidR="005C17C1">
        <w:rPr>
          <w:rFonts w:ascii="Times New Roman" w:hAnsi="Times New Roman" w:cs="Times New Roman"/>
          <w:sz w:val="26"/>
          <w:szCs w:val="26"/>
        </w:rPr>
        <w:t>е</w:t>
      </w:r>
      <w:r w:rsidRPr="00B6625D">
        <w:rPr>
          <w:rFonts w:ascii="Times New Roman" w:hAnsi="Times New Roman" w:cs="Times New Roman"/>
          <w:sz w:val="26"/>
          <w:szCs w:val="26"/>
        </w:rPr>
        <w:t xml:space="preserve"> Башкортостан», распоряжения администрации муниципального района </w:t>
      </w:r>
      <w:proofErr w:type="spellStart"/>
      <w:r w:rsidRPr="00B6625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B662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9 апреля 2020 года №213-р «О проведении Дня поминовения и почитания </w:t>
      </w:r>
      <w:r w:rsidR="004F7032">
        <w:rPr>
          <w:rFonts w:ascii="Times New Roman" w:hAnsi="Times New Roman" w:cs="Times New Roman"/>
          <w:sz w:val="26"/>
          <w:szCs w:val="26"/>
        </w:rPr>
        <w:t xml:space="preserve">в </w:t>
      </w:r>
      <w:r w:rsidRPr="00B6625D">
        <w:rPr>
          <w:rFonts w:ascii="Times New Roman" w:hAnsi="Times New Roman" w:cs="Times New Roman"/>
          <w:sz w:val="26"/>
          <w:szCs w:val="26"/>
        </w:rPr>
        <w:t>муниципальном район</w:t>
      </w:r>
      <w:r w:rsidR="004F7032">
        <w:rPr>
          <w:rFonts w:ascii="Times New Roman" w:hAnsi="Times New Roman" w:cs="Times New Roman"/>
          <w:sz w:val="26"/>
          <w:szCs w:val="26"/>
        </w:rPr>
        <w:t>е</w:t>
      </w:r>
      <w:r w:rsidRPr="00B662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625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B662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Башкортостан»:</w:t>
      </w:r>
    </w:p>
    <w:p w:rsidR="00B6625D" w:rsidRPr="00B6625D" w:rsidRDefault="00B6625D" w:rsidP="00B6625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>Утвердить план мероприятий, связанных с подготовкой и проведением Дня поминовения и почитания на территории сельского поселения Чураевский сельсовет муниципального района</w:t>
      </w:r>
      <w:r w:rsidR="004F70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7032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4F7032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6625D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4F7032">
        <w:rPr>
          <w:rFonts w:ascii="Times New Roman" w:hAnsi="Times New Roman" w:cs="Times New Roman"/>
          <w:sz w:val="26"/>
          <w:szCs w:val="26"/>
        </w:rPr>
        <w:t>.</w:t>
      </w:r>
    </w:p>
    <w:p w:rsidR="00B6625D" w:rsidRPr="00B6625D" w:rsidRDefault="00B6625D" w:rsidP="00B6625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Провести 2 мая 2020 года экологический субботник, приуроченной общереспубликанской акции «Гордимся, помним, чтим». </w:t>
      </w:r>
    </w:p>
    <w:p w:rsidR="00B6625D" w:rsidRPr="00B6625D" w:rsidRDefault="00B6625D" w:rsidP="00B6625D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Организовать в рамках проводимого Дня поминовения и почитания </w:t>
      </w:r>
    </w:p>
    <w:p w:rsidR="00B6625D" w:rsidRPr="00B6625D" w:rsidRDefault="00B6625D" w:rsidP="00B6625D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>мероприятия по благоустройству:</w:t>
      </w:r>
    </w:p>
    <w:p w:rsidR="00B6625D" w:rsidRPr="00B6625D" w:rsidRDefault="00B6625D" w:rsidP="00B6625D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</w:t>
      </w:r>
      <w:r w:rsidR="005C17C1">
        <w:rPr>
          <w:rFonts w:ascii="Times New Roman" w:hAnsi="Times New Roman" w:cs="Times New Roman"/>
          <w:sz w:val="26"/>
          <w:szCs w:val="26"/>
        </w:rPr>
        <w:t xml:space="preserve">  </w:t>
      </w:r>
      <w:r w:rsidRPr="00B6625D">
        <w:rPr>
          <w:rFonts w:ascii="Times New Roman" w:hAnsi="Times New Roman" w:cs="Times New Roman"/>
          <w:sz w:val="26"/>
          <w:szCs w:val="26"/>
        </w:rPr>
        <w:t xml:space="preserve">     - могил ветеранов, участников и вдов участников Великой Отечественной войны, тружеников тыла военных лет, ветеранов Вооруженных Сил, ветеранов боевых действий;</w:t>
      </w:r>
    </w:p>
    <w:p w:rsidR="00B6625D" w:rsidRPr="00B6625D" w:rsidRDefault="00B6625D" w:rsidP="00B6625D">
      <w:pPr>
        <w:pStyle w:val="20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</w:t>
      </w:r>
      <w:r w:rsidR="005C17C1">
        <w:rPr>
          <w:rFonts w:ascii="Times New Roman" w:hAnsi="Times New Roman" w:cs="Times New Roman"/>
          <w:sz w:val="26"/>
          <w:szCs w:val="26"/>
        </w:rPr>
        <w:t xml:space="preserve"> </w:t>
      </w:r>
      <w:r w:rsidRPr="00B6625D">
        <w:rPr>
          <w:rFonts w:ascii="Times New Roman" w:hAnsi="Times New Roman" w:cs="Times New Roman"/>
          <w:sz w:val="26"/>
          <w:szCs w:val="26"/>
        </w:rPr>
        <w:t xml:space="preserve">    - родовых (семейных) мест захоронений на кладбищах.</w:t>
      </w:r>
    </w:p>
    <w:p w:rsidR="00B6625D" w:rsidRPr="00B6625D" w:rsidRDefault="00B6625D" w:rsidP="00B66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25D">
        <w:rPr>
          <w:rFonts w:ascii="Times New Roman" w:hAnsi="Times New Roman"/>
          <w:color w:val="000000"/>
          <w:sz w:val="26"/>
          <w:szCs w:val="26"/>
        </w:rPr>
        <w:t xml:space="preserve">Настоящее распоряжение </w:t>
      </w:r>
      <w:r w:rsidRPr="00B6625D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</w:p>
    <w:p w:rsidR="00B6625D" w:rsidRPr="00B6625D" w:rsidRDefault="00B6625D" w:rsidP="00B6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B6625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B6625D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5" w:history="1">
        <w:r w:rsidRPr="00B6625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B6625D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B6625D">
        <w:rPr>
          <w:rFonts w:ascii="Times New Roman" w:hAnsi="Times New Roman" w:cs="Times New Roman"/>
          <w:sz w:val="26"/>
          <w:szCs w:val="26"/>
        </w:rPr>
        <w:t>.</w:t>
      </w:r>
    </w:p>
    <w:p w:rsidR="00B6625D" w:rsidRPr="00B6625D" w:rsidRDefault="00B6625D" w:rsidP="00B66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625D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B6625D">
        <w:rPr>
          <w:rFonts w:ascii="Times New Roman" w:hAnsi="Times New Roman"/>
          <w:color w:val="000000"/>
          <w:sz w:val="26"/>
          <w:szCs w:val="26"/>
        </w:rPr>
        <w:t xml:space="preserve"> исполнением данного распоряжения оставляю за собой.</w:t>
      </w:r>
    </w:p>
    <w:p w:rsidR="00B6625D" w:rsidRP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</w:p>
    <w:p w:rsidR="00B6625D" w:rsidRPr="00B6625D" w:rsidRDefault="00B6625D" w:rsidP="00B662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Pr="00B6625D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B6625D" w:rsidRP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7C1" w:rsidRPr="00B6625D" w:rsidRDefault="005C17C1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Утвержден 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распоряжением  главы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главы сельского поселения 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Чураевский сельсовет 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муниципального района  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spellStart"/>
      <w:r w:rsidRPr="00B6625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B6625D">
        <w:rPr>
          <w:rFonts w:ascii="Times New Roman" w:hAnsi="Times New Roman" w:cs="Times New Roman"/>
          <w:sz w:val="26"/>
          <w:szCs w:val="26"/>
        </w:rPr>
        <w:t xml:space="preserve"> район РБ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от 10 апреля 2020 года № 13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B6625D" w:rsidRPr="00B6625D" w:rsidRDefault="00B6625D" w:rsidP="00B662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>ПЛАН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мероприятий по подготовке и проведению Дня поминовения и почитания    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Чураевский сельсовет муниципального района  </w:t>
      </w:r>
      <w:proofErr w:type="spellStart"/>
      <w:r w:rsidRPr="00B6625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B662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625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126"/>
        <w:gridCol w:w="2846"/>
      </w:tblGrid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 средствах массовой информации целей и задач проведения Дня поминовения и почитания в сельском поселении (2 мая).  </w:t>
            </w:r>
          </w:p>
        </w:tc>
        <w:tc>
          <w:tcPr>
            <w:tcW w:w="2126" w:type="dxa"/>
          </w:tcPr>
          <w:p w:rsid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начиная </w:t>
            </w:r>
          </w:p>
          <w:p w:rsid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с марта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мероприятий по проведению субботников на кладбищах (2 мая).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до 10.04.2020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официальных сайтах, социальных сетях, иных средствах массовой информации Указа Главы Республики Башкортостан от 2 марта 2020 года №УГ-80 «О дне поминовения и почитания», планов мероприятия по проведению субботников на кладбищах (2 мая), информация о времени и месте сбора на субботники.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до 10.04.2020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Установка информационных стендов на всех кладбищах о Дне поминовения и почитания.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до 02.05.2020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Проведение акции «Гордимся, помним, чтим» (благоустройства памятников, обелисков, расположенных в парках, скверах и кладбищах).</w:t>
            </w:r>
            <w:proofErr w:type="gramEnd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уборки (уход) за брошенными захоронениями. 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02.05.2020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дополнительных транспортных средств (при </w:t>
            </w:r>
            <w:r w:rsidRPr="00B6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необходимости) для вывоза отходов, обеспечение дополнительной установки (при необходимости) контейнеров, бункеров, устройства иных ме</w:t>
            </w:r>
            <w:proofErr w:type="gramStart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ст скл</w:t>
            </w:r>
            <w:proofErr w:type="gramEnd"/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адирования отходов на территории (прилегающих территориях) кладбищ.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02.05.2020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Администрация СП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(по согласованию)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Отведение отдельных мест (благоустроенных площадок, навесов, столов) для упорядочивания торговли. 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02.05.2020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625D" w:rsidRPr="00B6625D" w:rsidTr="00B6625D">
        <w:tc>
          <w:tcPr>
            <w:tcW w:w="594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92" w:type="dxa"/>
          </w:tcPr>
          <w:p w:rsidR="00B6625D" w:rsidRPr="00B6625D" w:rsidRDefault="00B6625D" w:rsidP="00B6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субботника.</w:t>
            </w:r>
          </w:p>
        </w:tc>
        <w:tc>
          <w:tcPr>
            <w:tcW w:w="212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>02.05.2020 г.</w:t>
            </w:r>
          </w:p>
        </w:tc>
        <w:tc>
          <w:tcPr>
            <w:tcW w:w="2846" w:type="dxa"/>
          </w:tcPr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62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СП      </w:t>
            </w:r>
          </w:p>
          <w:p w:rsidR="00B6625D" w:rsidRPr="00B6625D" w:rsidRDefault="00B6625D" w:rsidP="00B6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625D" w:rsidRPr="00B6625D" w:rsidRDefault="00B6625D" w:rsidP="00B66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625D" w:rsidRDefault="00B6625D" w:rsidP="00B662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B6625D">
        <w:rPr>
          <w:rFonts w:ascii="Times New Roman" w:hAnsi="Times New Roman"/>
          <w:sz w:val="26"/>
          <w:szCs w:val="26"/>
        </w:rPr>
        <w:t xml:space="preserve">Управляющий делами                                                                     </w:t>
      </w:r>
    </w:p>
    <w:p w:rsidR="00B6625D" w:rsidRPr="00B6625D" w:rsidRDefault="00B6625D" w:rsidP="00B662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B6625D">
        <w:rPr>
          <w:rFonts w:ascii="Times New Roman" w:hAnsi="Times New Roman"/>
          <w:sz w:val="26"/>
          <w:szCs w:val="26"/>
        </w:rPr>
        <w:t xml:space="preserve"> В.М.Семенова</w:t>
      </w:r>
    </w:p>
    <w:p w:rsidR="00B6625D" w:rsidRPr="00B6625D" w:rsidRDefault="00B6625D" w:rsidP="00B66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625D" w:rsidRPr="00B6625D" w:rsidRDefault="00B6625D" w:rsidP="00B6625D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FF0000"/>
          <w:sz w:val="26"/>
          <w:szCs w:val="26"/>
          <w:shd w:val="clear" w:color="auto" w:fill="FFFFFF"/>
        </w:rPr>
      </w:pPr>
    </w:p>
    <w:p w:rsidR="00B6625D" w:rsidRPr="00B6625D" w:rsidRDefault="00B6625D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E14" w:rsidRPr="00B6625D" w:rsidRDefault="00702E14" w:rsidP="00B66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2449" w:rsidRPr="00B6625D" w:rsidRDefault="002B2449" w:rsidP="00B66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B2449" w:rsidRPr="00B6625D" w:rsidSect="0011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76"/>
    <w:multiLevelType w:val="hybridMultilevel"/>
    <w:tmpl w:val="8D8490BC"/>
    <w:lvl w:ilvl="0" w:tplc="96DA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14"/>
    <w:rsid w:val="00013938"/>
    <w:rsid w:val="0011449B"/>
    <w:rsid w:val="002B2449"/>
    <w:rsid w:val="004F7032"/>
    <w:rsid w:val="005912BD"/>
    <w:rsid w:val="005C17C1"/>
    <w:rsid w:val="00702E14"/>
    <w:rsid w:val="00B6625D"/>
    <w:rsid w:val="00F8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662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B6625D"/>
    <w:rPr>
      <w:b/>
      <w:bCs/>
    </w:rPr>
  </w:style>
  <w:style w:type="character" w:customStyle="1" w:styleId="2">
    <w:name w:val="Основной текст (2)_"/>
    <w:basedOn w:val="a0"/>
    <w:link w:val="20"/>
    <w:rsid w:val="00B662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25D"/>
    <w:pPr>
      <w:widowControl w:val="0"/>
      <w:shd w:val="clear" w:color="auto" w:fill="FFFFFF"/>
      <w:spacing w:before="180" w:after="60" w:line="283" w:lineRule="exact"/>
      <w:jc w:val="center"/>
    </w:pPr>
    <w:rPr>
      <w:sz w:val="28"/>
      <w:szCs w:val="28"/>
    </w:rPr>
  </w:style>
  <w:style w:type="character" w:styleId="a5">
    <w:name w:val="Hyperlink"/>
    <w:unhideWhenUsed/>
    <w:rsid w:val="00B66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674</Words>
  <Characters>3842</Characters>
  <Application>Microsoft Office Word</Application>
  <DocSecurity>0</DocSecurity>
  <Lines>32</Lines>
  <Paragraphs>9</Paragraphs>
  <ScaleCrop>false</ScaleCrop>
  <Company>Администрация СП Чураевский сельсовет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2020-04-13T06:22:00Z</dcterms:created>
  <dcterms:modified xsi:type="dcterms:W3CDTF">2020-04-21T06:16:00Z</dcterms:modified>
</cp:coreProperties>
</file>