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5E" w:rsidRDefault="007B0D5E" w:rsidP="007B0D5E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7B0D5E" w:rsidRDefault="007B0D5E" w:rsidP="007B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7B0D5E" w:rsidRDefault="007B0D5E" w:rsidP="007B0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B0D5E" w:rsidRDefault="007B0D5E" w:rsidP="007B0D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0D5E" w:rsidRDefault="007B0D5E" w:rsidP="007B0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70" w:rsidRDefault="007B0D5E" w:rsidP="005D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июля 2019  года № 69</w:t>
      </w:r>
    </w:p>
    <w:p w:rsidR="005D4CB4" w:rsidRPr="005D4CB4" w:rsidRDefault="005D4CB4" w:rsidP="005D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 xml:space="preserve">О принятии имущества  сельского поселения Чураевский  сельсовет муниципального  района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811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81170" w:rsidRPr="00A81170" w:rsidRDefault="00A81170" w:rsidP="00A81170">
      <w:pPr>
        <w:pStyle w:val="a3"/>
        <w:ind w:right="-284"/>
        <w:jc w:val="both"/>
        <w:rPr>
          <w:rFonts w:cs="Times New Roman"/>
        </w:rPr>
      </w:pPr>
      <w:r w:rsidRPr="00A81170">
        <w:rPr>
          <w:rFonts w:cs="Times New Roman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поседения Чураевский сельсовет муниципального района </w:t>
      </w:r>
      <w:proofErr w:type="spellStart"/>
      <w:r w:rsidRPr="00A81170">
        <w:rPr>
          <w:rFonts w:cs="Times New Roman"/>
        </w:rPr>
        <w:t>Мишкинсий</w:t>
      </w:r>
      <w:proofErr w:type="spellEnd"/>
      <w:r w:rsidRPr="00A81170">
        <w:rPr>
          <w:rFonts w:cs="Times New Roman"/>
        </w:rPr>
        <w:t xml:space="preserve"> район Республики Башкортостан, Положением о муниципальной казне сельского поселения Чураевский сельсовет муниципального района </w:t>
      </w:r>
      <w:proofErr w:type="spellStart"/>
      <w:r w:rsidRPr="00A81170">
        <w:rPr>
          <w:rFonts w:cs="Times New Roman"/>
        </w:rPr>
        <w:t>Мишкинского</w:t>
      </w:r>
      <w:proofErr w:type="spellEnd"/>
      <w:r w:rsidRPr="00A81170">
        <w:rPr>
          <w:rFonts w:cs="Times New Roman"/>
        </w:rPr>
        <w:t xml:space="preserve"> района Республики Башкортостан. </w:t>
      </w:r>
    </w:p>
    <w:p w:rsidR="00A81170" w:rsidRPr="00A81170" w:rsidRDefault="00A81170" w:rsidP="00A81170">
      <w:pPr>
        <w:pStyle w:val="a3"/>
        <w:jc w:val="both"/>
        <w:rPr>
          <w:rFonts w:cs="Times New Roman"/>
        </w:rPr>
      </w:pPr>
      <w:r w:rsidRPr="00A81170">
        <w:rPr>
          <w:rFonts w:cs="Times New Roman"/>
        </w:rPr>
        <w:t>ПОСТАНОВЛЯЮ:</w:t>
      </w:r>
    </w:p>
    <w:p w:rsidR="00A81170" w:rsidRPr="00A81170" w:rsidRDefault="00A81170" w:rsidP="00A81170">
      <w:pPr>
        <w:pStyle w:val="a3"/>
        <w:jc w:val="both"/>
        <w:rPr>
          <w:rFonts w:cs="Times New Roman"/>
        </w:rPr>
      </w:pPr>
      <w:r w:rsidRPr="00A81170">
        <w:rPr>
          <w:rFonts w:cs="Times New Roman"/>
        </w:rPr>
        <w:t xml:space="preserve">    1.  Поставить на баланс сельского поселения Чураевский сельсовет </w:t>
      </w:r>
      <w:proofErr w:type="spellStart"/>
      <w:r w:rsidRPr="00A81170">
        <w:rPr>
          <w:rFonts w:cs="Times New Roman"/>
        </w:rPr>
        <w:t>Мишкинского</w:t>
      </w:r>
      <w:proofErr w:type="spellEnd"/>
      <w:r w:rsidRPr="00A81170">
        <w:rPr>
          <w:rFonts w:cs="Times New Roman"/>
        </w:rPr>
        <w:t xml:space="preserve"> района Республики Башкортостан недвижимое, движимое имущество, Детская - спортивная площадка указанное в приложении №1  к настоящему постановлению.</w:t>
      </w:r>
    </w:p>
    <w:p w:rsidR="00A81170" w:rsidRPr="00A81170" w:rsidRDefault="00A81170" w:rsidP="00A81170">
      <w:pPr>
        <w:pStyle w:val="a3"/>
        <w:jc w:val="both"/>
        <w:rPr>
          <w:rFonts w:cs="Times New Roman"/>
        </w:rPr>
      </w:pPr>
      <w:r w:rsidRPr="00A81170">
        <w:rPr>
          <w:rFonts w:cs="Times New Roman"/>
        </w:rPr>
        <w:t xml:space="preserve">    2.  Передать в муниципальную казну сельского поселения Чураевский сельсовет </w:t>
      </w:r>
      <w:proofErr w:type="spellStart"/>
      <w:r w:rsidRPr="00A81170">
        <w:rPr>
          <w:rFonts w:cs="Times New Roman"/>
        </w:rPr>
        <w:t>Мишкинского</w:t>
      </w:r>
      <w:proofErr w:type="spellEnd"/>
      <w:r w:rsidRPr="00A81170">
        <w:rPr>
          <w:rFonts w:cs="Times New Roman"/>
        </w:rPr>
        <w:t xml:space="preserve"> района Республики Башкортостан недвижимое, движимое имущество, Детская - спортивная площадка указанное в приложении №1 к настоящему постановлению.</w:t>
      </w:r>
    </w:p>
    <w:p w:rsidR="00A81170" w:rsidRPr="00A81170" w:rsidRDefault="00A81170" w:rsidP="00A81170">
      <w:pPr>
        <w:pStyle w:val="a3"/>
        <w:jc w:val="both"/>
        <w:rPr>
          <w:rFonts w:cs="Times New Roman"/>
        </w:rPr>
      </w:pPr>
      <w:r w:rsidRPr="00A81170">
        <w:rPr>
          <w:rFonts w:cs="Times New Roman"/>
        </w:rPr>
        <w:t xml:space="preserve">    3. МКУ «ЦБ сельских поселении муниципального района </w:t>
      </w:r>
      <w:proofErr w:type="spellStart"/>
      <w:r w:rsidRPr="00A81170">
        <w:rPr>
          <w:rFonts w:cs="Times New Roman"/>
        </w:rPr>
        <w:t>Мишкинский</w:t>
      </w:r>
      <w:proofErr w:type="spellEnd"/>
      <w:r w:rsidRPr="00A81170">
        <w:rPr>
          <w:rFonts w:cs="Times New Roman"/>
        </w:rPr>
        <w:t xml:space="preserve"> район Республики Башкортостан» </w:t>
      </w:r>
      <w:proofErr w:type="spellStart"/>
      <w:r w:rsidRPr="00A81170">
        <w:rPr>
          <w:rFonts w:cs="Times New Roman"/>
        </w:rPr>
        <w:t>Аптикаевой</w:t>
      </w:r>
      <w:proofErr w:type="spellEnd"/>
      <w:r w:rsidRPr="00A81170">
        <w:rPr>
          <w:rFonts w:cs="Times New Roman"/>
        </w:rPr>
        <w:t xml:space="preserve"> Р.Н. поставить на баланс сельского поселения Чураевский сельсовет </w:t>
      </w:r>
      <w:proofErr w:type="spellStart"/>
      <w:r w:rsidRPr="00A81170">
        <w:rPr>
          <w:rFonts w:cs="Times New Roman"/>
        </w:rPr>
        <w:t>Мишкинского</w:t>
      </w:r>
      <w:proofErr w:type="spellEnd"/>
      <w:r w:rsidRPr="00A81170">
        <w:rPr>
          <w:rFonts w:cs="Times New Roman"/>
        </w:rPr>
        <w:t xml:space="preserve"> района Республики Башкортостан</w:t>
      </w:r>
    </w:p>
    <w:p w:rsidR="00A81170" w:rsidRPr="00A81170" w:rsidRDefault="00A81170" w:rsidP="00A81170">
      <w:pPr>
        <w:pStyle w:val="a3"/>
        <w:jc w:val="both"/>
        <w:rPr>
          <w:rFonts w:cs="Times New Roman"/>
        </w:rPr>
      </w:pPr>
      <w:r w:rsidRPr="00A81170">
        <w:rPr>
          <w:rFonts w:cs="Times New Roman"/>
        </w:rPr>
        <w:t xml:space="preserve">    4. Рекомендовать уполномоченному органу-Комитету по управлению муниципальной собственностью Министерства земельных и имущественных отношений  Республики Башкортостан внести указанное имущество в Реестр муниципальной казны сельского поселения Чураевский сельсовет </w:t>
      </w:r>
      <w:proofErr w:type="spellStart"/>
      <w:r w:rsidRPr="00A81170">
        <w:rPr>
          <w:rFonts w:cs="Times New Roman"/>
        </w:rPr>
        <w:t>Мишкинского</w:t>
      </w:r>
      <w:proofErr w:type="spellEnd"/>
      <w:r w:rsidRPr="00A81170">
        <w:rPr>
          <w:rFonts w:cs="Times New Roman"/>
        </w:rPr>
        <w:t xml:space="preserve"> района Республики Башкортостан.</w:t>
      </w:r>
    </w:p>
    <w:p w:rsidR="00A81170" w:rsidRPr="00A81170" w:rsidRDefault="00A81170" w:rsidP="00A81170">
      <w:pPr>
        <w:pStyle w:val="a3"/>
        <w:jc w:val="both"/>
        <w:rPr>
          <w:rFonts w:cs="Times New Roman"/>
        </w:rPr>
      </w:pPr>
      <w:r w:rsidRPr="00A81170">
        <w:rPr>
          <w:rFonts w:cs="Times New Roman"/>
        </w:rPr>
        <w:t xml:space="preserve">    5.  Контроль исполнения данного постановления оставляю за собой.</w:t>
      </w:r>
    </w:p>
    <w:p w:rsidR="00A81170" w:rsidRPr="00A81170" w:rsidRDefault="00A81170" w:rsidP="00A81170">
      <w:pPr>
        <w:pStyle w:val="a3"/>
        <w:rPr>
          <w:rFonts w:cs="Times New Roman"/>
        </w:rPr>
      </w:pPr>
    </w:p>
    <w:p w:rsidR="00A81170" w:rsidRPr="00A81170" w:rsidRDefault="00A81170" w:rsidP="00A81170">
      <w:pPr>
        <w:pStyle w:val="a3"/>
        <w:rPr>
          <w:rFonts w:cs="Times New Roman"/>
        </w:rPr>
      </w:pPr>
    </w:p>
    <w:p w:rsidR="00A81170" w:rsidRDefault="00A81170" w:rsidP="00A81170">
      <w:pPr>
        <w:pStyle w:val="a3"/>
        <w:jc w:val="right"/>
        <w:rPr>
          <w:rFonts w:cs="Times New Roman"/>
        </w:rPr>
      </w:pPr>
      <w:r w:rsidRPr="00A81170">
        <w:rPr>
          <w:rFonts w:cs="Times New Roman"/>
        </w:rPr>
        <w:t xml:space="preserve">Глава сельского поселения                                                                </w:t>
      </w:r>
    </w:p>
    <w:p w:rsidR="00A81170" w:rsidRPr="00A81170" w:rsidRDefault="00A81170" w:rsidP="00A81170">
      <w:pPr>
        <w:pStyle w:val="a3"/>
        <w:jc w:val="right"/>
        <w:rPr>
          <w:rFonts w:cs="Times New Roman"/>
        </w:rPr>
      </w:pPr>
      <w:r w:rsidRPr="00A81170">
        <w:rPr>
          <w:rFonts w:cs="Times New Roman"/>
        </w:rPr>
        <w:t xml:space="preserve">Г.А. </w:t>
      </w:r>
      <w:proofErr w:type="spellStart"/>
      <w:r w:rsidRPr="00A81170">
        <w:rPr>
          <w:rFonts w:cs="Times New Roman"/>
        </w:rPr>
        <w:t>Саймулукова</w:t>
      </w:r>
      <w:proofErr w:type="spellEnd"/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5D4CB4" w:rsidRPr="00A81170" w:rsidRDefault="005D4CB4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№1 </w:t>
      </w:r>
    </w:p>
    <w:p w:rsidR="00A81170" w:rsidRPr="00A81170" w:rsidRDefault="00A81170" w:rsidP="00A81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81170" w:rsidRPr="00A81170" w:rsidRDefault="00A81170" w:rsidP="00A81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A81170" w:rsidRPr="00A81170" w:rsidRDefault="00A81170" w:rsidP="00A81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 xml:space="preserve">Чураевский сельсовет  </w:t>
      </w:r>
    </w:p>
    <w:p w:rsidR="00A81170" w:rsidRPr="00A81170" w:rsidRDefault="00A81170" w:rsidP="00A81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1170" w:rsidRPr="00A81170" w:rsidRDefault="00A81170" w:rsidP="00A81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8117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81170" w:rsidRPr="00A81170" w:rsidRDefault="00A81170" w:rsidP="00A81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1170" w:rsidRPr="00A81170" w:rsidRDefault="00A81170" w:rsidP="00A81170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 69</w:t>
      </w:r>
      <w:r w:rsidRPr="00A811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81170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1170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A81170" w:rsidRPr="00A81170" w:rsidRDefault="00A81170" w:rsidP="00A81170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t xml:space="preserve">Перечень недвижимого, движимого имущества Детская - спортивная площадка сельского поселения Чураевский сельсовет </w:t>
      </w:r>
      <w:proofErr w:type="spellStart"/>
      <w:r w:rsidRPr="00A81170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A8117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540"/>
        <w:gridCol w:w="2723"/>
        <w:gridCol w:w="1276"/>
        <w:gridCol w:w="2436"/>
      </w:tblGrid>
      <w:tr w:rsidR="00A81170" w:rsidRPr="00A81170" w:rsidTr="00973A2D">
        <w:tc>
          <w:tcPr>
            <w:tcW w:w="657" w:type="dxa"/>
          </w:tcPr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0" w:type="dxa"/>
          </w:tcPr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 имущества</w:t>
            </w:r>
          </w:p>
        </w:tc>
        <w:tc>
          <w:tcPr>
            <w:tcW w:w="2723" w:type="dxa"/>
          </w:tcPr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  <w:proofErr w:type="gram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</w:p>
        </w:tc>
        <w:tc>
          <w:tcPr>
            <w:tcW w:w="1276" w:type="dxa"/>
          </w:tcPr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Кол-во шт.</w:t>
            </w:r>
          </w:p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A81170" w:rsidRPr="00A81170" w:rsidRDefault="00A81170" w:rsidP="00973A2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руб.</w:t>
            </w:r>
          </w:p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70" w:rsidRPr="00A81170" w:rsidTr="00973A2D">
        <w:trPr>
          <w:trHeight w:val="537"/>
        </w:trPr>
        <w:tc>
          <w:tcPr>
            <w:tcW w:w="657" w:type="dxa"/>
          </w:tcPr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vAlign w:val="bottom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Спортивно-детская площадка </w:t>
            </w:r>
          </w:p>
        </w:tc>
        <w:tc>
          <w:tcPr>
            <w:tcW w:w="2723" w:type="dxa"/>
            <w:vAlign w:val="bottom"/>
          </w:tcPr>
          <w:p w:rsidR="00A81170" w:rsidRPr="00A81170" w:rsidRDefault="00A81170" w:rsidP="00973A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Раевка</w:t>
            </w:r>
            <w:proofErr w:type="spellEnd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Ворошилов</w:t>
            </w:r>
            <w:proofErr w:type="gram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 д.12А</w:t>
            </w:r>
          </w:p>
        </w:tc>
        <w:tc>
          <w:tcPr>
            <w:tcW w:w="1276" w:type="dxa"/>
            <w:vAlign w:val="bottom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  <w:vAlign w:val="bottom"/>
          </w:tcPr>
          <w:p w:rsidR="00A81170" w:rsidRPr="00A81170" w:rsidRDefault="00A81170" w:rsidP="00973A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70000.00</w:t>
            </w:r>
          </w:p>
        </w:tc>
      </w:tr>
      <w:tr w:rsidR="00A81170" w:rsidRPr="00A81170" w:rsidTr="00973A2D">
        <w:tc>
          <w:tcPr>
            <w:tcW w:w="657" w:type="dxa"/>
          </w:tcPr>
          <w:p w:rsidR="00A81170" w:rsidRPr="00A81170" w:rsidRDefault="00A81170" w:rsidP="00973A2D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23" w:type="dxa"/>
            <w:vAlign w:val="bottom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81170" w:rsidRPr="00A81170" w:rsidRDefault="00A81170" w:rsidP="00973A2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2436" w:type="dxa"/>
            <w:vAlign w:val="bottom"/>
          </w:tcPr>
          <w:p w:rsidR="00A81170" w:rsidRPr="00A81170" w:rsidRDefault="00A81170" w:rsidP="00973A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70000.00</w:t>
            </w:r>
          </w:p>
        </w:tc>
      </w:tr>
    </w:tbl>
    <w:p w:rsidR="00A81170" w:rsidRPr="00A81170" w:rsidRDefault="00A81170" w:rsidP="00A81170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170">
        <w:rPr>
          <w:rFonts w:ascii="Times New Roman" w:hAnsi="Times New Roman" w:cs="Times New Roman"/>
          <w:sz w:val="28"/>
          <w:szCs w:val="28"/>
        </w:rPr>
        <w:lastRenderedPageBreak/>
        <w:t>Перечень имущества установлен на Спортивно-детской  площадке</w:t>
      </w:r>
    </w:p>
    <w:p w:rsidR="00A81170" w:rsidRPr="00A81170" w:rsidRDefault="00A81170" w:rsidP="00A811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134"/>
        <w:gridCol w:w="1275"/>
        <w:gridCol w:w="1418"/>
      </w:tblGrid>
      <w:tr w:rsidR="00A81170" w:rsidRPr="00A81170" w:rsidTr="00973A2D">
        <w:tc>
          <w:tcPr>
            <w:tcW w:w="6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2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1170" w:rsidRPr="00A81170" w:rsidTr="00973A2D">
        <w:tc>
          <w:tcPr>
            <w:tcW w:w="6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Качели одинарные с цепным подвесом </w:t>
            </w:r>
          </w:p>
        </w:tc>
        <w:tc>
          <w:tcPr>
            <w:tcW w:w="1134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21270.00</w:t>
            </w:r>
          </w:p>
        </w:tc>
      </w:tr>
      <w:tr w:rsidR="00A81170" w:rsidRPr="00A81170" w:rsidTr="00973A2D">
        <w:tc>
          <w:tcPr>
            <w:tcW w:w="6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Карусель детская с сиденьями </w:t>
            </w:r>
          </w:p>
        </w:tc>
        <w:tc>
          <w:tcPr>
            <w:tcW w:w="1134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18040.00</w:t>
            </w:r>
          </w:p>
        </w:tc>
      </w:tr>
      <w:tr w:rsidR="00A81170" w:rsidRPr="00A81170" w:rsidTr="00973A2D">
        <w:tc>
          <w:tcPr>
            <w:tcW w:w="6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Горка с волнистым пластиковым скатом высота 1 метр </w:t>
            </w:r>
          </w:p>
        </w:tc>
        <w:tc>
          <w:tcPr>
            <w:tcW w:w="1134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19800.00</w:t>
            </w:r>
          </w:p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70" w:rsidRPr="00A81170" w:rsidTr="00973A2D">
        <w:tc>
          <w:tcPr>
            <w:tcW w:w="6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 xml:space="preserve">Качалка – балансир на дугах </w:t>
            </w:r>
          </w:p>
        </w:tc>
        <w:tc>
          <w:tcPr>
            <w:tcW w:w="1134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10890.00</w:t>
            </w:r>
          </w:p>
        </w:tc>
      </w:tr>
      <w:tr w:rsidR="00A81170" w:rsidRPr="00A81170" w:rsidTr="00973A2D">
        <w:tc>
          <w:tcPr>
            <w:tcW w:w="6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1170" w:rsidRPr="00A81170" w:rsidRDefault="00A81170" w:rsidP="0097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170">
              <w:rPr>
                <w:rFonts w:ascii="Times New Roman" w:hAnsi="Times New Roman" w:cs="Times New Roman"/>
                <w:sz w:val="28"/>
                <w:szCs w:val="28"/>
              </w:rPr>
              <w:t>70 000.00</w:t>
            </w:r>
          </w:p>
        </w:tc>
      </w:tr>
    </w:tbl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170" w:rsidRPr="00A81170" w:rsidRDefault="00A81170" w:rsidP="00A811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6EE" w:rsidRDefault="006A66EE"/>
    <w:sectPr w:rsidR="006A66EE" w:rsidSect="000B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D5E"/>
    <w:rsid w:val="000B62E5"/>
    <w:rsid w:val="002D51B4"/>
    <w:rsid w:val="005D4CB4"/>
    <w:rsid w:val="006A66EE"/>
    <w:rsid w:val="007B0D5E"/>
    <w:rsid w:val="00A8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81170"/>
    <w:pPr>
      <w:spacing w:after="0" w:line="240" w:lineRule="auto"/>
    </w:pPr>
    <w:rPr>
      <w:rFonts w:ascii="Times New Roman" w:eastAsia="Times New Roman" w:hAnsi="Times New Roman" w:cs="MS Gothi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2497</Characters>
  <Application>Microsoft Office Word</Application>
  <DocSecurity>0</DocSecurity>
  <Lines>20</Lines>
  <Paragraphs>5</Paragraphs>
  <ScaleCrop>false</ScaleCrop>
  <Company>Администрация СП Чураевский сельсовет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2019-08-05T09:11:00Z</dcterms:created>
  <dcterms:modified xsi:type="dcterms:W3CDTF">2019-08-13T06:10:00Z</dcterms:modified>
</cp:coreProperties>
</file>