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C7" w:rsidRDefault="007D15C7" w:rsidP="007D15C7">
      <w:pPr>
        <w:pStyle w:val="a3"/>
        <w:jc w:val="right"/>
        <w:rPr>
          <w:rFonts w:ascii="Times New Roman" w:hAnsi="Times New Roman"/>
          <w:b/>
          <w:sz w:val="24"/>
          <w:szCs w:val="24"/>
        </w:rPr>
      </w:pPr>
      <w:r>
        <w:t xml:space="preserve">                        </w:t>
      </w:r>
    </w:p>
    <w:p w:rsidR="007D15C7" w:rsidRDefault="007D15C7" w:rsidP="007D15C7">
      <w:pPr>
        <w:pStyle w:val="a3"/>
        <w:jc w:val="center"/>
        <w:rPr>
          <w:rFonts w:ascii="Times New Roman" w:hAnsi="Times New Roman"/>
          <w:sz w:val="24"/>
          <w:szCs w:val="24"/>
        </w:rPr>
      </w:pPr>
      <w:r>
        <w:rPr>
          <w:rFonts w:ascii="Times New Roman" w:hAnsi="Times New Roman"/>
          <w:sz w:val="24"/>
          <w:szCs w:val="24"/>
        </w:rPr>
        <w:t xml:space="preserve">Совета сельского поселения Чураевский сельсовет муниципального района </w:t>
      </w:r>
    </w:p>
    <w:p w:rsidR="007D15C7" w:rsidRDefault="007D15C7" w:rsidP="007D15C7">
      <w:pPr>
        <w:pStyle w:val="a3"/>
        <w:jc w:val="center"/>
        <w:rPr>
          <w:rFonts w:ascii="Times New Roman" w:hAnsi="Times New Roman"/>
          <w:sz w:val="24"/>
          <w:szCs w:val="24"/>
        </w:rPr>
      </w:pPr>
      <w:r>
        <w:rPr>
          <w:rFonts w:ascii="Times New Roman" w:hAnsi="Times New Roman"/>
          <w:sz w:val="24"/>
          <w:szCs w:val="24"/>
        </w:rPr>
        <w:t>Мишкинский район Республики Башкортостан</w:t>
      </w:r>
    </w:p>
    <w:p w:rsidR="007D15C7" w:rsidRDefault="007D15C7" w:rsidP="007D15C7">
      <w:pPr>
        <w:pStyle w:val="a3"/>
        <w:jc w:val="center"/>
        <w:rPr>
          <w:rFonts w:ascii="Times New Roman" w:hAnsi="Times New Roman"/>
          <w:b/>
          <w:sz w:val="24"/>
          <w:szCs w:val="24"/>
        </w:rPr>
      </w:pPr>
    </w:p>
    <w:p w:rsidR="007D15C7" w:rsidRDefault="007D15C7" w:rsidP="007D15C7">
      <w:pPr>
        <w:pStyle w:val="a3"/>
        <w:jc w:val="center"/>
        <w:rPr>
          <w:rFonts w:ascii="Times New Roman" w:hAnsi="Times New Roman"/>
          <w:b/>
          <w:sz w:val="24"/>
          <w:szCs w:val="24"/>
        </w:rPr>
      </w:pPr>
      <w:r>
        <w:rPr>
          <w:rFonts w:ascii="Times New Roman" w:hAnsi="Times New Roman"/>
          <w:b/>
          <w:sz w:val="24"/>
          <w:szCs w:val="24"/>
        </w:rPr>
        <w:t>РЕШЕНИЕ</w:t>
      </w:r>
    </w:p>
    <w:p w:rsidR="00321A8D" w:rsidRDefault="00321A8D" w:rsidP="00321A8D">
      <w:pPr>
        <w:spacing w:after="0" w:line="240" w:lineRule="auto"/>
        <w:jc w:val="center"/>
        <w:rPr>
          <w:rFonts w:ascii="Mari-Time Roman" w:hAnsi="Mari-Time Roman" w:cs="Times New Roman"/>
          <w:sz w:val="28"/>
          <w:szCs w:val="28"/>
        </w:rPr>
      </w:pPr>
    </w:p>
    <w:p w:rsidR="00FF6385" w:rsidRPr="00321A8D" w:rsidRDefault="00321A8D" w:rsidP="00321A8D">
      <w:pPr>
        <w:spacing w:after="0" w:line="240" w:lineRule="auto"/>
        <w:jc w:val="center"/>
        <w:rPr>
          <w:rFonts w:ascii="Mari-Time Roman" w:hAnsi="Mari-Time Roman" w:cs="Times New Roman"/>
          <w:sz w:val="24"/>
          <w:szCs w:val="24"/>
        </w:rPr>
      </w:pPr>
      <w:r w:rsidRPr="00321A8D">
        <w:rPr>
          <w:rFonts w:ascii="Mari-Time Roman" w:hAnsi="Mari-Time Roman" w:cs="Times New Roman"/>
          <w:sz w:val="24"/>
          <w:szCs w:val="24"/>
        </w:rPr>
        <w:t>от 22 августа 2018  года № 22</w:t>
      </w:r>
      <w:r>
        <w:rPr>
          <w:rFonts w:ascii="Mari-Time Roman" w:hAnsi="Mari-Time Roman" w:cs="Times New Roman"/>
          <w:sz w:val="24"/>
          <w:szCs w:val="24"/>
        </w:rPr>
        <w:t>4</w:t>
      </w:r>
    </w:p>
    <w:p w:rsidR="007D15C7" w:rsidRDefault="007D15C7" w:rsidP="007D15C7">
      <w:pPr>
        <w:pStyle w:val="a3"/>
        <w:jc w:val="center"/>
        <w:rPr>
          <w:rFonts w:ascii="Times New Roman" w:hAnsi="Times New Roman"/>
          <w:b/>
          <w:sz w:val="24"/>
          <w:szCs w:val="24"/>
        </w:rPr>
      </w:pPr>
      <w:r>
        <w:rPr>
          <w:rFonts w:ascii="Times New Roman" w:hAnsi="Times New Roman"/>
          <w:b/>
          <w:sz w:val="24"/>
          <w:szCs w:val="24"/>
        </w:rPr>
        <w:t xml:space="preserve"> </w:t>
      </w:r>
    </w:p>
    <w:p w:rsidR="00E5610B" w:rsidRDefault="00E5610B" w:rsidP="00E5610B">
      <w:pPr>
        <w:autoSpaceDE w:val="0"/>
        <w:autoSpaceDN w:val="0"/>
        <w:adjustRightInd w:val="0"/>
        <w:spacing w:after="0" w:line="240" w:lineRule="auto"/>
        <w:ind w:left="142" w:firstLine="567"/>
        <w:jc w:val="center"/>
        <w:outlineLvl w:val="0"/>
        <w:rPr>
          <w:rFonts w:ascii="Times New Roman" w:hAnsi="Times New Roman" w:cs="Times New Roman"/>
          <w:b/>
          <w:bCs/>
          <w:color w:val="26282F"/>
          <w:sz w:val="24"/>
          <w:szCs w:val="24"/>
        </w:rPr>
      </w:pPr>
      <w:r w:rsidRPr="00E5610B">
        <w:rPr>
          <w:rFonts w:ascii="Times New Roman" w:hAnsi="Times New Roman" w:cs="Times New Roman"/>
          <w:b/>
          <w:bCs/>
          <w:color w:val="26282F"/>
          <w:sz w:val="24"/>
          <w:szCs w:val="24"/>
        </w:rPr>
        <w:t xml:space="preserve">Об утверждении Нормативов градостроительного проектирования сельского поселения Чураевский сельсовет  муниципального района Мишкинский район </w:t>
      </w:r>
    </w:p>
    <w:p w:rsidR="00E5610B" w:rsidRDefault="00E5610B" w:rsidP="00E5610B">
      <w:pPr>
        <w:autoSpaceDE w:val="0"/>
        <w:autoSpaceDN w:val="0"/>
        <w:adjustRightInd w:val="0"/>
        <w:spacing w:after="0" w:line="240" w:lineRule="auto"/>
        <w:ind w:left="142" w:firstLine="567"/>
        <w:jc w:val="center"/>
        <w:outlineLvl w:val="0"/>
        <w:rPr>
          <w:rFonts w:ascii="Times New Roman" w:hAnsi="Times New Roman" w:cs="Times New Roman"/>
          <w:b/>
          <w:bCs/>
          <w:color w:val="26282F"/>
          <w:sz w:val="24"/>
          <w:szCs w:val="24"/>
        </w:rPr>
      </w:pPr>
      <w:r w:rsidRPr="00E5610B">
        <w:rPr>
          <w:rFonts w:ascii="Times New Roman" w:hAnsi="Times New Roman" w:cs="Times New Roman"/>
          <w:b/>
          <w:bCs/>
          <w:color w:val="26282F"/>
          <w:sz w:val="24"/>
          <w:szCs w:val="24"/>
        </w:rPr>
        <w:t xml:space="preserve">Республики Башкортостан </w:t>
      </w:r>
    </w:p>
    <w:p w:rsidR="00E5610B" w:rsidRPr="00E5610B" w:rsidRDefault="00E5610B" w:rsidP="00E5610B">
      <w:pPr>
        <w:autoSpaceDE w:val="0"/>
        <w:autoSpaceDN w:val="0"/>
        <w:adjustRightInd w:val="0"/>
        <w:spacing w:after="0" w:line="240" w:lineRule="auto"/>
        <w:ind w:left="142" w:firstLine="567"/>
        <w:jc w:val="center"/>
        <w:outlineLvl w:val="0"/>
        <w:rPr>
          <w:rFonts w:ascii="Times New Roman" w:hAnsi="Times New Roman" w:cs="Times New Roman"/>
          <w:b/>
          <w:bCs/>
          <w:color w:val="26282F"/>
          <w:sz w:val="24"/>
          <w:szCs w:val="24"/>
        </w:rPr>
      </w:pPr>
    </w:p>
    <w:p w:rsidR="00E5610B" w:rsidRPr="00E5610B" w:rsidRDefault="00E5610B" w:rsidP="00E5610B">
      <w:pPr>
        <w:ind w:left="142" w:firstLine="567"/>
        <w:jc w:val="both"/>
        <w:rPr>
          <w:rFonts w:ascii="Times New Roman" w:hAnsi="Times New Roman" w:cs="Times New Roman"/>
          <w:color w:val="000000"/>
          <w:sz w:val="24"/>
          <w:szCs w:val="24"/>
        </w:rPr>
      </w:pPr>
      <w:proofErr w:type="gramStart"/>
      <w:r w:rsidRPr="00E5610B">
        <w:rPr>
          <w:rFonts w:ascii="Times New Roman" w:hAnsi="Times New Roman" w:cs="Times New Roman"/>
          <w:color w:val="000000"/>
          <w:sz w:val="24"/>
          <w:szCs w:val="24"/>
        </w:rPr>
        <w:t xml:space="preserve">Руководствуясь статьей 29.4 Градостроительного кодекса  Российской Федерации, </w:t>
      </w:r>
      <w:r w:rsidRPr="00E5610B">
        <w:rPr>
          <w:rFonts w:ascii="Times New Roman" w:hAnsi="Times New Roman" w:cs="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Законом Республики Башкортостан от 11.07.2006 года № 341-з «О регулировании градостроительной деятельности в Республике Башкортостан», Уставом </w:t>
      </w:r>
      <w:r w:rsidRPr="00E5610B">
        <w:rPr>
          <w:rFonts w:ascii="Times New Roman" w:hAnsi="Times New Roman" w:cs="Times New Roman"/>
          <w:bCs/>
          <w:color w:val="26282F"/>
          <w:sz w:val="24"/>
          <w:szCs w:val="24"/>
        </w:rPr>
        <w:t>сельского поселения Чураевский сельсовет  муниципального района Мишкинский район Республики Башкортостан</w:t>
      </w:r>
      <w:r w:rsidRPr="00E5610B">
        <w:rPr>
          <w:rFonts w:ascii="Times New Roman" w:hAnsi="Times New Roman" w:cs="Times New Roman"/>
          <w:b/>
          <w:bCs/>
          <w:color w:val="26282F"/>
          <w:sz w:val="24"/>
          <w:szCs w:val="24"/>
        </w:rPr>
        <w:t xml:space="preserve"> </w:t>
      </w:r>
      <w:r w:rsidRPr="00E5610B">
        <w:rPr>
          <w:rFonts w:ascii="Times New Roman" w:hAnsi="Times New Roman" w:cs="Times New Roman"/>
          <w:sz w:val="24"/>
          <w:szCs w:val="24"/>
        </w:rPr>
        <w:t xml:space="preserve">и </w:t>
      </w:r>
      <w:r w:rsidRPr="00E5610B">
        <w:rPr>
          <w:rFonts w:ascii="Times New Roman" w:hAnsi="Times New Roman" w:cs="Times New Roman"/>
          <w:color w:val="000000"/>
          <w:sz w:val="24"/>
          <w:szCs w:val="24"/>
        </w:rPr>
        <w:t xml:space="preserve">в целях обеспечения градостроительной деятельности на территории </w:t>
      </w:r>
      <w:r w:rsidRPr="00E5610B">
        <w:rPr>
          <w:rFonts w:ascii="Times New Roman" w:hAnsi="Times New Roman" w:cs="Times New Roman"/>
          <w:bCs/>
          <w:color w:val="26282F"/>
          <w:sz w:val="24"/>
          <w:szCs w:val="24"/>
        </w:rPr>
        <w:t>сельского поселения Чураевский сельсовет  муниципального</w:t>
      </w:r>
      <w:proofErr w:type="gramEnd"/>
      <w:r w:rsidRPr="00E5610B">
        <w:rPr>
          <w:rFonts w:ascii="Times New Roman" w:hAnsi="Times New Roman" w:cs="Times New Roman"/>
          <w:bCs/>
          <w:color w:val="26282F"/>
          <w:sz w:val="24"/>
          <w:szCs w:val="24"/>
        </w:rPr>
        <w:t xml:space="preserve"> района Мишкинский район Республики Башкортостан</w:t>
      </w:r>
      <w:r w:rsidRPr="00E5610B">
        <w:rPr>
          <w:rFonts w:ascii="Times New Roman" w:hAnsi="Times New Roman" w:cs="Times New Roman"/>
          <w:color w:val="000000"/>
          <w:sz w:val="24"/>
          <w:szCs w:val="24"/>
        </w:rPr>
        <w:t xml:space="preserve">, Совет </w:t>
      </w:r>
      <w:r w:rsidRPr="00E5610B">
        <w:rPr>
          <w:rFonts w:ascii="Times New Roman" w:hAnsi="Times New Roman" w:cs="Times New Roman"/>
          <w:bCs/>
          <w:color w:val="26282F"/>
          <w:sz w:val="24"/>
          <w:szCs w:val="24"/>
        </w:rPr>
        <w:t>сельского поселения Чураевский сельсовет  муниципального района Мишкинский район Республики Башкортостан</w:t>
      </w:r>
      <w:r w:rsidRPr="00E5610B">
        <w:rPr>
          <w:rFonts w:ascii="Times New Roman" w:hAnsi="Times New Roman" w:cs="Times New Roman"/>
          <w:color w:val="000000"/>
          <w:sz w:val="24"/>
          <w:szCs w:val="24"/>
        </w:rPr>
        <w:t xml:space="preserve"> РЕШИЛ:</w:t>
      </w:r>
    </w:p>
    <w:p w:rsidR="00E5610B" w:rsidRPr="00E5610B" w:rsidRDefault="00E5610B" w:rsidP="00E5610B">
      <w:pPr>
        <w:numPr>
          <w:ilvl w:val="0"/>
          <w:numId w:val="10"/>
        </w:numPr>
        <w:spacing w:after="0" w:line="240" w:lineRule="auto"/>
        <w:ind w:left="142" w:firstLine="567"/>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 xml:space="preserve">Утвердить прилагаемые Нормативы  градостроительного проектирования </w:t>
      </w:r>
      <w:r w:rsidRPr="00E5610B">
        <w:rPr>
          <w:rFonts w:ascii="Times New Roman" w:hAnsi="Times New Roman" w:cs="Times New Roman"/>
          <w:bCs/>
          <w:color w:val="26282F"/>
          <w:sz w:val="24"/>
          <w:szCs w:val="24"/>
        </w:rPr>
        <w:t>сельского поселения Чураевский сельсовет  муниципального района Мишкинский район Республики Башкортостан</w:t>
      </w:r>
      <w:r w:rsidRPr="00E5610B">
        <w:rPr>
          <w:rFonts w:ascii="Times New Roman" w:hAnsi="Times New Roman" w:cs="Times New Roman"/>
          <w:color w:val="000000"/>
          <w:sz w:val="24"/>
          <w:szCs w:val="24"/>
        </w:rPr>
        <w:t>.</w:t>
      </w:r>
    </w:p>
    <w:p w:rsidR="00E5610B" w:rsidRPr="00E5610B" w:rsidRDefault="00E5610B" w:rsidP="00E5610B">
      <w:pPr>
        <w:numPr>
          <w:ilvl w:val="0"/>
          <w:numId w:val="10"/>
        </w:numPr>
        <w:shd w:val="clear" w:color="auto" w:fill="FFFFFF"/>
        <w:tabs>
          <w:tab w:val="left" w:pos="709"/>
        </w:tabs>
        <w:spacing w:before="5" w:after="0" w:line="240" w:lineRule="auto"/>
        <w:ind w:left="851" w:right="-27" w:hanging="77"/>
        <w:jc w:val="both"/>
        <w:rPr>
          <w:rFonts w:ascii="Times New Roman" w:hAnsi="Times New Roman" w:cs="Times New Roman"/>
          <w:sz w:val="24"/>
          <w:szCs w:val="24"/>
        </w:rPr>
      </w:pPr>
      <w:r w:rsidRPr="00E5610B">
        <w:rPr>
          <w:rFonts w:ascii="Times New Roman" w:hAnsi="Times New Roman" w:cs="Times New Roman"/>
          <w:sz w:val="24"/>
          <w:szCs w:val="24"/>
        </w:rPr>
        <w:t xml:space="preserve">Настоящее решение опубликовать (разместить) в сети общего доступа </w:t>
      </w:r>
    </w:p>
    <w:p w:rsidR="00E5610B" w:rsidRPr="00E5610B" w:rsidRDefault="00E5610B" w:rsidP="00E5610B">
      <w:pPr>
        <w:shd w:val="clear" w:color="auto" w:fill="FFFFFF"/>
        <w:tabs>
          <w:tab w:val="left" w:pos="709"/>
        </w:tabs>
        <w:spacing w:before="5"/>
        <w:ind w:right="-27"/>
        <w:jc w:val="both"/>
        <w:rPr>
          <w:rFonts w:ascii="Times New Roman" w:hAnsi="Times New Roman" w:cs="Times New Roman"/>
          <w:sz w:val="24"/>
          <w:szCs w:val="24"/>
        </w:rPr>
      </w:pPr>
      <w:r w:rsidRPr="00E5610B">
        <w:rPr>
          <w:rFonts w:ascii="Times New Roman" w:hAnsi="Times New Roman" w:cs="Times New Roman"/>
          <w:sz w:val="24"/>
          <w:szCs w:val="24"/>
        </w:rPr>
        <w:t xml:space="preserve">«Интернет» на официальном сайте Администрации </w:t>
      </w:r>
      <w:r w:rsidRPr="00E5610B">
        <w:rPr>
          <w:rFonts w:ascii="Times New Roman" w:hAnsi="Times New Roman" w:cs="Times New Roman"/>
          <w:bCs/>
          <w:color w:val="26282F"/>
          <w:sz w:val="24"/>
          <w:szCs w:val="24"/>
        </w:rPr>
        <w:t xml:space="preserve">сельского поселения Чураевский сельсовет  муниципального района Мишкинский район Республики Башкортостан </w:t>
      </w:r>
      <w:hyperlink r:id="rId5" w:history="1">
        <w:r w:rsidRPr="00E5610B">
          <w:rPr>
            <w:rStyle w:val="a6"/>
            <w:rFonts w:ascii="Times New Roman" w:hAnsi="Times New Roman" w:cs="Times New Roman"/>
            <w:sz w:val="24"/>
            <w:szCs w:val="24"/>
            <w:lang w:val="en-US"/>
          </w:rPr>
          <w:t>http</w:t>
        </w:r>
        <w:r w:rsidRPr="00E5610B">
          <w:rPr>
            <w:rStyle w:val="a6"/>
            <w:rFonts w:ascii="Times New Roman" w:hAnsi="Times New Roman" w:cs="Times New Roman"/>
            <w:sz w:val="24"/>
            <w:szCs w:val="24"/>
          </w:rPr>
          <w:t>://</w:t>
        </w:r>
        <w:r w:rsidRPr="00E5610B">
          <w:rPr>
            <w:rStyle w:val="a6"/>
            <w:rFonts w:ascii="Times New Roman" w:hAnsi="Times New Roman" w:cs="Times New Roman"/>
            <w:sz w:val="24"/>
            <w:szCs w:val="24"/>
            <w:lang w:val="en-US"/>
          </w:rPr>
          <w:t>shuraevo</w:t>
        </w:r>
        <w:r w:rsidRPr="00E5610B">
          <w:rPr>
            <w:rStyle w:val="a6"/>
            <w:rFonts w:ascii="Times New Roman" w:hAnsi="Times New Roman" w:cs="Times New Roman"/>
            <w:sz w:val="24"/>
            <w:szCs w:val="24"/>
          </w:rPr>
          <w:t>.</w:t>
        </w:r>
        <w:r w:rsidRPr="00E5610B">
          <w:rPr>
            <w:rStyle w:val="a6"/>
            <w:rFonts w:ascii="Times New Roman" w:hAnsi="Times New Roman" w:cs="Times New Roman"/>
            <w:sz w:val="24"/>
            <w:szCs w:val="24"/>
            <w:lang w:val="en-US"/>
          </w:rPr>
          <w:t>mishkan</w:t>
        </w:r>
        <w:r w:rsidRPr="00E5610B">
          <w:rPr>
            <w:rStyle w:val="a6"/>
            <w:rFonts w:ascii="Times New Roman" w:hAnsi="Times New Roman" w:cs="Times New Roman"/>
            <w:sz w:val="24"/>
            <w:szCs w:val="24"/>
          </w:rPr>
          <w:t>/</w:t>
        </w:r>
        <w:r w:rsidRPr="00E5610B">
          <w:rPr>
            <w:rStyle w:val="a6"/>
            <w:rFonts w:ascii="Times New Roman" w:hAnsi="Times New Roman" w:cs="Times New Roman"/>
            <w:sz w:val="24"/>
            <w:szCs w:val="24"/>
            <w:lang w:val="en-US"/>
          </w:rPr>
          <w:t>ru</w:t>
        </w:r>
        <w:r w:rsidRPr="00E5610B">
          <w:rPr>
            <w:rStyle w:val="a6"/>
            <w:rFonts w:ascii="Times New Roman" w:hAnsi="Times New Roman" w:cs="Times New Roman"/>
            <w:sz w:val="24"/>
            <w:szCs w:val="24"/>
          </w:rPr>
          <w:t xml:space="preserve"> </w:t>
        </w:r>
      </w:hyperlink>
      <w:r w:rsidRPr="00E5610B">
        <w:rPr>
          <w:rFonts w:ascii="Times New Roman" w:hAnsi="Times New Roman" w:cs="Times New Roman"/>
          <w:sz w:val="24"/>
          <w:szCs w:val="24"/>
        </w:rPr>
        <w:t xml:space="preserve"> и  обнародовать настоящее решение на информационном стенде в здании Администрации </w:t>
      </w:r>
      <w:r w:rsidRPr="00E5610B">
        <w:rPr>
          <w:rFonts w:ascii="Times New Roman" w:hAnsi="Times New Roman" w:cs="Times New Roman"/>
          <w:bCs/>
          <w:color w:val="26282F"/>
          <w:sz w:val="24"/>
          <w:szCs w:val="24"/>
        </w:rPr>
        <w:t>сельского поселения Чураевский сельсовет  муниципального района Мишкинский район Республики Башкортостан</w:t>
      </w:r>
      <w:r w:rsidRPr="00E5610B">
        <w:rPr>
          <w:rFonts w:ascii="Times New Roman" w:hAnsi="Times New Roman" w:cs="Times New Roman"/>
          <w:sz w:val="24"/>
          <w:szCs w:val="24"/>
        </w:rPr>
        <w:t xml:space="preserve"> (с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ураево, ул.Ленина, д.32).</w:t>
      </w:r>
    </w:p>
    <w:p w:rsidR="00E5610B" w:rsidRPr="00E5610B" w:rsidRDefault="00E5610B" w:rsidP="00E5610B">
      <w:pPr>
        <w:numPr>
          <w:ilvl w:val="0"/>
          <w:numId w:val="10"/>
        </w:numPr>
        <w:spacing w:after="0" w:line="240" w:lineRule="auto"/>
        <w:ind w:left="1134"/>
        <w:jc w:val="both"/>
        <w:rPr>
          <w:rFonts w:ascii="Times New Roman" w:hAnsi="Times New Roman" w:cs="Times New Roman"/>
          <w:bCs/>
          <w:color w:val="000000"/>
          <w:sz w:val="24"/>
          <w:szCs w:val="24"/>
        </w:rPr>
      </w:pPr>
      <w:r w:rsidRPr="00E5610B">
        <w:rPr>
          <w:rFonts w:ascii="Times New Roman" w:hAnsi="Times New Roman" w:cs="Times New Roman"/>
          <w:sz w:val="24"/>
          <w:szCs w:val="24"/>
        </w:rPr>
        <w:t xml:space="preserve">Контроль исполнения настоящего решения возложить на </w:t>
      </w:r>
      <w:proofErr w:type="gramStart"/>
      <w:r w:rsidRPr="00E5610B">
        <w:rPr>
          <w:rFonts w:ascii="Times New Roman" w:hAnsi="Times New Roman" w:cs="Times New Roman"/>
          <w:sz w:val="24"/>
          <w:szCs w:val="24"/>
        </w:rPr>
        <w:t>постоянную</w:t>
      </w:r>
      <w:proofErr w:type="gramEnd"/>
      <w:r w:rsidRPr="00E5610B">
        <w:rPr>
          <w:rFonts w:ascii="Times New Roman" w:hAnsi="Times New Roman" w:cs="Times New Roman"/>
          <w:sz w:val="24"/>
          <w:szCs w:val="24"/>
        </w:rPr>
        <w:t xml:space="preserve"> </w:t>
      </w:r>
    </w:p>
    <w:p w:rsidR="00E5610B" w:rsidRPr="00E5610B" w:rsidRDefault="00E5610B" w:rsidP="00E5610B">
      <w:pPr>
        <w:jc w:val="both"/>
        <w:rPr>
          <w:rFonts w:ascii="Times New Roman" w:hAnsi="Times New Roman" w:cs="Times New Roman"/>
          <w:bCs/>
          <w:color w:val="000000"/>
          <w:sz w:val="24"/>
          <w:szCs w:val="24"/>
        </w:rPr>
      </w:pPr>
      <w:r w:rsidRPr="00E5610B">
        <w:rPr>
          <w:rFonts w:ascii="Times New Roman" w:hAnsi="Times New Roman" w:cs="Times New Roman"/>
          <w:sz w:val="24"/>
          <w:szCs w:val="24"/>
        </w:rPr>
        <w:t>комиссию</w:t>
      </w:r>
      <w:r w:rsidRPr="00E5610B">
        <w:rPr>
          <w:rFonts w:ascii="Times New Roman" w:hAnsi="Times New Roman" w:cs="Times New Roman"/>
          <w:bCs/>
          <w:color w:val="000000"/>
          <w:sz w:val="24"/>
          <w:szCs w:val="24"/>
        </w:rPr>
        <w:t xml:space="preserve"> </w:t>
      </w:r>
      <w:r w:rsidRPr="00E5610B">
        <w:rPr>
          <w:rFonts w:ascii="Times New Roman" w:hAnsi="Times New Roman" w:cs="Times New Roman"/>
          <w:sz w:val="24"/>
          <w:szCs w:val="24"/>
        </w:rPr>
        <w:t xml:space="preserve">Совета </w:t>
      </w:r>
      <w:r w:rsidRPr="00E5610B">
        <w:rPr>
          <w:rFonts w:ascii="Times New Roman" w:hAnsi="Times New Roman" w:cs="Times New Roman"/>
          <w:bCs/>
          <w:color w:val="26282F"/>
          <w:sz w:val="24"/>
          <w:szCs w:val="24"/>
        </w:rPr>
        <w:t>сельского поселения Чураевский сельсовет  муниципального района Мишкинский район Республики Башкортостан</w:t>
      </w:r>
      <w:r w:rsidRPr="00E5610B">
        <w:rPr>
          <w:rFonts w:ascii="Times New Roman" w:hAnsi="Times New Roman" w:cs="Times New Roman"/>
          <w:sz w:val="24"/>
          <w:szCs w:val="24"/>
        </w:rPr>
        <w:t xml:space="preserve"> </w:t>
      </w:r>
      <w:r w:rsidRPr="00E5610B">
        <w:rPr>
          <w:rFonts w:ascii="Times New Roman" w:hAnsi="Times New Roman" w:cs="Times New Roman"/>
          <w:bCs/>
          <w:color w:val="000000"/>
          <w:sz w:val="24"/>
          <w:szCs w:val="24"/>
        </w:rPr>
        <w:t xml:space="preserve">по развитию сельского хозяйства и предпринимательства, земельным вопросам, благоустройству и экологии и главу </w:t>
      </w:r>
      <w:r w:rsidRPr="00E5610B">
        <w:rPr>
          <w:rFonts w:ascii="Times New Roman" w:hAnsi="Times New Roman" w:cs="Times New Roman"/>
          <w:bCs/>
          <w:color w:val="26282F"/>
          <w:sz w:val="24"/>
          <w:szCs w:val="24"/>
        </w:rPr>
        <w:t>сельского поселения Чураевский сельсовет  муниципального района Мишкинский район Республики Башкортостан</w:t>
      </w:r>
      <w:r w:rsidRPr="00E5610B">
        <w:rPr>
          <w:rFonts w:ascii="Times New Roman" w:hAnsi="Times New Roman" w:cs="Times New Roman"/>
          <w:bCs/>
          <w:color w:val="000000"/>
          <w:sz w:val="24"/>
          <w:szCs w:val="24"/>
        </w:rPr>
        <w:t xml:space="preserve"> Саймулукову Галину Андреевну.</w:t>
      </w:r>
    </w:p>
    <w:p w:rsidR="00E5610B" w:rsidRDefault="00E5610B" w:rsidP="00E5610B">
      <w:pPr>
        <w:jc w:val="both"/>
        <w:rPr>
          <w:rFonts w:ascii="Times New Roman" w:hAnsi="Times New Roman" w:cs="Times New Roman"/>
          <w:sz w:val="24"/>
          <w:szCs w:val="24"/>
        </w:rPr>
      </w:pPr>
    </w:p>
    <w:p w:rsidR="00321A8D" w:rsidRDefault="00E5610B" w:rsidP="00321A8D">
      <w:pPr>
        <w:spacing w:after="0" w:line="240" w:lineRule="auto"/>
        <w:jc w:val="right"/>
        <w:rPr>
          <w:rFonts w:ascii="Times New Roman" w:hAnsi="Times New Roman" w:cs="Times New Roman"/>
          <w:sz w:val="24"/>
          <w:szCs w:val="24"/>
        </w:rPr>
      </w:pPr>
      <w:r w:rsidRPr="00E5610B">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               </w:t>
      </w:r>
      <w:r w:rsidRPr="00E5610B">
        <w:rPr>
          <w:rFonts w:ascii="Times New Roman" w:hAnsi="Times New Roman" w:cs="Times New Roman"/>
          <w:sz w:val="24"/>
          <w:szCs w:val="24"/>
        </w:rPr>
        <w:t xml:space="preserve">             </w:t>
      </w:r>
    </w:p>
    <w:p w:rsidR="00E5610B" w:rsidRPr="00E5610B" w:rsidRDefault="00E5610B" w:rsidP="00321A8D">
      <w:pPr>
        <w:spacing w:after="0" w:line="240" w:lineRule="auto"/>
        <w:jc w:val="right"/>
        <w:rPr>
          <w:rFonts w:ascii="Times New Roman" w:hAnsi="Times New Roman" w:cs="Times New Roman"/>
          <w:bCs/>
          <w:color w:val="000000"/>
          <w:sz w:val="24"/>
          <w:szCs w:val="24"/>
        </w:rPr>
      </w:pPr>
      <w:r w:rsidRPr="00E5610B">
        <w:rPr>
          <w:rFonts w:ascii="Times New Roman" w:hAnsi="Times New Roman" w:cs="Times New Roman"/>
          <w:sz w:val="24"/>
          <w:szCs w:val="24"/>
        </w:rPr>
        <w:t>Г.А. Саймулукова</w:t>
      </w:r>
    </w:p>
    <w:p w:rsidR="00E5610B" w:rsidRDefault="00E5610B" w:rsidP="00E5610B">
      <w:pPr>
        <w:ind w:firstLine="708"/>
        <w:jc w:val="right"/>
        <w:rPr>
          <w:sz w:val="28"/>
          <w:szCs w:val="28"/>
        </w:rPr>
      </w:pPr>
    </w:p>
    <w:p w:rsidR="00E5610B" w:rsidRDefault="00E5610B" w:rsidP="00E5610B">
      <w:pPr>
        <w:ind w:firstLine="708"/>
        <w:jc w:val="right"/>
        <w:rPr>
          <w:sz w:val="28"/>
          <w:szCs w:val="28"/>
        </w:rPr>
      </w:pPr>
    </w:p>
    <w:p w:rsidR="00E5610B" w:rsidRDefault="00E5610B" w:rsidP="00E5610B">
      <w:pPr>
        <w:ind w:firstLine="708"/>
        <w:jc w:val="right"/>
        <w:rPr>
          <w:sz w:val="28"/>
          <w:szCs w:val="28"/>
        </w:rPr>
      </w:pPr>
    </w:p>
    <w:p w:rsidR="00E5610B" w:rsidRDefault="00E5610B" w:rsidP="00E5610B">
      <w:pPr>
        <w:ind w:firstLine="708"/>
        <w:jc w:val="right"/>
        <w:rPr>
          <w:sz w:val="28"/>
          <w:szCs w:val="28"/>
        </w:rPr>
      </w:pPr>
    </w:p>
    <w:p w:rsidR="00E5610B" w:rsidRPr="00E5610B" w:rsidRDefault="00E5610B" w:rsidP="00E5610B">
      <w:pPr>
        <w:spacing w:after="0" w:line="240" w:lineRule="auto"/>
        <w:ind w:firstLine="708"/>
        <w:jc w:val="right"/>
        <w:rPr>
          <w:sz w:val="24"/>
          <w:szCs w:val="24"/>
        </w:rPr>
      </w:pPr>
      <w:r w:rsidRPr="00E5610B">
        <w:rPr>
          <w:sz w:val="24"/>
          <w:szCs w:val="24"/>
        </w:rPr>
        <w:lastRenderedPageBreak/>
        <w:t>Утверждены</w:t>
      </w:r>
    </w:p>
    <w:p w:rsidR="00E5610B" w:rsidRPr="00E5610B" w:rsidRDefault="00E5610B" w:rsidP="00E5610B">
      <w:pPr>
        <w:spacing w:after="0" w:line="240" w:lineRule="auto"/>
        <w:jc w:val="right"/>
        <w:rPr>
          <w:sz w:val="24"/>
          <w:szCs w:val="24"/>
        </w:rPr>
      </w:pPr>
      <w:r w:rsidRPr="00E5610B">
        <w:rPr>
          <w:sz w:val="24"/>
          <w:szCs w:val="24"/>
        </w:rPr>
        <w:t xml:space="preserve">решением Совета </w:t>
      </w:r>
    </w:p>
    <w:p w:rsidR="00E5610B" w:rsidRPr="00E5610B" w:rsidRDefault="00E5610B" w:rsidP="00E5610B">
      <w:pPr>
        <w:spacing w:after="0" w:line="240" w:lineRule="auto"/>
        <w:jc w:val="right"/>
        <w:rPr>
          <w:sz w:val="24"/>
          <w:szCs w:val="24"/>
        </w:rPr>
      </w:pPr>
      <w:r w:rsidRPr="00E5610B">
        <w:rPr>
          <w:sz w:val="24"/>
          <w:szCs w:val="24"/>
        </w:rPr>
        <w:t>сельского поселения</w:t>
      </w:r>
    </w:p>
    <w:p w:rsidR="00E5610B" w:rsidRPr="00E5610B" w:rsidRDefault="00E5610B" w:rsidP="00E5610B">
      <w:pPr>
        <w:spacing w:after="0" w:line="240" w:lineRule="auto"/>
        <w:jc w:val="right"/>
        <w:rPr>
          <w:sz w:val="24"/>
          <w:szCs w:val="24"/>
        </w:rPr>
      </w:pPr>
      <w:r w:rsidRPr="00E5610B">
        <w:rPr>
          <w:sz w:val="24"/>
          <w:szCs w:val="24"/>
        </w:rPr>
        <w:t xml:space="preserve">                                                                                                  Чураевский сельсовет </w:t>
      </w:r>
    </w:p>
    <w:p w:rsidR="00E5610B" w:rsidRPr="00E5610B" w:rsidRDefault="00E5610B" w:rsidP="00E5610B">
      <w:pPr>
        <w:spacing w:after="0" w:line="240" w:lineRule="auto"/>
        <w:jc w:val="right"/>
        <w:rPr>
          <w:sz w:val="24"/>
          <w:szCs w:val="24"/>
        </w:rPr>
      </w:pPr>
      <w:r w:rsidRPr="00E5610B">
        <w:rPr>
          <w:sz w:val="24"/>
          <w:szCs w:val="24"/>
        </w:rPr>
        <w:t xml:space="preserve">муниципального района </w:t>
      </w:r>
      <w:r w:rsidRPr="00E5610B">
        <w:rPr>
          <w:sz w:val="24"/>
          <w:szCs w:val="24"/>
        </w:rPr>
        <w:br/>
        <w:t>Мишкинского район</w:t>
      </w:r>
      <w:r w:rsidR="00321A8D">
        <w:rPr>
          <w:sz w:val="24"/>
          <w:szCs w:val="24"/>
        </w:rPr>
        <w:t xml:space="preserve"> </w:t>
      </w:r>
      <w:r w:rsidR="00321A8D">
        <w:rPr>
          <w:sz w:val="24"/>
          <w:szCs w:val="24"/>
        </w:rPr>
        <w:br/>
        <w:t>Республики Башкортостан</w:t>
      </w:r>
      <w:r w:rsidR="00321A8D">
        <w:rPr>
          <w:sz w:val="24"/>
          <w:szCs w:val="24"/>
        </w:rPr>
        <w:br/>
        <w:t>№ 224</w:t>
      </w:r>
      <w:r w:rsidRPr="00E5610B">
        <w:rPr>
          <w:sz w:val="24"/>
          <w:szCs w:val="24"/>
        </w:rPr>
        <w:t xml:space="preserve"> от </w:t>
      </w:r>
      <w:r w:rsidR="00321A8D">
        <w:rPr>
          <w:sz w:val="24"/>
          <w:szCs w:val="24"/>
        </w:rPr>
        <w:t>22 августа</w:t>
      </w:r>
      <w:r w:rsidRPr="00E5610B">
        <w:rPr>
          <w:sz w:val="24"/>
          <w:szCs w:val="24"/>
        </w:rPr>
        <w:t xml:space="preserve"> 2018 года</w:t>
      </w:r>
    </w:p>
    <w:p w:rsidR="00E5610B" w:rsidRDefault="00E5610B" w:rsidP="00E5610B">
      <w:pPr>
        <w:tabs>
          <w:tab w:val="left" w:pos="6521"/>
        </w:tabs>
        <w:rPr>
          <w:b/>
        </w:rPr>
      </w:pPr>
    </w:p>
    <w:p w:rsidR="00E5610B" w:rsidRPr="00E5610B" w:rsidRDefault="00E5610B" w:rsidP="00E5610B">
      <w:pPr>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НОРМАТИВЫ</w:t>
      </w:r>
    </w:p>
    <w:p w:rsidR="00E5610B" w:rsidRPr="00E5610B" w:rsidRDefault="00E5610B" w:rsidP="00E5610B">
      <w:pPr>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градостроительного проектирования муниципального района</w:t>
      </w:r>
    </w:p>
    <w:p w:rsidR="00E5610B" w:rsidRDefault="00E5610B" w:rsidP="00E5610B">
      <w:pPr>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Мишкинский район Республики Башкортостан</w:t>
      </w:r>
    </w:p>
    <w:p w:rsidR="00E5610B" w:rsidRPr="00E5610B" w:rsidRDefault="00E5610B" w:rsidP="00E5610B">
      <w:pPr>
        <w:spacing w:after="0" w:line="240" w:lineRule="auto"/>
        <w:jc w:val="center"/>
        <w:rPr>
          <w:rFonts w:ascii="Times New Roman" w:hAnsi="Times New Roman" w:cs="Times New Roman"/>
          <w:b/>
          <w:sz w:val="24"/>
          <w:szCs w:val="24"/>
        </w:rPr>
      </w:pPr>
    </w:p>
    <w:p w:rsidR="00E5610B" w:rsidRPr="00E5610B" w:rsidRDefault="00E5610B" w:rsidP="00E5610B">
      <w:pPr>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Содержание:</w:t>
      </w:r>
    </w:p>
    <w:tbl>
      <w:tblPr>
        <w:tblW w:w="10278" w:type="dxa"/>
        <w:tblInd w:w="534" w:type="dxa"/>
        <w:tblLayout w:type="fixed"/>
        <w:tblLook w:val="00A0"/>
      </w:tblPr>
      <w:tblGrid>
        <w:gridCol w:w="648"/>
        <w:gridCol w:w="648"/>
        <w:gridCol w:w="8201"/>
        <w:gridCol w:w="781"/>
      </w:tblGrid>
      <w:tr w:rsidR="00E5610B" w:rsidRPr="00E5610B" w:rsidTr="00E5610B">
        <w:tc>
          <w:tcPr>
            <w:tcW w:w="648" w:type="dxa"/>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r w:rsidRPr="00E5610B">
              <w:rPr>
                <w:rFonts w:ascii="Times New Roman" w:hAnsi="Times New Roman" w:cs="Times New Roman"/>
                <w:kern w:val="2"/>
                <w:sz w:val="24"/>
                <w:szCs w:val="24"/>
              </w:rPr>
              <w:t>1.</w:t>
            </w:r>
          </w:p>
        </w:tc>
        <w:tc>
          <w:tcPr>
            <w:tcW w:w="8849" w:type="dxa"/>
            <w:gridSpan w:val="2"/>
            <w:hideMark/>
          </w:tcPr>
          <w:p w:rsidR="00E5610B" w:rsidRPr="00E5610B" w:rsidRDefault="00E5610B" w:rsidP="00E5610B">
            <w:pPr>
              <w:widowControl w:val="0"/>
              <w:suppressAutoHyphens/>
              <w:spacing w:after="0" w:line="240" w:lineRule="auto"/>
              <w:jc w:val="both"/>
              <w:rPr>
                <w:rFonts w:ascii="Times New Roman" w:hAnsi="Times New Roman" w:cs="Times New Roman"/>
                <w:kern w:val="2"/>
                <w:sz w:val="24"/>
                <w:szCs w:val="24"/>
              </w:rPr>
            </w:pPr>
            <w:r w:rsidRPr="00E5610B">
              <w:rPr>
                <w:rFonts w:ascii="Times New Roman" w:hAnsi="Times New Roman" w:cs="Times New Roman"/>
                <w:sz w:val="24"/>
                <w:szCs w:val="24"/>
              </w:rPr>
              <w:t>Общие положения…………………….……………………………………</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r w:rsidRPr="00E5610B">
              <w:rPr>
                <w:rFonts w:ascii="Times New Roman" w:hAnsi="Times New Roman" w:cs="Times New Roman"/>
                <w:sz w:val="24"/>
                <w:szCs w:val="24"/>
              </w:rPr>
              <w:t>2.</w:t>
            </w:r>
          </w:p>
        </w:tc>
        <w:tc>
          <w:tcPr>
            <w:tcW w:w="8849" w:type="dxa"/>
            <w:gridSpan w:val="2"/>
            <w:hideMark/>
          </w:tcPr>
          <w:p w:rsidR="00E5610B" w:rsidRPr="00E5610B" w:rsidRDefault="00E5610B" w:rsidP="00E5610B">
            <w:pPr>
              <w:widowControl w:val="0"/>
              <w:suppressAutoHyphens/>
              <w:spacing w:after="0" w:line="240" w:lineRule="auto"/>
              <w:jc w:val="both"/>
              <w:rPr>
                <w:rFonts w:ascii="Times New Roman" w:hAnsi="Times New Roman" w:cs="Times New Roman"/>
                <w:kern w:val="2"/>
                <w:sz w:val="24"/>
                <w:szCs w:val="24"/>
              </w:rPr>
            </w:pPr>
            <w:r w:rsidRPr="00E5610B">
              <w:rPr>
                <w:rFonts w:ascii="Times New Roman" w:hAnsi="Times New Roman" w:cs="Times New Roman"/>
                <w:sz w:val="24"/>
                <w:szCs w:val="24"/>
              </w:rPr>
              <w:t>Расчетные показатели обеспеченности и интенсивности использования территорий жилых зон……………………………</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r w:rsidRPr="00E5610B">
              <w:rPr>
                <w:rFonts w:ascii="Times New Roman" w:hAnsi="Times New Roman" w:cs="Times New Roman"/>
                <w:kern w:val="2"/>
                <w:sz w:val="24"/>
                <w:szCs w:val="24"/>
              </w:rPr>
              <w:t>3.</w:t>
            </w:r>
          </w:p>
        </w:tc>
        <w:tc>
          <w:tcPr>
            <w:tcW w:w="8849" w:type="dxa"/>
            <w:gridSpan w:val="2"/>
            <w:hideMark/>
          </w:tcPr>
          <w:p w:rsidR="00E5610B" w:rsidRPr="00E5610B" w:rsidRDefault="00E5610B" w:rsidP="00E5610B">
            <w:pPr>
              <w:widowControl w:val="0"/>
              <w:suppressAutoHyphens/>
              <w:spacing w:after="0" w:line="240" w:lineRule="auto"/>
              <w:jc w:val="both"/>
              <w:rPr>
                <w:rFonts w:ascii="Times New Roman" w:hAnsi="Times New Roman" w:cs="Times New Roman"/>
                <w:kern w:val="2"/>
                <w:sz w:val="24"/>
                <w:szCs w:val="24"/>
              </w:rPr>
            </w:pPr>
            <w:r w:rsidRPr="00E5610B">
              <w:rPr>
                <w:rFonts w:ascii="Times New Roman" w:hAnsi="Times New Roman" w:cs="Times New Roman"/>
                <w:sz w:val="24"/>
                <w:szCs w:val="24"/>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r w:rsidRPr="00E5610B">
              <w:rPr>
                <w:rFonts w:ascii="Times New Roman" w:hAnsi="Times New Roman" w:cs="Times New Roman"/>
                <w:kern w:val="2"/>
                <w:sz w:val="24"/>
                <w:szCs w:val="24"/>
              </w:rPr>
              <w:t>4.</w:t>
            </w:r>
          </w:p>
        </w:tc>
        <w:tc>
          <w:tcPr>
            <w:tcW w:w="8849" w:type="dxa"/>
            <w:gridSpan w:val="2"/>
            <w:hideMark/>
          </w:tcPr>
          <w:p w:rsidR="00E5610B" w:rsidRPr="00E5610B" w:rsidRDefault="00E5610B" w:rsidP="00E5610B">
            <w:pPr>
              <w:widowControl w:val="0"/>
              <w:suppressAutoHyphens/>
              <w:spacing w:after="0" w:line="240" w:lineRule="auto"/>
              <w:jc w:val="both"/>
              <w:rPr>
                <w:rFonts w:ascii="Times New Roman" w:hAnsi="Times New Roman" w:cs="Times New Roman"/>
                <w:kern w:val="2"/>
                <w:sz w:val="24"/>
                <w:szCs w:val="24"/>
              </w:rPr>
            </w:pPr>
            <w:r w:rsidRPr="00E5610B">
              <w:rPr>
                <w:rFonts w:ascii="Times New Roman" w:hAnsi="Times New Roman" w:cs="Times New Roman"/>
                <w:sz w:val="24"/>
                <w:szCs w:val="24"/>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r w:rsidRPr="00E5610B">
              <w:rPr>
                <w:rFonts w:ascii="Times New Roman" w:hAnsi="Times New Roman" w:cs="Times New Roman"/>
                <w:kern w:val="2"/>
                <w:sz w:val="24"/>
                <w:szCs w:val="24"/>
              </w:rPr>
              <w:t>5.</w:t>
            </w:r>
          </w:p>
        </w:tc>
        <w:tc>
          <w:tcPr>
            <w:tcW w:w="8849" w:type="dxa"/>
            <w:gridSpan w:val="2"/>
            <w:hideMark/>
          </w:tcPr>
          <w:p w:rsidR="00E5610B" w:rsidRPr="00E5610B" w:rsidRDefault="00E5610B" w:rsidP="00E5610B">
            <w:pPr>
              <w:widowControl w:val="0"/>
              <w:suppressAutoHyphens/>
              <w:spacing w:after="0" w:line="240" w:lineRule="auto"/>
              <w:jc w:val="both"/>
              <w:rPr>
                <w:rFonts w:ascii="Times New Roman" w:hAnsi="Times New Roman" w:cs="Times New Roman"/>
                <w:kern w:val="2"/>
                <w:sz w:val="24"/>
                <w:szCs w:val="24"/>
              </w:rPr>
            </w:pPr>
            <w:r w:rsidRPr="00E5610B">
              <w:rPr>
                <w:rFonts w:ascii="Times New Roman" w:hAnsi="Times New Roman" w:cs="Times New Roman"/>
                <w:sz w:val="24"/>
                <w:szCs w:val="24"/>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r w:rsidRPr="00E5610B">
              <w:rPr>
                <w:rFonts w:ascii="Times New Roman" w:hAnsi="Times New Roman" w:cs="Times New Roman"/>
                <w:kern w:val="2"/>
                <w:sz w:val="24"/>
                <w:szCs w:val="24"/>
              </w:rPr>
              <w:t>6.</w:t>
            </w:r>
          </w:p>
        </w:tc>
        <w:tc>
          <w:tcPr>
            <w:tcW w:w="8849" w:type="dxa"/>
            <w:gridSpan w:val="2"/>
            <w:hideMark/>
          </w:tcPr>
          <w:p w:rsidR="00E5610B" w:rsidRPr="00E5610B" w:rsidRDefault="00E5610B" w:rsidP="00E5610B">
            <w:pPr>
              <w:widowControl w:val="0"/>
              <w:suppressAutoHyphens/>
              <w:spacing w:after="0" w:line="240" w:lineRule="auto"/>
              <w:jc w:val="both"/>
              <w:rPr>
                <w:rFonts w:ascii="Times New Roman" w:hAnsi="Times New Roman" w:cs="Times New Roman"/>
                <w:kern w:val="2"/>
                <w:sz w:val="24"/>
                <w:szCs w:val="24"/>
              </w:rPr>
            </w:pPr>
            <w:r w:rsidRPr="00E5610B">
              <w:rPr>
                <w:rFonts w:ascii="Times New Roman" w:hAnsi="Times New Roman" w:cs="Times New Roman"/>
                <w:sz w:val="24"/>
                <w:szCs w:val="24"/>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shd w:val="clear" w:color="auto" w:fill="auto"/>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r w:rsidRPr="00E5610B">
              <w:rPr>
                <w:rFonts w:ascii="Times New Roman" w:hAnsi="Times New Roman" w:cs="Times New Roman"/>
                <w:sz w:val="24"/>
                <w:szCs w:val="24"/>
              </w:rPr>
              <w:t>7.</w:t>
            </w:r>
          </w:p>
        </w:tc>
        <w:tc>
          <w:tcPr>
            <w:tcW w:w="8849" w:type="dxa"/>
            <w:gridSpan w:val="2"/>
            <w:hideMark/>
          </w:tcPr>
          <w:p w:rsidR="00E5610B" w:rsidRPr="00E5610B" w:rsidRDefault="00E5610B" w:rsidP="00E5610B">
            <w:pPr>
              <w:widowControl w:val="0"/>
              <w:suppressAutoHyphens/>
              <w:spacing w:after="0" w:line="240" w:lineRule="auto"/>
              <w:jc w:val="both"/>
              <w:rPr>
                <w:rFonts w:ascii="Times New Roman" w:hAnsi="Times New Roman" w:cs="Times New Roman"/>
                <w:kern w:val="2"/>
                <w:sz w:val="24"/>
                <w:szCs w:val="24"/>
              </w:rPr>
            </w:pPr>
            <w:r w:rsidRPr="00E5610B">
              <w:rPr>
                <w:rFonts w:ascii="Times New Roman" w:hAnsi="Times New Roman" w:cs="Times New Roman"/>
                <w:sz w:val="24"/>
                <w:szCs w:val="24"/>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shd w:val="clear" w:color="auto" w:fill="auto"/>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r w:rsidRPr="00E5610B">
              <w:rPr>
                <w:rFonts w:ascii="Times New Roman" w:hAnsi="Times New Roman" w:cs="Times New Roman"/>
                <w:kern w:val="2"/>
                <w:sz w:val="24"/>
                <w:szCs w:val="24"/>
              </w:rPr>
              <w:t>8.</w:t>
            </w:r>
          </w:p>
        </w:tc>
        <w:tc>
          <w:tcPr>
            <w:tcW w:w="8849" w:type="dxa"/>
            <w:gridSpan w:val="2"/>
            <w:hideMark/>
          </w:tcPr>
          <w:p w:rsidR="00E5610B" w:rsidRPr="00E5610B" w:rsidRDefault="00E5610B" w:rsidP="00E5610B">
            <w:pPr>
              <w:widowControl w:val="0"/>
              <w:suppressAutoHyphens/>
              <w:spacing w:after="0" w:line="240" w:lineRule="auto"/>
              <w:jc w:val="both"/>
              <w:rPr>
                <w:rFonts w:ascii="Times New Roman" w:hAnsi="Times New Roman" w:cs="Times New Roman"/>
                <w:kern w:val="2"/>
                <w:sz w:val="24"/>
                <w:szCs w:val="24"/>
              </w:rPr>
            </w:pPr>
            <w:r w:rsidRPr="00E5610B">
              <w:rPr>
                <w:rFonts w:ascii="Times New Roman" w:hAnsi="Times New Roman" w:cs="Times New Roman"/>
                <w:sz w:val="24"/>
                <w:szCs w:val="24"/>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r w:rsidRPr="00E5610B">
              <w:rPr>
                <w:rFonts w:ascii="Times New Roman" w:hAnsi="Times New Roman" w:cs="Times New Roman"/>
                <w:kern w:val="2"/>
                <w:sz w:val="24"/>
                <w:szCs w:val="24"/>
              </w:rPr>
              <w:t>9.</w:t>
            </w:r>
          </w:p>
        </w:tc>
        <w:tc>
          <w:tcPr>
            <w:tcW w:w="8849" w:type="dxa"/>
            <w:gridSpan w:val="2"/>
          </w:tcPr>
          <w:p w:rsidR="00E5610B" w:rsidRPr="00E5610B" w:rsidRDefault="00E5610B" w:rsidP="00E5610B">
            <w:pPr>
              <w:widowControl w:val="0"/>
              <w:suppressAutoHyphens/>
              <w:spacing w:after="0" w:line="240" w:lineRule="auto"/>
              <w:jc w:val="both"/>
              <w:rPr>
                <w:rFonts w:ascii="Times New Roman" w:hAnsi="Times New Roman" w:cs="Times New Roman"/>
                <w:kern w:val="2"/>
                <w:sz w:val="24"/>
                <w:szCs w:val="24"/>
              </w:rPr>
            </w:pPr>
            <w:r w:rsidRPr="00E5610B">
              <w:rPr>
                <w:rFonts w:ascii="Times New Roman" w:hAnsi="Times New Roman" w:cs="Times New Roman"/>
                <w:sz w:val="24"/>
                <w:szCs w:val="24"/>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r w:rsidRPr="00E5610B">
              <w:rPr>
                <w:rFonts w:ascii="Times New Roman" w:hAnsi="Times New Roman" w:cs="Times New Roman"/>
                <w:kern w:val="2"/>
                <w:sz w:val="24"/>
                <w:szCs w:val="24"/>
              </w:rPr>
              <w:t>10.</w:t>
            </w:r>
          </w:p>
        </w:tc>
        <w:tc>
          <w:tcPr>
            <w:tcW w:w="8849" w:type="dxa"/>
            <w:gridSpan w:val="2"/>
          </w:tcPr>
          <w:p w:rsidR="00E5610B" w:rsidRPr="00E5610B" w:rsidRDefault="00E5610B" w:rsidP="00E5610B">
            <w:pPr>
              <w:widowControl w:val="0"/>
              <w:suppressAutoHyphens/>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r w:rsidRPr="00E5610B">
              <w:rPr>
                <w:rFonts w:ascii="Times New Roman" w:hAnsi="Times New Roman" w:cs="Times New Roman"/>
                <w:kern w:val="2"/>
                <w:sz w:val="24"/>
                <w:szCs w:val="24"/>
              </w:rPr>
              <w:t>11.</w:t>
            </w:r>
          </w:p>
        </w:tc>
        <w:tc>
          <w:tcPr>
            <w:tcW w:w="8849" w:type="dxa"/>
            <w:gridSpan w:val="2"/>
          </w:tcPr>
          <w:p w:rsidR="00E5610B" w:rsidRPr="00E5610B" w:rsidRDefault="00E5610B" w:rsidP="00E5610B">
            <w:pPr>
              <w:widowControl w:val="0"/>
              <w:suppressAutoHyphens/>
              <w:spacing w:after="0" w:line="240" w:lineRule="auto"/>
              <w:jc w:val="both"/>
              <w:rPr>
                <w:rFonts w:ascii="Times New Roman" w:hAnsi="Times New Roman" w:cs="Times New Roman"/>
                <w:kern w:val="2"/>
                <w:sz w:val="24"/>
                <w:szCs w:val="24"/>
              </w:rPr>
            </w:pPr>
            <w:r w:rsidRPr="00E5610B">
              <w:rPr>
                <w:rFonts w:ascii="Times New Roman" w:hAnsi="Times New Roman" w:cs="Times New Roman"/>
                <w:sz w:val="24"/>
                <w:szCs w:val="24"/>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r w:rsidRPr="00E5610B">
              <w:rPr>
                <w:rFonts w:ascii="Times New Roman" w:hAnsi="Times New Roman" w:cs="Times New Roman"/>
                <w:kern w:val="2"/>
                <w:sz w:val="24"/>
                <w:szCs w:val="24"/>
              </w:rPr>
              <w:t>12.</w:t>
            </w:r>
          </w:p>
        </w:tc>
        <w:tc>
          <w:tcPr>
            <w:tcW w:w="8849" w:type="dxa"/>
            <w:gridSpan w:val="2"/>
          </w:tcPr>
          <w:p w:rsidR="00E5610B" w:rsidRPr="00E5610B" w:rsidRDefault="00E5610B" w:rsidP="00E5610B">
            <w:pPr>
              <w:widowControl w:val="0"/>
              <w:suppressAutoHyphens/>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 xml:space="preserve">Расчетные показатели обеспеченности и интенсивности </w:t>
            </w:r>
            <w:proofErr w:type="gramStart"/>
            <w:r w:rsidRPr="00E5610B">
              <w:rPr>
                <w:rFonts w:ascii="Times New Roman" w:hAnsi="Times New Roman" w:cs="Times New Roman"/>
                <w:sz w:val="24"/>
                <w:szCs w:val="24"/>
              </w:rPr>
              <w:t>использования территорий зон объектов специального назначения</w:t>
            </w:r>
            <w:proofErr w:type="gramEnd"/>
            <w:r w:rsidRPr="00E5610B">
              <w:rPr>
                <w:rFonts w:ascii="Times New Roman" w:hAnsi="Times New Roman" w:cs="Times New Roman"/>
                <w:sz w:val="24"/>
                <w:szCs w:val="24"/>
              </w:rPr>
              <w:t>……………………</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r w:rsidRPr="00E5610B">
              <w:rPr>
                <w:rFonts w:ascii="Times New Roman" w:hAnsi="Times New Roman" w:cs="Times New Roman"/>
                <w:kern w:val="2"/>
                <w:sz w:val="24"/>
                <w:szCs w:val="24"/>
              </w:rPr>
              <w:t>13.</w:t>
            </w:r>
          </w:p>
        </w:tc>
        <w:tc>
          <w:tcPr>
            <w:tcW w:w="8849" w:type="dxa"/>
            <w:gridSpan w:val="2"/>
          </w:tcPr>
          <w:p w:rsidR="00E5610B" w:rsidRPr="00E5610B" w:rsidRDefault="00E5610B" w:rsidP="00E5610B">
            <w:pPr>
              <w:widowControl w:val="0"/>
              <w:suppressAutoHyphens/>
              <w:spacing w:after="0" w:line="240" w:lineRule="auto"/>
              <w:jc w:val="both"/>
              <w:rPr>
                <w:rFonts w:ascii="Times New Roman" w:hAnsi="Times New Roman" w:cs="Times New Roman"/>
                <w:kern w:val="2"/>
                <w:sz w:val="24"/>
                <w:szCs w:val="24"/>
              </w:rPr>
            </w:pPr>
            <w:r w:rsidRPr="00E5610B">
              <w:rPr>
                <w:rFonts w:ascii="Times New Roman" w:hAnsi="Times New Roman" w:cs="Times New Roman"/>
                <w:sz w:val="24"/>
                <w:szCs w:val="24"/>
              </w:rPr>
              <w:t>Охрана объектов культурного наследия…………………………</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r w:rsidRPr="00E5610B">
              <w:rPr>
                <w:rFonts w:ascii="Times New Roman" w:hAnsi="Times New Roman" w:cs="Times New Roman"/>
                <w:kern w:val="2"/>
                <w:sz w:val="24"/>
                <w:szCs w:val="24"/>
              </w:rPr>
              <w:t>14.</w:t>
            </w:r>
          </w:p>
        </w:tc>
        <w:tc>
          <w:tcPr>
            <w:tcW w:w="8849" w:type="dxa"/>
            <w:gridSpan w:val="2"/>
          </w:tcPr>
          <w:p w:rsidR="00E5610B" w:rsidRPr="00E5610B" w:rsidRDefault="00E5610B" w:rsidP="00E5610B">
            <w:pPr>
              <w:widowControl w:val="0"/>
              <w:suppressAutoHyphens/>
              <w:spacing w:after="0" w:line="240" w:lineRule="auto"/>
              <w:jc w:val="both"/>
              <w:rPr>
                <w:rFonts w:ascii="Times New Roman" w:hAnsi="Times New Roman" w:cs="Times New Roman"/>
                <w:kern w:val="2"/>
                <w:sz w:val="24"/>
                <w:szCs w:val="24"/>
              </w:rPr>
            </w:pPr>
            <w:r w:rsidRPr="00E5610B">
              <w:rPr>
                <w:rFonts w:ascii="Times New Roman" w:hAnsi="Times New Roman" w:cs="Times New Roman"/>
                <w:sz w:val="24"/>
                <w:szCs w:val="24"/>
              </w:rPr>
              <w:t>Зоны особо охраняемых природных территорий…………………</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tcPr>
          <w:p w:rsidR="00E5610B" w:rsidRPr="00E5610B" w:rsidRDefault="00E5610B" w:rsidP="00E5610B">
            <w:pPr>
              <w:widowControl w:val="0"/>
              <w:suppressAutoHyphens/>
              <w:spacing w:after="0" w:line="240" w:lineRule="auto"/>
              <w:rPr>
                <w:rFonts w:ascii="Times New Roman" w:hAnsi="Times New Roman" w:cs="Times New Roman"/>
                <w:kern w:val="2"/>
                <w:sz w:val="24"/>
                <w:szCs w:val="24"/>
              </w:rPr>
            </w:pPr>
            <w:r w:rsidRPr="00E5610B">
              <w:rPr>
                <w:rFonts w:ascii="Times New Roman" w:hAnsi="Times New Roman" w:cs="Times New Roman"/>
                <w:kern w:val="2"/>
                <w:sz w:val="24"/>
                <w:szCs w:val="24"/>
              </w:rPr>
              <w:t xml:space="preserve"> 15.</w:t>
            </w:r>
          </w:p>
        </w:tc>
        <w:tc>
          <w:tcPr>
            <w:tcW w:w="8849" w:type="dxa"/>
            <w:gridSpan w:val="2"/>
          </w:tcPr>
          <w:p w:rsidR="00E5610B" w:rsidRPr="00E5610B" w:rsidRDefault="00E5610B" w:rsidP="00E5610B">
            <w:pPr>
              <w:widowControl w:val="0"/>
              <w:suppressAutoHyphens/>
              <w:spacing w:after="0" w:line="240" w:lineRule="auto"/>
              <w:jc w:val="both"/>
              <w:rPr>
                <w:rFonts w:ascii="Times New Roman" w:hAnsi="Times New Roman" w:cs="Times New Roman"/>
                <w:kern w:val="2"/>
                <w:sz w:val="24"/>
                <w:szCs w:val="24"/>
              </w:rPr>
            </w:pPr>
            <w:r w:rsidRPr="00E5610B">
              <w:rPr>
                <w:rFonts w:ascii="Times New Roman" w:hAnsi="Times New Roman" w:cs="Times New Roman"/>
                <w:sz w:val="24"/>
                <w:szCs w:val="24"/>
              </w:rPr>
              <w:t>Охрана окружающей среды…………………………………………</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tcPr>
          <w:p w:rsidR="00E5610B" w:rsidRPr="00E5610B" w:rsidRDefault="00E5610B" w:rsidP="00E5610B">
            <w:pPr>
              <w:widowControl w:val="0"/>
              <w:suppressAutoHyphens/>
              <w:spacing w:after="0" w:line="240" w:lineRule="auto"/>
              <w:rPr>
                <w:rFonts w:ascii="Times New Roman" w:hAnsi="Times New Roman" w:cs="Times New Roman"/>
                <w:kern w:val="2"/>
                <w:sz w:val="24"/>
                <w:szCs w:val="24"/>
              </w:rPr>
            </w:pPr>
            <w:r w:rsidRPr="00E5610B">
              <w:rPr>
                <w:rFonts w:ascii="Times New Roman" w:hAnsi="Times New Roman" w:cs="Times New Roman"/>
                <w:kern w:val="2"/>
                <w:sz w:val="24"/>
                <w:szCs w:val="24"/>
              </w:rPr>
              <w:t xml:space="preserve"> 16.</w:t>
            </w:r>
          </w:p>
        </w:tc>
        <w:tc>
          <w:tcPr>
            <w:tcW w:w="8849" w:type="dxa"/>
            <w:gridSpan w:val="2"/>
          </w:tcPr>
          <w:p w:rsidR="00E5610B" w:rsidRPr="00E5610B" w:rsidRDefault="00E5610B" w:rsidP="00E5610B">
            <w:pPr>
              <w:widowControl w:val="0"/>
              <w:suppressAutoHyphens/>
              <w:spacing w:after="0" w:line="240" w:lineRule="auto"/>
              <w:jc w:val="both"/>
              <w:rPr>
                <w:rFonts w:ascii="Times New Roman" w:hAnsi="Times New Roman" w:cs="Times New Roman"/>
                <w:kern w:val="2"/>
                <w:sz w:val="24"/>
                <w:szCs w:val="24"/>
              </w:rPr>
            </w:pPr>
            <w:r w:rsidRPr="00E5610B">
              <w:rPr>
                <w:rFonts w:ascii="Times New Roman" w:hAnsi="Times New Roman" w:cs="Times New Roman"/>
                <w:sz w:val="24"/>
                <w:szCs w:val="24"/>
              </w:rPr>
              <w:t>Пожарная безопасность…………………………….………………</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r w:rsidRPr="00E5610B">
              <w:rPr>
                <w:rFonts w:ascii="Times New Roman" w:hAnsi="Times New Roman" w:cs="Times New Roman"/>
                <w:kern w:val="2"/>
                <w:sz w:val="24"/>
                <w:szCs w:val="24"/>
              </w:rPr>
              <w:t>17.</w:t>
            </w:r>
          </w:p>
        </w:tc>
        <w:tc>
          <w:tcPr>
            <w:tcW w:w="8849" w:type="dxa"/>
            <w:gridSpan w:val="2"/>
            <w:hideMark/>
          </w:tcPr>
          <w:p w:rsidR="00E5610B" w:rsidRPr="00E5610B" w:rsidRDefault="00E5610B" w:rsidP="00E5610B">
            <w:pPr>
              <w:widowControl w:val="0"/>
              <w:suppressAutoHyphens/>
              <w:spacing w:after="0" w:line="240" w:lineRule="auto"/>
              <w:jc w:val="both"/>
              <w:rPr>
                <w:rFonts w:ascii="Times New Roman" w:hAnsi="Times New Roman" w:cs="Times New Roman"/>
                <w:kern w:val="2"/>
                <w:sz w:val="24"/>
                <w:szCs w:val="24"/>
              </w:rPr>
            </w:pPr>
            <w:r w:rsidRPr="00E5610B">
              <w:rPr>
                <w:rFonts w:ascii="Times New Roman" w:hAnsi="Times New Roman" w:cs="Times New Roman"/>
                <w:sz w:val="24"/>
                <w:szCs w:val="24"/>
              </w:rPr>
              <w:t>Приложения…………………………………………………………</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c>
          <w:tcPr>
            <w:tcW w:w="648" w:type="dxa"/>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r w:rsidRPr="00E5610B">
              <w:rPr>
                <w:rFonts w:ascii="Times New Roman" w:hAnsi="Times New Roman" w:cs="Times New Roman"/>
                <w:kern w:val="2"/>
                <w:sz w:val="24"/>
                <w:szCs w:val="24"/>
              </w:rPr>
              <w:t>1.</w:t>
            </w:r>
          </w:p>
        </w:tc>
        <w:tc>
          <w:tcPr>
            <w:tcW w:w="8201" w:type="dxa"/>
            <w:hideMark/>
          </w:tcPr>
          <w:p w:rsidR="00E5610B" w:rsidRPr="00E5610B" w:rsidRDefault="00E5610B" w:rsidP="00E5610B">
            <w:pPr>
              <w:widowControl w:val="0"/>
              <w:suppressAutoHyphens/>
              <w:spacing w:after="0" w:line="240" w:lineRule="auto"/>
              <w:jc w:val="both"/>
              <w:rPr>
                <w:rFonts w:ascii="Times New Roman" w:hAnsi="Times New Roman" w:cs="Times New Roman"/>
                <w:kern w:val="2"/>
                <w:sz w:val="24"/>
                <w:szCs w:val="24"/>
              </w:rPr>
            </w:pPr>
            <w:r w:rsidRPr="00E5610B">
              <w:rPr>
                <w:rFonts w:ascii="Times New Roman" w:hAnsi="Times New Roman" w:cs="Times New Roman"/>
                <w:sz w:val="24"/>
                <w:szCs w:val="24"/>
              </w:rPr>
              <w:t>Термины и определения…………………….…………………</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r w:rsidR="00E5610B" w:rsidRPr="00E5610B" w:rsidTr="00E5610B">
        <w:tc>
          <w:tcPr>
            <w:tcW w:w="648" w:type="dxa"/>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c>
          <w:tcPr>
            <w:tcW w:w="648" w:type="dxa"/>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r w:rsidRPr="00E5610B">
              <w:rPr>
                <w:rFonts w:ascii="Times New Roman" w:hAnsi="Times New Roman" w:cs="Times New Roman"/>
                <w:kern w:val="2"/>
                <w:sz w:val="24"/>
                <w:szCs w:val="24"/>
              </w:rPr>
              <w:t>2.</w:t>
            </w:r>
          </w:p>
        </w:tc>
        <w:tc>
          <w:tcPr>
            <w:tcW w:w="8201" w:type="dxa"/>
            <w:hideMark/>
          </w:tcPr>
          <w:p w:rsidR="00E5610B" w:rsidRPr="00E5610B" w:rsidRDefault="00E5610B" w:rsidP="00E5610B">
            <w:pPr>
              <w:widowControl w:val="0"/>
              <w:suppressAutoHyphens/>
              <w:spacing w:after="0" w:line="240" w:lineRule="auto"/>
              <w:jc w:val="both"/>
              <w:rPr>
                <w:rFonts w:ascii="Times New Roman" w:hAnsi="Times New Roman" w:cs="Times New Roman"/>
                <w:kern w:val="2"/>
                <w:sz w:val="24"/>
                <w:szCs w:val="24"/>
              </w:rPr>
            </w:pPr>
            <w:r w:rsidRPr="00E5610B">
              <w:rPr>
                <w:rFonts w:ascii="Times New Roman" w:hAnsi="Times New Roman" w:cs="Times New Roman"/>
                <w:sz w:val="24"/>
                <w:szCs w:val="24"/>
              </w:rPr>
              <w:t>Перечень законодательных и нормативных документов………………</w:t>
            </w:r>
          </w:p>
        </w:tc>
        <w:tc>
          <w:tcPr>
            <w:tcW w:w="781" w:type="dxa"/>
            <w:vAlign w:val="bottom"/>
            <w:hideMark/>
          </w:tcPr>
          <w:p w:rsidR="00E5610B" w:rsidRPr="00E5610B" w:rsidRDefault="00E5610B" w:rsidP="00E5610B">
            <w:pPr>
              <w:widowControl w:val="0"/>
              <w:suppressAutoHyphens/>
              <w:spacing w:after="0" w:line="240" w:lineRule="auto"/>
              <w:jc w:val="center"/>
              <w:rPr>
                <w:rFonts w:ascii="Times New Roman" w:hAnsi="Times New Roman" w:cs="Times New Roman"/>
                <w:kern w:val="2"/>
                <w:sz w:val="24"/>
                <w:szCs w:val="24"/>
              </w:rPr>
            </w:pPr>
          </w:p>
        </w:tc>
      </w:tr>
    </w:tbl>
    <w:p w:rsidR="00E5610B" w:rsidRPr="00A03DF5" w:rsidRDefault="00E5610B" w:rsidP="00E5610B">
      <w:pPr>
        <w:rPr>
          <w:sz w:val="28"/>
          <w:szCs w:val="28"/>
        </w:rPr>
      </w:pPr>
      <w:r w:rsidRPr="00A03DF5">
        <w:rPr>
          <w:sz w:val="28"/>
          <w:szCs w:val="28"/>
        </w:rPr>
        <w:br w:type="page"/>
      </w:r>
    </w:p>
    <w:p w:rsidR="00E5610B" w:rsidRPr="00E5610B" w:rsidRDefault="00E5610B" w:rsidP="003F017C">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lastRenderedPageBreak/>
        <w:t>1. ОБЩИЕ ПОЛОЖЕНИЯ</w:t>
      </w:r>
    </w:p>
    <w:p w:rsidR="00E5610B" w:rsidRPr="00E5610B" w:rsidRDefault="00E5610B" w:rsidP="00E5610B">
      <w:pPr>
        <w:numPr>
          <w:ilvl w:val="1"/>
          <w:numId w:val="24"/>
        </w:numPr>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Назначение и область применения местных градостроительных нормативов</w:t>
      </w:r>
    </w:p>
    <w:p w:rsidR="00E5610B" w:rsidRPr="00E5610B" w:rsidRDefault="00E5610B" w:rsidP="00E5610B">
      <w:pPr>
        <w:ind w:left="972"/>
        <w:rPr>
          <w:rFonts w:ascii="Times New Roman" w:hAnsi="Times New Roman" w:cs="Times New Roman"/>
          <w:b/>
          <w:sz w:val="24"/>
          <w:szCs w:val="24"/>
        </w:rPr>
      </w:pPr>
    </w:p>
    <w:p w:rsidR="00E5610B" w:rsidRPr="00E5610B" w:rsidRDefault="00E5610B" w:rsidP="003F017C">
      <w:pPr>
        <w:autoSpaceDE w:val="0"/>
        <w:autoSpaceDN w:val="0"/>
        <w:adjustRightInd w:val="0"/>
        <w:spacing w:after="0" w:line="240" w:lineRule="auto"/>
        <w:ind w:firstLine="720"/>
        <w:jc w:val="both"/>
        <w:rPr>
          <w:rFonts w:ascii="Times New Roman" w:hAnsi="Times New Roman" w:cs="Times New Roman"/>
          <w:sz w:val="24"/>
          <w:szCs w:val="24"/>
        </w:rPr>
      </w:pPr>
      <w:r w:rsidRPr="00E5610B">
        <w:rPr>
          <w:rFonts w:ascii="Times New Roman" w:hAnsi="Times New Roman" w:cs="Times New Roman"/>
          <w:sz w:val="24"/>
          <w:szCs w:val="24"/>
        </w:rPr>
        <w:t xml:space="preserve">1.1.1. </w:t>
      </w:r>
      <w:proofErr w:type="gramStart"/>
      <w:r w:rsidRPr="00E5610B">
        <w:rPr>
          <w:rFonts w:ascii="Times New Roman" w:hAnsi="Times New Roman" w:cs="Times New Roman"/>
          <w:sz w:val="24"/>
          <w:szCs w:val="24"/>
        </w:rPr>
        <w:t>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муниципального района Мишкинский район Республики Башкортостан в пределах их границ, с учетом социально-демографического состава и плотности населения на территории муниципального района,</w:t>
      </w:r>
      <w:bookmarkStart w:id="0" w:name="sub_29452"/>
      <w:r w:rsidRPr="00E5610B">
        <w:rPr>
          <w:rFonts w:ascii="Times New Roman" w:hAnsi="Times New Roman" w:cs="Times New Roman"/>
          <w:sz w:val="24"/>
          <w:szCs w:val="24"/>
        </w:rPr>
        <w:t xml:space="preserve"> планов и программ комплексного социально-экономического развития муниципального района.</w:t>
      </w:r>
      <w:proofErr w:type="gramEnd"/>
    </w:p>
    <w:bookmarkEnd w:id="0"/>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муниципального района Мишкинский район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1.1.4. Настоящие нормативы обязательны для всех субъектов градостроительной деятельности, осуществляющих свою деятельность на территории муниципального района Мишкинский район  Республики Башкортостан, независимо от их организационно-правовой формы.</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1.1.8. Основные термины и определения, используемые в настоящих нормативах, приведены в разделе 17.1.</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E5610B" w:rsidRPr="003F017C" w:rsidRDefault="00E5610B" w:rsidP="003F017C">
      <w:pPr>
        <w:numPr>
          <w:ilvl w:val="1"/>
          <w:numId w:val="24"/>
        </w:numPr>
        <w:spacing w:after="0" w:line="240" w:lineRule="auto"/>
        <w:ind w:left="0"/>
        <w:jc w:val="center"/>
        <w:rPr>
          <w:rFonts w:ascii="Times New Roman" w:hAnsi="Times New Roman" w:cs="Times New Roman"/>
          <w:b/>
          <w:sz w:val="24"/>
          <w:szCs w:val="24"/>
        </w:rPr>
      </w:pPr>
      <w:r w:rsidRPr="00E5610B">
        <w:rPr>
          <w:rFonts w:ascii="Times New Roman" w:hAnsi="Times New Roman" w:cs="Times New Roman"/>
          <w:b/>
          <w:sz w:val="24"/>
          <w:szCs w:val="24"/>
        </w:rPr>
        <w:t>Общая организация территории сельских поселений</w:t>
      </w:r>
    </w:p>
    <w:p w:rsidR="00E5610B" w:rsidRPr="00E5610B" w:rsidRDefault="00E5610B" w:rsidP="003F017C">
      <w:pPr>
        <w:spacing w:after="0" w:line="240" w:lineRule="auto"/>
        <w:ind w:firstLine="567"/>
        <w:jc w:val="both"/>
        <w:rPr>
          <w:rFonts w:ascii="Times New Roman" w:hAnsi="Times New Roman" w:cs="Times New Roman"/>
          <w:color w:val="000000"/>
          <w:sz w:val="24"/>
          <w:szCs w:val="24"/>
        </w:rPr>
      </w:pPr>
      <w:r w:rsidRPr="00E5610B">
        <w:rPr>
          <w:rFonts w:ascii="Times New Roman" w:hAnsi="Times New Roman" w:cs="Times New Roman"/>
          <w:sz w:val="24"/>
          <w:szCs w:val="24"/>
        </w:rPr>
        <w:t>1.2.1.Мишкинский район Республики Башкортостан расположен в 131 км от столицы Республики Башкортостан г</w:t>
      </w:r>
      <w:proofErr w:type="gramStart"/>
      <w:r w:rsidRPr="00E5610B">
        <w:rPr>
          <w:rFonts w:ascii="Times New Roman" w:hAnsi="Times New Roman" w:cs="Times New Roman"/>
          <w:sz w:val="24"/>
          <w:szCs w:val="24"/>
        </w:rPr>
        <w:t>.У</w:t>
      </w:r>
      <w:proofErr w:type="gramEnd"/>
      <w:r w:rsidRPr="00E5610B">
        <w:rPr>
          <w:rFonts w:ascii="Times New Roman" w:hAnsi="Times New Roman" w:cs="Times New Roman"/>
          <w:sz w:val="24"/>
          <w:szCs w:val="24"/>
        </w:rPr>
        <w:t xml:space="preserve">фа. </w:t>
      </w:r>
      <w:r w:rsidRPr="00E5610B">
        <w:rPr>
          <w:rFonts w:ascii="Times New Roman" w:hAnsi="Times New Roman" w:cs="Times New Roman"/>
          <w:color w:val="000000"/>
          <w:sz w:val="24"/>
          <w:szCs w:val="24"/>
        </w:rPr>
        <w:t>Район  расположен в северной части Республики Башкортостан на стыке Прибельской увалисто-волнистой равнины и Уфимского плато.</w:t>
      </w:r>
      <w:r w:rsidRPr="00E5610B">
        <w:rPr>
          <w:rFonts w:ascii="Times New Roman" w:hAnsi="Times New Roman" w:cs="Times New Roman"/>
          <w:sz w:val="24"/>
          <w:szCs w:val="24"/>
        </w:rPr>
        <w:t xml:space="preserve"> </w:t>
      </w:r>
      <w:r w:rsidRPr="00E5610B">
        <w:rPr>
          <w:rFonts w:ascii="Times New Roman" w:hAnsi="Times New Roman" w:cs="Times New Roman"/>
          <w:color w:val="000000"/>
          <w:sz w:val="24"/>
          <w:szCs w:val="24"/>
        </w:rPr>
        <w:t xml:space="preserve">  Граничит с Бураевским, Балтачевским, Караидельским, Благовещенским и Бирским районами. </w:t>
      </w:r>
      <w:r w:rsidRPr="00E5610B">
        <w:rPr>
          <w:rFonts w:ascii="Times New Roman" w:hAnsi="Times New Roman" w:cs="Times New Roman"/>
          <w:sz w:val="24"/>
          <w:szCs w:val="24"/>
        </w:rPr>
        <w:t>Площадь муниципального района – 1689 кв. км</w:t>
      </w:r>
      <w:r w:rsidRPr="00E5610B">
        <w:rPr>
          <w:rFonts w:ascii="Times New Roman" w:hAnsi="Times New Roman" w:cs="Times New Roman"/>
          <w:color w:val="000000"/>
          <w:sz w:val="24"/>
          <w:szCs w:val="24"/>
        </w:rPr>
        <w:t xml:space="preserve">. </w:t>
      </w:r>
      <w:r w:rsidRPr="00E5610B">
        <w:rPr>
          <w:rFonts w:ascii="Times New Roman" w:hAnsi="Times New Roman" w:cs="Times New Roman"/>
          <w:sz w:val="24"/>
          <w:szCs w:val="24"/>
        </w:rPr>
        <w:t xml:space="preserve">В состав муниципального района Мишкинский район Республики Башкортостан входят 14 сельских поселений с 77 населенными пунктами. Административный </w:t>
      </w:r>
      <w:r w:rsidRPr="00E5610B">
        <w:rPr>
          <w:rFonts w:ascii="Times New Roman" w:hAnsi="Times New Roman" w:cs="Times New Roman"/>
          <w:sz w:val="24"/>
          <w:szCs w:val="24"/>
        </w:rPr>
        <w:lastRenderedPageBreak/>
        <w:t xml:space="preserve">центр-село </w:t>
      </w:r>
      <w:proofErr w:type="gramStart"/>
      <w:r w:rsidRPr="00E5610B">
        <w:rPr>
          <w:rFonts w:ascii="Times New Roman" w:hAnsi="Times New Roman" w:cs="Times New Roman"/>
          <w:sz w:val="24"/>
          <w:szCs w:val="24"/>
        </w:rPr>
        <w:t>Мишкино</w:t>
      </w:r>
      <w:proofErr w:type="gramEnd"/>
      <w:r w:rsidRPr="00E5610B">
        <w:rPr>
          <w:rFonts w:ascii="Times New Roman" w:hAnsi="Times New Roman" w:cs="Times New Roman"/>
          <w:sz w:val="24"/>
          <w:szCs w:val="24"/>
        </w:rPr>
        <w:t>. Общая численность населения муниципального района  на 01.01.2015 года – 23 843 чел.</w:t>
      </w:r>
      <w:r w:rsidRPr="00E5610B">
        <w:rPr>
          <w:rFonts w:ascii="Times New Roman" w:hAnsi="Times New Roman" w:cs="Times New Roman"/>
          <w:color w:val="000000"/>
          <w:sz w:val="24"/>
          <w:szCs w:val="24"/>
        </w:rPr>
        <w:t xml:space="preserve"> </w:t>
      </w:r>
    </w:p>
    <w:p w:rsidR="00E5610B" w:rsidRPr="00E5610B" w:rsidRDefault="00E5610B" w:rsidP="003F017C">
      <w:pPr>
        <w:spacing w:after="0" w:line="240" w:lineRule="auto"/>
        <w:ind w:firstLine="567"/>
        <w:jc w:val="both"/>
        <w:rPr>
          <w:rFonts w:ascii="Times New Roman" w:hAnsi="Times New Roman" w:cs="Times New Roman"/>
          <w:sz w:val="24"/>
          <w:szCs w:val="24"/>
        </w:rPr>
      </w:pPr>
      <w:proofErr w:type="gramStart"/>
      <w:r w:rsidRPr="00E5610B">
        <w:rPr>
          <w:rFonts w:ascii="Times New Roman" w:hAnsi="Times New Roman" w:cs="Times New Roman"/>
          <w:sz w:val="24"/>
          <w:szCs w:val="24"/>
        </w:rPr>
        <w:t>Общая организация территории сельских поселений муниципального района Мишкинский район Республики Башкортостан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w:t>
      </w:r>
      <w:proofErr w:type="gramEnd"/>
      <w:r w:rsidRPr="00E5610B">
        <w:rPr>
          <w:rFonts w:ascii="Times New Roman" w:hAnsi="Times New Roman" w:cs="Times New Roman"/>
          <w:sz w:val="24"/>
          <w:szCs w:val="24"/>
        </w:rPr>
        <w:t xml:space="preserve">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При этом необходимо учитывать:</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требования законодательства по развитию рынка земли и жилья;</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возможности бюджета и привлечения негосударственных инвестиций для программ развития сельских поселений.</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По функциональному использованию территории сельского поселения подразделяются на </w:t>
      </w:r>
      <w:proofErr w:type="gramStart"/>
      <w:r w:rsidRPr="00E5610B">
        <w:rPr>
          <w:rFonts w:ascii="Times New Roman" w:hAnsi="Times New Roman" w:cs="Times New Roman"/>
          <w:sz w:val="24"/>
          <w:szCs w:val="24"/>
        </w:rPr>
        <w:t>селитебную</w:t>
      </w:r>
      <w:proofErr w:type="gramEnd"/>
      <w:r w:rsidRPr="00E5610B">
        <w:rPr>
          <w:rFonts w:ascii="Times New Roman" w:hAnsi="Times New Roman" w:cs="Times New Roman"/>
          <w:sz w:val="24"/>
          <w:szCs w:val="24"/>
        </w:rPr>
        <w:t>, производственную и ландшафтно-рекреационную.</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1.2.6. В пределах указанных территорий в результате градостроительного зонирования могут устанавливаться следующие территориальные зоны:</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жилые;</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общественно-деловые;</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производственные;</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инженерной инфраструктуры;</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транспортной инфраструктуры;</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сельскохозяйственного использования;</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рекреационного назначения;</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особо охраняемых территорий;</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 специального назначения;</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иные виды территориальных зон.</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1.2.8. В состав общественно-деловых зон включаются:</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зоны делового, общественного и коммерческого назначения;</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зоны размещения объектов социального и коммунально-бытового назначения;</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зоны обслуживания объектов, необходимых для осуществления производственной деятельности;</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общественно-деловые зоны иных видов.</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1.2.9. В состав производственных зон, зон инженерной и транспортной инфраструктур  включаются:</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производственные зоны – зоны размещения производственных объектов с различными нормативами воздействия на окружающую среду;</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иные виды зон производственной, инженерной и транспортной инфраструктур.</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1.2.10. В состав зон сельскохозяйственного назначения включаются:</w:t>
      </w:r>
    </w:p>
    <w:p w:rsidR="00E5610B" w:rsidRPr="00E5610B" w:rsidRDefault="00E5610B" w:rsidP="003F017C">
      <w:pPr>
        <w:spacing w:after="0" w:line="240" w:lineRule="auto"/>
        <w:ind w:firstLine="567"/>
        <w:jc w:val="both"/>
        <w:rPr>
          <w:rFonts w:ascii="Times New Roman" w:hAnsi="Times New Roman" w:cs="Times New Roman"/>
          <w:sz w:val="24"/>
          <w:szCs w:val="24"/>
        </w:rPr>
      </w:pPr>
      <w:proofErr w:type="gramStart"/>
      <w:r w:rsidRPr="00E5610B">
        <w:rPr>
          <w:rFonts w:ascii="Times New Roman" w:hAnsi="Times New Roman" w:cs="Times New Roman"/>
          <w:sz w:val="24"/>
          <w:szCs w:val="24"/>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E5610B" w:rsidRPr="00E5610B" w:rsidRDefault="00E5610B" w:rsidP="003F017C">
      <w:pPr>
        <w:spacing w:after="0" w:line="240" w:lineRule="auto"/>
        <w:ind w:firstLine="567"/>
        <w:jc w:val="both"/>
        <w:rPr>
          <w:rFonts w:ascii="Times New Roman" w:hAnsi="Times New Roman" w:cs="Times New Roman"/>
          <w:sz w:val="24"/>
          <w:szCs w:val="24"/>
        </w:rPr>
      </w:pPr>
      <w:proofErr w:type="gramStart"/>
      <w:r w:rsidRPr="00E5610B">
        <w:rPr>
          <w:rFonts w:ascii="Times New Roman" w:hAnsi="Times New Roman" w:cs="Times New Roman"/>
          <w:sz w:val="24"/>
          <w:szCs w:val="24"/>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1.2.14. В состав территориальных зон могут включаться зоны размещения военных объектов и иные зоны специального назначения.</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1.2.15. В территориальных зонах могут выделяться территории, </w:t>
      </w:r>
      <w:proofErr w:type="gramStart"/>
      <w:r w:rsidRPr="00E5610B">
        <w:rPr>
          <w:rFonts w:ascii="Times New Roman" w:hAnsi="Times New Roman" w:cs="Times New Roman"/>
          <w:sz w:val="24"/>
          <w:szCs w:val="24"/>
        </w:rPr>
        <w:t>особенности</w:t>
      </w:r>
      <w:proofErr w:type="gramEnd"/>
      <w:r w:rsidRPr="00E5610B">
        <w:rPr>
          <w:rFonts w:ascii="Times New Roman" w:hAnsi="Times New Roman" w:cs="Times New Roman"/>
          <w:sz w:val="24"/>
          <w:szCs w:val="24"/>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1.2.16. Границы территориальных зон устанавливаются с учетом:</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сложившейся планировки территории и существующего землепользования;</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1.2.17. Границы территориальных зон могут устанавливаться </w:t>
      </w:r>
      <w:proofErr w:type="gramStart"/>
      <w:r w:rsidRPr="00E5610B">
        <w:rPr>
          <w:rFonts w:ascii="Times New Roman" w:hAnsi="Times New Roman" w:cs="Times New Roman"/>
          <w:sz w:val="24"/>
          <w:szCs w:val="24"/>
        </w:rPr>
        <w:t>по</w:t>
      </w:r>
      <w:proofErr w:type="gramEnd"/>
      <w:r w:rsidRPr="00E5610B">
        <w:rPr>
          <w:rFonts w:ascii="Times New Roman" w:hAnsi="Times New Roman" w:cs="Times New Roman"/>
          <w:sz w:val="24"/>
          <w:szCs w:val="24"/>
        </w:rPr>
        <w:t>:</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 линиям улиц, проездов, разделяющим транспортные потоки противоположных направлений;</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красным линиям;</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границам земельных участков;</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границам населенных пунктов в пределах муниципальных образований;</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границам муниципальных образований;</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естественным границам природных объектов;</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иным границам.</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1.2.20. </w:t>
      </w:r>
      <w:proofErr w:type="gramStart"/>
      <w:r w:rsidRPr="00E5610B">
        <w:rPr>
          <w:rFonts w:ascii="Times New Roman" w:hAnsi="Times New Roman" w:cs="Times New Roman"/>
          <w:sz w:val="24"/>
          <w:szCs w:val="24"/>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E5610B">
        <w:rPr>
          <w:rFonts w:ascii="Times New Roman" w:hAnsi="Times New Roman" w:cs="Times New Roman"/>
          <w:sz w:val="24"/>
          <w:szCs w:val="24"/>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1.2.21. </w:t>
      </w:r>
      <w:proofErr w:type="gramStart"/>
      <w:r w:rsidRPr="00E5610B">
        <w:rPr>
          <w:rFonts w:ascii="Times New Roman" w:hAnsi="Times New Roman" w:cs="Times New Roman"/>
          <w:sz w:val="24"/>
          <w:szCs w:val="24"/>
        </w:rPr>
        <w:t>Для территорий, подлежащих застройке, документацией</w:t>
      </w:r>
      <w:r w:rsidRPr="00E5610B">
        <w:rPr>
          <w:rFonts w:ascii="Times New Roman" w:hAnsi="Times New Roman" w:cs="Times New Roman"/>
          <w:sz w:val="24"/>
          <w:szCs w:val="24"/>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1.2.24. Планировочное структурное членение территории сельского поселения должно предусматривать:</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интенсивность использования территории с учетом ее кадастровой ценности, допустимой плотности застройки, размеров земельных участков;</w:t>
      </w:r>
    </w:p>
    <w:p w:rsidR="00E5610B" w:rsidRPr="00E5610B" w:rsidRDefault="00E5610B" w:rsidP="003F017C">
      <w:pPr>
        <w:spacing w:after="0" w:line="240" w:lineRule="auto"/>
        <w:ind w:firstLine="567"/>
        <w:jc w:val="both"/>
        <w:rPr>
          <w:rFonts w:ascii="Times New Roman" w:hAnsi="Times New Roman" w:cs="Times New Roman"/>
          <w:sz w:val="24"/>
          <w:szCs w:val="24"/>
        </w:rPr>
      </w:pPr>
      <w:proofErr w:type="gramStart"/>
      <w:r w:rsidRPr="00E5610B">
        <w:rPr>
          <w:rFonts w:ascii="Times New Roman" w:hAnsi="Times New Roman" w:cs="Times New Roman"/>
          <w:sz w:val="24"/>
          <w:szCs w:val="24"/>
        </w:rPr>
        <w:t>- организацию системы общественных центров сельских поселений в увязке с инженерной и транспортной инфраструктурами;</w:t>
      </w:r>
      <w:proofErr w:type="gramEnd"/>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сохранение объектов культурного наследия и исторической планировки и застройки;</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сохранение и развитие природного комплекса как части системы зеленой зоны населенных пунктов.</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w:t>
      </w:r>
      <w:r w:rsidRPr="00E5610B">
        <w:rPr>
          <w:rFonts w:ascii="Times New Roman" w:hAnsi="Times New Roman" w:cs="Times New Roman"/>
          <w:sz w:val="24"/>
          <w:szCs w:val="24"/>
        </w:rPr>
        <w:lastRenderedPageBreak/>
        <w:t>среды, развитию системы культурно-бытового обслуживания, дорожно-транспортной сети и инженерного обеспечения.</w:t>
      </w:r>
    </w:p>
    <w:p w:rsidR="00E5610B" w:rsidRPr="00E5610B" w:rsidRDefault="00E5610B" w:rsidP="003F017C">
      <w:pPr>
        <w:numPr>
          <w:ilvl w:val="1"/>
          <w:numId w:val="24"/>
        </w:numPr>
        <w:spacing w:after="0" w:line="240" w:lineRule="auto"/>
        <w:ind w:left="0"/>
        <w:jc w:val="center"/>
        <w:rPr>
          <w:rFonts w:ascii="Times New Roman" w:hAnsi="Times New Roman" w:cs="Times New Roman"/>
          <w:b/>
          <w:sz w:val="24"/>
          <w:szCs w:val="24"/>
        </w:rPr>
      </w:pPr>
      <w:r w:rsidRPr="00E5610B">
        <w:rPr>
          <w:rFonts w:ascii="Times New Roman" w:hAnsi="Times New Roman" w:cs="Times New Roman"/>
          <w:b/>
          <w:sz w:val="24"/>
          <w:szCs w:val="24"/>
        </w:rPr>
        <w:t>Резервные территории</w:t>
      </w:r>
    </w:p>
    <w:p w:rsidR="00E5610B" w:rsidRPr="00E5610B" w:rsidRDefault="00E5610B" w:rsidP="003F017C">
      <w:pPr>
        <w:spacing w:after="0" w:line="240" w:lineRule="auto"/>
        <w:ind w:firstLine="567"/>
        <w:jc w:val="both"/>
        <w:rPr>
          <w:rFonts w:ascii="Times New Roman" w:hAnsi="Times New Roman" w:cs="Times New Roman"/>
          <w:sz w:val="24"/>
          <w:szCs w:val="24"/>
        </w:rPr>
      </w:pP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1.3.2. Под резервные территории возможен выкуп сельскохозяйственных земель с низкой кадастровой стоимостью сельхозугодий.</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1.3.5. Включение земель в состав резервных территорий не влечет изменения формы собственности указанных земель </w:t>
      </w:r>
      <w:proofErr w:type="gramStart"/>
      <w:r w:rsidRPr="00E5610B">
        <w:rPr>
          <w:rFonts w:ascii="Times New Roman" w:hAnsi="Times New Roman" w:cs="Times New Roman"/>
          <w:sz w:val="24"/>
          <w:szCs w:val="24"/>
        </w:rPr>
        <w:t>до их поэтапного изъятия на основании генерального плана в целях освоения под различные виды строительства в интересах</w:t>
      </w:r>
      <w:proofErr w:type="gramEnd"/>
      <w:r w:rsidRPr="00E5610B">
        <w:rPr>
          <w:rFonts w:ascii="Times New Roman" w:hAnsi="Times New Roman" w:cs="Times New Roman"/>
          <w:sz w:val="24"/>
          <w:szCs w:val="24"/>
        </w:rPr>
        <w:t xml:space="preserve"> жителей сельского поселения.</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1.3.8. </w:t>
      </w:r>
      <w:proofErr w:type="gramStart"/>
      <w:r w:rsidRPr="00E5610B">
        <w:rPr>
          <w:rFonts w:ascii="Times New Roman" w:hAnsi="Times New Roman" w:cs="Times New Roman"/>
          <w:sz w:val="24"/>
          <w:szCs w:val="24"/>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E5610B">
        <w:rPr>
          <w:rFonts w:ascii="Times New Roman" w:hAnsi="Times New Roman" w:cs="Times New Roman"/>
          <w:sz w:val="24"/>
          <w:szCs w:val="24"/>
        </w:rPr>
        <w:t xml:space="preserve"> учетом их возможного расширения.</w:t>
      </w:r>
    </w:p>
    <w:p w:rsidR="00E5610B" w:rsidRPr="00E5610B" w:rsidRDefault="00E5610B" w:rsidP="003F017C">
      <w:pPr>
        <w:pStyle w:val="Default"/>
        <w:numPr>
          <w:ilvl w:val="1"/>
          <w:numId w:val="24"/>
        </w:numPr>
        <w:ind w:left="0"/>
        <w:jc w:val="center"/>
        <w:rPr>
          <w:rFonts w:ascii="Times New Roman" w:hAnsi="Times New Roman" w:cs="Times New Roman"/>
          <w:b/>
        </w:rPr>
      </w:pPr>
      <w:r w:rsidRPr="00E5610B">
        <w:rPr>
          <w:rFonts w:ascii="Times New Roman" w:hAnsi="Times New Roman" w:cs="Times New Roman"/>
          <w:b/>
        </w:rPr>
        <w:t>Селитебная территория</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E5610B" w:rsidRPr="00E5610B" w:rsidRDefault="00E5610B" w:rsidP="003F017C">
      <w:pPr>
        <w:pStyle w:val="Default"/>
        <w:ind w:firstLine="567"/>
        <w:jc w:val="both"/>
        <w:rPr>
          <w:rFonts w:ascii="Times New Roman" w:hAnsi="Times New Roman" w:cs="Times New Roman"/>
        </w:rPr>
      </w:pPr>
      <w:r w:rsidRPr="00E5610B">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E5610B" w:rsidRPr="00E5610B" w:rsidRDefault="00E5610B" w:rsidP="003F017C">
      <w:pPr>
        <w:spacing w:after="0" w:line="240" w:lineRule="auto"/>
        <w:ind w:firstLine="567"/>
        <w:jc w:val="both"/>
        <w:rPr>
          <w:rFonts w:ascii="Times New Roman" w:hAnsi="Times New Roman" w:cs="Times New Roman"/>
          <w:sz w:val="24"/>
          <w:szCs w:val="24"/>
        </w:rPr>
      </w:pPr>
    </w:p>
    <w:p w:rsidR="00E5610B" w:rsidRPr="00E5610B" w:rsidRDefault="00E5610B" w:rsidP="00E5610B">
      <w:pPr>
        <w:numPr>
          <w:ilvl w:val="0"/>
          <w:numId w:val="24"/>
        </w:numPr>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РАСЧЕТНЫЕ ПОКАЗАТЕЛИ ОБЕСПЕЧЕННОСТИ И ИНТЕНСИВНОСТИ ИСПОЛЬЗОВАНИЯ ТЕРРИТОРИЙ ЖИЛЫХ ЗОН</w:t>
      </w:r>
    </w:p>
    <w:p w:rsidR="00E5610B" w:rsidRPr="00E5610B" w:rsidRDefault="00E5610B" w:rsidP="00E5610B">
      <w:pPr>
        <w:ind w:left="405"/>
        <w:rPr>
          <w:rFonts w:ascii="Times New Roman" w:hAnsi="Times New Roman" w:cs="Times New Roman"/>
          <w:b/>
          <w:sz w:val="24"/>
          <w:szCs w:val="24"/>
        </w:rPr>
      </w:pPr>
    </w:p>
    <w:p w:rsidR="00E5610B" w:rsidRPr="00E5610B" w:rsidRDefault="00E5610B" w:rsidP="00E5610B">
      <w:pPr>
        <w:pStyle w:val="2"/>
        <w:spacing w:before="0" w:after="0"/>
        <w:ind w:firstLine="567"/>
        <w:jc w:val="center"/>
        <w:rPr>
          <w:rFonts w:ascii="Times New Roman" w:hAnsi="Times New Roman"/>
          <w:i w:val="0"/>
          <w:sz w:val="24"/>
          <w:szCs w:val="24"/>
        </w:rPr>
      </w:pPr>
      <w:r w:rsidRPr="00E5610B">
        <w:rPr>
          <w:rFonts w:ascii="Times New Roman" w:hAnsi="Times New Roman"/>
          <w:i w:val="0"/>
          <w:sz w:val="24"/>
          <w:szCs w:val="24"/>
        </w:rPr>
        <w:lastRenderedPageBreak/>
        <w:t>2.1.Типология и классификация сельских населенных пунктов</w:t>
      </w:r>
    </w:p>
    <w:p w:rsidR="00E5610B" w:rsidRPr="00E5610B" w:rsidRDefault="00E5610B" w:rsidP="00E5610B">
      <w:pPr>
        <w:jc w:val="right"/>
        <w:rPr>
          <w:rFonts w:ascii="Times New Roman" w:hAnsi="Times New Roman" w:cs="Times New Roman"/>
          <w:sz w:val="24"/>
          <w:szCs w:val="24"/>
          <w:lang w:eastAsia="ar-SA"/>
        </w:rPr>
      </w:pPr>
    </w:p>
    <w:p w:rsidR="00E5610B" w:rsidRPr="00E5610B" w:rsidRDefault="00E5610B" w:rsidP="00E5610B">
      <w:pPr>
        <w:jc w:val="right"/>
        <w:rPr>
          <w:rFonts w:ascii="Times New Roman" w:hAnsi="Times New Roman" w:cs="Times New Roman"/>
          <w:sz w:val="24"/>
          <w:szCs w:val="24"/>
          <w:lang w:eastAsia="ar-SA"/>
        </w:rPr>
      </w:pPr>
      <w:r w:rsidRPr="00E5610B">
        <w:rPr>
          <w:rFonts w:ascii="Times New Roman" w:hAnsi="Times New Roman" w:cs="Times New Roman"/>
          <w:sz w:val="24"/>
          <w:szCs w:val="24"/>
          <w:lang w:eastAsia="ar-SA"/>
        </w:rPr>
        <w:t>Таблица 1</w:t>
      </w:r>
    </w:p>
    <w:tbl>
      <w:tblPr>
        <w:tblW w:w="0" w:type="auto"/>
        <w:tblInd w:w="-5" w:type="dxa"/>
        <w:tblLayout w:type="fixed"/>
        <w:tblLook w:val="0000"/>
      </w:tblPr>
      <w:tblGrid>
        <w:gridCol w:w="5508"/>
        <w:gridCol w:w="1693"/>
        <w:gridCol w:w="1559"/>
        <w:gridCol w:w="1560"/>
      </w:tblGrid>
      <w:tr w:rsidR="00E5610B" w:rsidRPr="00E5610B" w:rsidTr="00E5610B">
        <w:tc>
          <w:tcPr>
            <w:tcW w:w="5508" w:type="dxa"/>
            <w:vMerge w:val="restart"/>
            <w:tcBorders>
              <w:top w:val="single" w:sz="4" w:space="0" w:color="000000"/>
              <w:left w:val="single" w:sz="4" w:space="0" w:color="000000"/>
              <w:bottom w:val="single" w:sz="4" w:space="0" w:color="000000"/>
            </w:tcBorders>
            <w:vAlign w:val="center"/>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Классификация населенных пунктов по численности населения, тыс. чел.</w:t>
            </w:r>
          </w:p>
        </w:tc>
      </w:tr>
      <w:tr w:rsidR="00E5610B" w:rsidRPr="00E5610B" w:rsidTr="00E5610B">
        <w:tc>
          <w:tcPr>
            <w:tcW w:w="5508" w:type="dxa"/>
            <w:vMerge/>
            <w:tcBorders>
              <w:top w:val="single" w:sz="4" w:space="0" w:color="000000"/>
              <w:left w:val="single" w:sz="4" w:space="0" w:color="000000"/>
              <w:bottom w:val="single" w:sz="4" w:space="0" w:color="000000"/>
            </w:tcBorders>
            <w:vAlign w:val="center"/>
          </w:tcPr>
          <w:p w:rsidR="00E5610B" w:rsidRPr="00E5610B" w:rsidRDefault="00E5610B" w:rsidP="003F017C">
            <w:pPr>
              <w:spacing w:after="0" w:line="240" w:lineRule="auto"/>
              <w:rPr>
                <w:rFonts w:ascii="Times New Roman" w:hAnsi="Times New Roman" w:cs="Times New Roman"/>
                <w:sz w:val="24"/>
                <w:szCs w:val="24"/>
              </w:rPr>
            </w:pPr>
          </w:p>
        </w:tc>
        <w:tc>
          <w:tcPr>
            <w:tcW w:w="1693"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большие</w:t>
            </w:r>
          </w:p>
        </w:tc>
        <w:tc>
          <w:tcPr>
            <w:tcW w:w="1559"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малые</w:t>
            </w:r>
          </w:p>
        </w:tc>
      </w:tr>
      <w:tr w:rsidR="00E5610B" w:rsidRPr="00E5610B" w:rsidTr="00E5610B">
        <w:tc>
          <w:tcPr>
            <w:tcW w:w="10320" w:type="dxa"/>
            <w:gridSpan w:val="4"/>
            <w:tcBorders>
              <w:top w:val="single" w:sz="4" w:space="0" w:color="000000"/>
              <w:left w:val="single" w:sz="4" w:space="0" w:color="000000"/>
              <w:bottom w:val="single" w:sz="4" w:space="0" w:color="000000"/>
              <w:right w:val="single" w:sz="4" w:space="0" w:color="000000"/>
            </w:tcBorders>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СЕЛЬСКИЕ НАСЕЛЕННЫЕ ПУНКТЫ</w:t>
            </w:r>
          </w:p>
        </w:tc>
      </w:tr>
      <w:tr w:rsidR="00E5610B" w:rsidRPr="00E5610B" w:rsidTr="00E5610B">
        <w:tc>
          <w:tcPr>
            <w:tcW w:w="5508"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3-5</w:t>
            </w:r>
          </w:p>
        </w:tc>
        <w:tc>
          <w:tcPr>
            <w:tcW w:w="1559"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1-3</w:t>
            </w:r>
          </w:p>
        </w:tc>
        <w:tc>
          <w:tcPr>
            <w:tcW w:w="1560" w:type="dxa"/>
            <w:tcBorders>
              <w:top w:val="single" w:sz="4" w:space="0" w:color="000000"/>
              <w:left w:val="single" w:sz="4" w:space="0" w:color="000000"/>
              <w:bottom w:val="single" w:sz="4" w:space="0" w:color="000000"/>
              <w:right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до 1</w:t>
            </w:r>
          </w:p>
        </w:tc>
      </w:tr>
      <w:tr w:rsidR="00E5610B" w:rsidRPr="00E5610B" w:rsidTr="00E5610B">
        <w:tc>
          <w:tcPr>
            <w:tcW w:w="5508"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Село</w:t>
            </w:r>
          </w:p>
        </w:tc>
        <w:tc>
          <w:tcPr>
            <w:tcW w:w="1693"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1-3</w:t>
            </w:r>
          </w:p>
        </w:tc>
        <w:tc>
          <w:tcPr>
            <w:tcW w:w="1559"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0,2-1</w:t>
            </w:r>
          </w:p>
        </w:tc>
        <w:tc>
          <w:tcPr>
            <w:tcW w:w="1560" w:type="dxa"/>
            <w:tcBorders>
              <w:top w:val="single" w:sz="4" w:space="0" w:color="000000"/>
              <w:left w:val="single" w:sz="4" w:space="0" w:color="000000"/>
              <w:bottom w:val="single" w:sz="4" w:space="0" w:color="000000"/>
              <w:right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0,05-0,2</w:t>
            </w:r>
          </w:p>
        </w:tc>
      </w:tr>
      <w:tr w:rsidR="00E5610B" w:rsidRPr="00E5610B" w:rsidTr="00E5610B">
        <w:tc>
          <w:tcPr>
            <w:tcW w:w="5508"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Деревня</w:t>
            </w:r>
          </w:p>
        </w:tc>
        <w:tc>
          <w:tcPr>
            <w:tcW w:w="1693"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w:t>
            </w:r>
          </w:p>
        </w:tc>
        <w:tc>
          <w:tcPr>
            <w:tcW w:w="1559"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0,2-1</w:t>
            </w:r>
          </w:p>
        </w:tc>
        <w:tc>
          <w:tcPr>
            <w:tcW w:w="1560" w:type="dxa"/>
            <w:tcBorders>
              <w:top w:val="single" w:sz="4" w:space="0" w:color="000000"/>
              <w:left w:val="single" w:sz="4" w:space="0" w:color="000000"/>
              <w:bottom w:val="single" w:sz="4" w:space="0" w:color="000000"/>
              <w:right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до 0,05</w:t>
            </w:r>
          </w:p>
        </w:tc>
      </w:tr>
    </w:tbl>
    <w:p w:rsidR="00E5610B" w:rsidRPr="00E5610B" w:rsidRDefault="00E5610B" w:rsidP="00E5610B">
      <w:pPr>
        <w:jc w:val="center"/>
        <w:rPr>
          <w:rFonts w:ascii="Times New Roman" w:hAnsi="Times New Roman" w:cs="Times New Roman"/>
          <w:sz w:val="24"/>
          <w:szCs w:val="24"/>
        </w:rPr>
      </w:pPr>
    </w:p>
    <w:p w:rsidR="00E5610B" w:rsidRPr="00E5610B" w:rsidRDefault="00E5610B" w:rsidP="00E5610B">
      <w:pPr>
        <w:pStyle w:val="Default"/>
        <w:ind w:firstLine="567"/>
        <w:jc w:val="center"/>
        <w:rPr>
          <w:rFonts w:ascii="Times New Roman" w:hAnsi="Times New Roman" w:cs="Times New Roman"/>
          <w:b/>
        </w:rPr>
      </w:pPr>
      <w:r w:rsidRPr="00E5610B">
        <w:rPr>
          <w:rFonts w:ascii="Times New Roman" w:hAnsi="Times New Roman" w:cs="Times New Roman"/>
          <w:b/>
        </w:rPr>
        <w:t>2.2. Общие требования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2.2.2. В состав жилых зон могут включаться: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зоны застройки среднеэтажными жилыми домами;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зоны жилой застройки иных видов.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w:t>
      </w:r>
      <w:r w:rsidRPr="00E5610B">
        <w:rPr>
          <w:rFonts w:ascii="Times New Roman" w:hAnsi="Times New Roman" w:cs="Times New Roman"/>
        </w:rPr>
        <w:lastRenderedPageBreak/>
        <w:t xml:space="preserve">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2.2.16. Расчетную плотность населения на территории сельского поселения рекомендуется принимать в соответствии с рекомендуемыми нормами.</w:t>
      </w:r>
    </w:p>
    <w:p w:rsidR="00E5610B" w:rsidRPr="00E5610B" w:rsidRDefault="00E5610B" w:rsidP="00E5610B">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2.3. Предварительные параметры жилой застройки</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E5610B">
        <w:rPr>
          <w:rFonts w:ascii="Times New Roman" w:hAnsi="Times New Roman" w:cs="Times New Roman"/>
          <w:b/>
          <w:sz w:val="24"/>
          <w:szCs w:val="24"/>
        </w:rPr>
        <w:t xml:space="preserve">, </w:t>
      </w:r>
      <w:r w:rsidRPr="00E5610B">
        <w:rPr>
          <w:rFonts w:ascii="Times New Roman" w:hAnsi="Times New Roman" w:cs="Times New Roman"/>
          <w:sz w:val="24"/>
          <w:szCs w:val="24"/>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E5610B" w:rsidRPr="00E5610B" w:rsidRDefault="00E5610B" w:rsidP="00E5610B">
      <w:pPr>
        <w:pStyle w:val="Default"/>
        <w:jc w:val="right"/>
        <w:rPr>
          <w:rFonts w:ascii="Times New Roman" w:hAnsi="Times New Roman" w:cs="Times New Roman"/>
        </w:rPr>
      </w:pPr>
      <w:r w:rsidRPr="00E5610B">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5"/>
        <w:gridCol w:w="2082"/>
        <w:gridCol w:w="2082"/>
        <w:gridCol w:w="2082"/>
        <w:gridCol w:w="2080"/>
      </w:tblGrid>
      <w:tr w:rsidR="00E5610B" w:rsidRPr="00E5610B" w:rsidTr="00E5610B">
        <w:trPr>
          <w:trHeight w:val="863"/>
        </w:trPr>
        <w:tc>
          <w:tcPr>
            <w:tcW w:w="1005" w:type="pct"/>
            <w:vMerge w:val="restart"/>
          </w:tcPr>
          <w:p w:rsidR="00E5610B" w:rsidRPr="00E5610B" w:rsidRDefault="00E5610B" w:rsidP="003F017C">
            <w:pPr>
              <w:pStyle w:val="Default"/>
              <w:rPr>
                <w:rFonts w:ascii="Times New Roman" w:hAnsi="Times New Roman" w:cs="Times New Roman"/>
              </w:rPr>
            </w:pPr>
            <w:r w:rsidRPr="00E5610B">
              <w:rPr>
                <w:rFonts w:ascii="Times New Roman" w:hAnsi="Times New Roman" w:cs="Times New Roman"/>
              </w:rPr>
              <w:t xml:space="preserve">Наименование минимальной обеспеченности </w:t>
            </w:r>
          </w:p>
        </w:tc>
        <w:tc>
          <w:tcPr>
            <w:tcW w:w="1998" w:type="pct"/>
            <w:gridSpan w:val="2"/>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Отчет по годам</w:t>
            </w:r>
          </w:p>
        </w:tc>
        <w:tc>
          <w:tcPr>
            <w:tcW w:w="1998" w:type="pct"/>
            <w:gridSpan w:val="2"/>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Расчетные периоды по годам</w:t>
            </w:r>
          </w:p>
        </w:tc>
      </w:tr>
      <w:tr w:rsidR="00E5610B" w:rsidRPr="00E5610B" w:rsidTr="00E5610B">
        <w:trPr>
          <w:trHeight w:val="220"/>
        </w:trPr>
        <w:tc>
          <w:tcPr>
            <w:tcW w:w="1005" w:type="pct"/>
            <w:vMerge/>
          </w:tcPr>
          <w:p w:rsidR="00E5610B" w:rsidRPr="00E5610B" w:rsidRDefault="00E5610B" w:rsidP="003F017C">
            <w:pPr>
              <w:pStyle w:val="Default"/>
              <w:rPr>
                <w:rFonts w:ascii="Times New Roman" w:hAnsi="Times New Roman" w:cs="Times New Roman"/>
              </w:rPr>
            </w:pPr>
          </w:p>
        </w:tc>
        <w:tc>
          <w:tcPr>
            <w:tcW w:w="999" w:type="pct"/>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2001</w:t>
            </w:r>
          </w:p>
        </w:tc>
        <w:tc>
          <w:tcPr>
            <w:tcW w:w="999" w:type="pct"/>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2006</w:t>
            </w:r>
          </w:p>
        </w:tc>
        <w:tc>
          <w:tcPr>
            <w:tcW w:w="999" w:type="pct"/>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2010</w:t>
            </w:r>
          </w:p>
        </w:tc>
        <w:tc>
          <w:tcPr>
            <w:tcW w:w="999" w:type="pct"/>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2020</w:t>
            </w:r>
          </w:p>
        </w:tc>
      </w:tr>
      <w:tr w:rsidR="00E5610B" w:rsidRPr="00E5610B" w:rsidTr="00E5610B">
        <w:trPr>
          <w:trHeight w:val="758"/>
        </w:trPr>
        <w:tc>
          <w:tcPr>
            <w:tcW w:w="1005" w:type="pct"/>
          </w:tcPr>
          <w:p w:rsidR="00E5610B" w:rsidRPr="00E5610B" w:rsidRDefault="00E5610B" w:rsidP="003F017C">
            <w:pPr>
              <w:pStyle w:val="Default"/>
              <w:rPr>
                <w:rFonts w:ascii="Times New Roman" w:hAnsi="Times New Roman" w:cs="Times New Roman"/>
              </w:rPr>
            </w:pPr>
            <w:r w:rsidRPr="00E5610B">
              <w:rPr>
                <w:rFonts w:ascii="Times New Roman" w:hAnsi="Times New Roman" w:cs="Times New Roman"/>
              </w:rPr>
              <w:t xml:space="preserve">Минимальная обеспеченность общей площадью жилых помещений, </w:t>
            </w:r>
          </w:p>
          <w:p w:rsidR="00E5610B" w:rsidRPr="00E5610B" w:rsidRDefault="00E5610B" w:rsidP="003F017C">
            <w:pPr>
              <w:pStyle w:val="Default"/>
              <w:rPr>
                <w:rFonts w:ascii="Times New Roman" w:hAnsi="Times New Roman" w:cs="Times New Roman"/>
              </w:rPr>
            </w:pPr>
            <w:r w:rsidRPr="00E5610B">
              <w:rPr>
                <w:rFonts w:ascii="Times New Roman" w:hAnsi="Times New Roman" w:cs="Times New Roman"/>
              </w:rPr>
              <w:t xml:space="preserve">в том числе: </w:t>
            </w:r>
          </w:p>
        </w:tc>
        <w:tc>
          <w:tcPr>
            <w:tcW w:w="999" w:type="pct"/>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18,0</w:t>
            </w:r>
          </w:p>
        </w:tc>
        <w:tc>
          <w:tcPr>
            <w:tcW w:w="999" w:type="pct"/>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19,2</w:t>
            </w:r>
          </w:p>
        </w:tc>
        <w:tc>
          <w:tcPr>
            <w:tcW w:w="999" w:type="pct"/>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20,2</w:t>
            </w:r>
          </w:p>
        </w:tc>
        <w:tc>
          <w:tcPr>
            <w:tcW w:w="999" w:type="pct"/>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24,1</w:t>
            </w:r>
          </w:p>
        </w:tc>
      </w:tr>
      <w:tr w:rsidR="00E5610B" w:rsidRPr="00E5610B" w:rsidTr="00E5610B">
        <w:trPr>
          <w:trHeight w:val="489"/>
        </w:trPr>
        <w:tc>
          <w:tcPr>
            <w:tcW w:w="1005" w:type="pct"/>
          </w:tcPr>
          <w:p w:rsidR="00E5610B" w:rsidRPr="00E5610B" w:rsidRDefault="00E5610B" w:rsidP="003F017C">
            <w:pPr>
              <w:pStyle w:val="Default"/>
              <w:rPr>
                <w:rFonts w:ascii="Times New Roman" w:hAnsi="Times New Roman" w:cs="Times New Roman"/>
              </w:rPr>
            </w:pPr>
            <w:r w:rsidRPr="00E5610B">
              <w:rPr>
                <w:rFonts w:ascii="Times New Roman" w:hAnsi="Times New Roman" w:cs="Times New Roman"/>
              </w:rPr>
              <w:lastRenderedPageBreak/>
              <w:t xml:space="preserve">из них государственное и муниципальное жилье </w:t>
            </w:r>
          </w:p>
        </w:tc>
        <w:tc>
          <w:tcPr>
            <w:tcW w:w="999" w:type="pct"/>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18,0</w:t>
            </w:r>
          </w:p>
        </w:tc>
        <w:tc>
          <w:tcPr>
            <w:tcW w:w="999" w:type="pct"/>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18</w:t>
            </w:r>
          </w:p>
        </w:tc>
        <w:tc>
          <w:tcPr>
            <w:tcW w:w="999" w:type="pct"/>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w:t>
            </w:r>
          </w:p>
        </w:tc>
        <w:tc>
          <w:tcPr>
            <w:tcW w:w="999" w:type="pct"/>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w:t>
            </w:r>
          </w:p>
        </w:tc>
      </w:tr>
      <w:tr w:rsidR="00E5610B" w:rsidRPr="00E5610B" w:rsidTr="00E5610B">
        <w:trPr>
          <w:trHeight w:val="220"/>
        </w:trPr>
        <w:tc>
          <w:tcPr>
            <w:tcW w:w="1005" w:type="pct"/>
          </w:tcPr>
          <w:p w:rsidR="00E5610B" w:rsidRPr="00E5610B" w:rsidRDefault="00E5610B" w:rsidP="003F017C">
            <w:pPr>
              <w:pStyle w:val="Default"/>
              <w:rPr>
                <w:rFonts w:ascii="Times New Roman" w:hAnsi="Times New Roman" w:cs="Times New Roman"/>
              </w:rPr>
            </w:pPr>
            <w:r w:rsidRPr="00E5610B">
              <w:rPr>
                <w:rFonts w:ascii="Times New Roman" w:hAnsi="Times New Roman" w:cs="Times New Roman"/>
              </w:rPr>
              <w:t xml:space="preserve">в сельской местности </w:t>
            </w:r>
          </w:p>
        </w:tc>
        <w:tc>
          <w:tcPr>
            <w:tcW w:w="999" w:type="pct"/>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18,9</w:t>
            </w:r>
          </w:p>
        </w:tc>
        <w:tc>
          <w:tcPr>
            <w:tcW w:w="999" w:type="pct"/>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19,5</w:t>
            </w:r>
          </w:p>
        </w:tc>
        <w:tc>
          <w:tcPr>
            <w:tcW w:w="999" w:type="pct"/>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21,1</w:t>
            </w:r>
          </w:p>
        </w:tc>
        <w:tc>
          <w:tcPr>
            <w:tcW w:w="999" w:type="pct"/>
          </w:tcPr>
          <w:p w:rsidR="00E5610B" w:rsidRPr="00E5610B" w:rsidRDefault="00E5610B" w:rsidP="003F017C">
            <w:pPr>
              <w:pStyle w:val="Default"/>
              <w:jc w:val="center"/>
              <w:rPr>
                <w:rFonts w:ascii="Times New Roman" w:hAnsi="Times New Roman" w:cs="Times New Roman"/>
              </w:rPr>
            </w:pPr>
            <w:r w:rsidRPr="00E5610B">
              <w:rPr>
                <w:rFonts w:ascii="Times New Roman" w:hAnsi="Times New Roman" w:cs="Times New Roman"/>
              </w:rPr>
              <w:t>25,6</w:t>
            </w:r>
          </w:p>
        </w:tc>
      </w:tr>
    </w:tbl>
    <w:p w:rsidR="00E5610B" w:rsidRPr="00E5610B" w:rsidRDefault="00E5610B" w:rsidP="00E5610B">
      <w:pPr>
        <w:pStyle w:val="Default"/>
        <w:ind w:firstLine="708"/>
        <w:rPr>
          <w:rFonts w:ascii="Times New Roman" w:hAnsi="Times New Roman" w:cs="Times New Roman"/>
        </w:rPr>
      </w:pPr>
      <w:r w:rsidRPr="00E5610B">
        <w:rPr>
          <w:rFonts w:ascii="Times New Roman" w:hAnsi="Times New Roman" w:cs="Times New Roman"/>
        </w:rPr>
        <w:t xml:space="preserve">Примечания: </w:t>
      </w:r>
    </w:p>
    <w:p w:rsidR="00E5610B" w:rsidRPr="00E5610B" w:rsidRDefault="00E5610B" w:rsidP="003F017C">
      <w:pPr>
        <w:pStyle w:val="Default"/>
        <w:ind w:firstLine="567"/>
        <w:jc w:val="both"/>
        <w:rPr>
          <w:rFonts w:ascii="Times New Roman" w:hAnsi="Times New Roman" w:cs="Times New Roman"/>
        </w:rPr>
      </w:pPr>
      <w:r w:rsidRPr="00E5610B">
        <w:rPr>
          <w:rFonts w:ascii="Times New Roman" w:hAnsi="Times New Roman" w:cs="Times New Roman"/>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2.3.3. муниципальное жилье – 16м2;</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2.3.4. общежитие (не менее) – 6 м</w:t>
      </w:r>
      <w:proofErr w:type="gramStart"/>
      <w:r w:rsidRPr="00E5610B">
        <w:rPr>
          <w:rFonts w:ascii="Times New Roman" w:hAnsi="Times New Roman" w:cs="Times New Roman"/>
          <w:sz w:val="24"/>
          <w:szCs w:val="24"/>
        </w:rPr>
        <w:t>2</w:t>
      </w:r>
      <w:proofErr w:type="gramEnd"/>
      <w:r w:rsidRPr="00E5610B">
        <w:rPr>
          <w:rFonts w:ascii="Times New Roman" w:hAnsi="Times New Roman" w:cs="Times New Roman"/>
          <w:sz w:val="24"/>
          <w:szCs w:val="24"/>
        </w:rPr>
        <w:t>.</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Примечание: - расчетные показатели жилищной обеспеченности для индивидуальной жилой застройки не нормируются.</w:t>
      </w:r>
    </w:p>
    <w:p w:rsidR="00E5610B" w:rsidRPr="00E5610B" w:rsidRDefault="00E5610B" w:rsidP="003F017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2.3.5. Предварительное определение потребности в территории жилых зон (кол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г</w:t>
      </w:r>
      <w:proofErr w:type="gramEnd"/>
      <w:r w:rsidRPr="00E5610B">
        <w:rPr>
          <w:rFonts w:ascii="Times New Roman" w:hAnsi="Times New Roman" w:cs="Times New Roman"/>
          <w:sz w:val="24"/>
          <w:szCs w:val="24"/>
        </w:rPr>
        <w:t>а на 1 тыс. чел.):</w:t>
      </w:r>
    </w:p>
    <w:p w:rsidR="00E5610B" w:rsidRPr="00E5610B" w:rsidRDefault="00E5610B" w:rsidP="003F017C">
      <w:pPr>
        <w:pStyle w:val="21"/>
        <w:tabs>
          <w:tab w:val="clear" w:pos="643"/>
        </w:tabs>
        <w:ind w:left="0" w:firstLine="0"/>
        <w:jc w:val="both"/>
        <w:rPr>
          <w:b/>
        </w:rPr>
      </w:pPr>
      <w:r w:rsidRPr="00E5610B">
        <w:t xml:space="preserve">- зоны застройки среднеэтажными жилыми домами (4-5 этажей) – </w:t>
      </w:r>
      <w:r w:rsidRPr="00E5610B">
        <w:rPr>
          <w:b/>
        </w:rPr>
        <w:t xml:space="preserve">8 га </w:t>
      </w:r>
      <w:r w:rsidRPr="00E5610B">
        <w:t>при застройке без земельных участков</w:t>
      </w:r>
      <w:r w:rsidRPr="00E5610B">
        <w:rPr>
          <w:b/>
        </w:rPr>
        <w:t>;</w:t>
      </w:r>
    </w:p>
    <w:p w:rsidR="00E5610B" w:rsidRPr="00E5610B" w:rsidRDefault="00E5610B" w:rsidP="003F017C">
      <w:pPr>
        <w:pStyle w:val="21"/>
        <w:tabs>
          <w:tab w:val="clear" w:pos="643"/>
        </w:tabs>
        <w:ind w:left="0" w:firstLine="0"/>
        <w:jc w:val="both"/>
        <w:rPr>
          <w:b/>
        </w:rPr>
      </w:pPr>
      <w:r w:rsidRPr="00E5610B">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E5610B">
          <w:rPr>
            <w:b/>
          </w:rPr>
          <w:t>10 га</w:t>
        </w:r>
      </w:smartTag>
      <w:r w:rsidRPr="00E5610B">
        <w:rPr>
          <w:b/>
        </w:rPr>
        <w:t>;</w:t>
      </w:r>
    </w:p>
    <w:p w:rsidR="00E5610B" w:rsidRPr="00E5610B" w:rsidRDefault="00E5610B" w:rsidP="003F017C">
      <w:pPr>
        <w:pStyle w:val="21"/>
        <w:tabs>
          <w:tab w:val="clear" w:pos="643"/>
        </w:tabs>
        <w:ind w:left="0" w:firstLine="0"/>
        <w:jc w:val="both"/>
        <w:rPr>
          <w:b/>
          <w:spacing w:val="-6"/>
        </w:rPr>
      </w:pPr>
      <w:r w:rsidRPr="00E5610B">
        <w:t>-зоны застройки объектами индивидуального жилищного строительства</w:t>
      </w:r>
      <w:r w:rsidRPr="00E5610B">
        <w:rPr>
          <w:spacing w:val="-6"/>
        </w:rPr>
        <w:t xml:space="preserve"> с земельным участком (от 400 до 600 м</w:t>
      </w:r>
      <w:proofErr w:type="gramStart"/>
      <w:r w:rsidRPr="00E5610B">
        <w:rPr>
          <w:spacing w:val="-6"/>
        </w:rPr>
        <w:t>2</w:t>
      </w:r>
      <w:proofErr w:type="gramEnd"/>
      <w:r w:rsidRPr="00E5610B">
        <w:rPr>
          <w:spacing w:val="-6"/>
        </w:rPr>
        <w:t xml:space="preserve">) – </w:t>
      </w:r>
      <w:smartTag w:uri="urn:schemas-microsoft-com:office:smarttags" w:element="metricconverter">
        <w:smartTagPr>
          <w:attr w:name="ProductID" w:val="25 га"/>
        </w:smartTagPr>
        <w:r w:rsidRPr="00E5610B">
          <w:rPr>
            <w:b/>
            <w:spacing w:val="-6"/>
          </w:rPr>
          <w:t>25 га</w:t>
        </w:r>
      </w:smartTag>
      <w:r w:rsidRPr="00E5610B">
        <w:rPr>
          <w:b/>
          <w:spacing w:val="-6"/>
        </w:rPr>
        <w:t>;</w:t>
      </w:r>
    </w:p>
    <w:p w:rsidR="00E5610B" w:rsidRPr="00E5610B" w:rsidRDefault="00E5610B" w:rsidP="003F017C">
      <w:pPr>
        <w:pStyle w:val="21"/>
        <w:tabs>
          <w:tab w:val="clear" w:pos="643"/>
        </w:tabs>
        <w:ind w:left="0" w:firstLine="0"/>
        <w:jc w:val="both"/>
        <w:rPr>
          <w:b/>
          <w:spacing w:val="-8"/>
        </w:rPr>
      </w:pPr>
      <w:r w:rsidRPr="00E5610B">
        <w:t>- зоны застройки объектами индивидуального жилищного строительства</w:t>
      </w:r>
      <w:r w:rsidRPr="00E5610B">
        <w:rPr>
          <w:spacing w:val="-6"/>
        </w:rPr>
        <w:t xml:space="preserve"> </w:t>
      </w:r>
      <w:r w:rsidRPr="00E5610B">
        <w:rPr>
          <w:spacing w:val="-8"/>
        </w:rPr>
        <w:t>с земельным участком (от 600 до 1200 м</w:t>
      </w:r>
      <w:proofErr w:type="gramStart"/>
      <w:r w:rsidRPr="00E5610B">
        <w:rPr>
          <w:spacing w:val="-8"/>
        </w:rPr>
        <w:t>2</w:t>
      </w:r>
      <w:proofErr w:type="gramEnd"/>
      <w:r w:rsidRPr="00E5610B">
        <w:rPr>
          <w:spacing w:val="-8"/>
        </w:rPr>
        <w:t xml:space="preserve">) – </w:t>
      </w:r>
      <w:smartTag w:uri="urn:schemas-microsoft-com:office:smarttags" w:element="metricconverter">
        <w:smartTagPr>
          <w:attr w:name="ProductID" w:val="50 га"/>
        </w:smartTagPr>
        <w:r w:rsidRPr="00E5610B">
          <w:rPr>
            <w:b/>
            <w:spacing w:val="-8"/>
          </w:rPr>
          <w:t>50 га</w:t>
        </w:r>
      </w:smartTag>
      <w:r w:rsidRPr="00E5610B">
        <w:rPr>
          <w:b/>
          <w:spacing w:val="-8"/>
        </w:rPr>
        <w:t>;</w:t>
      </w:r>
    </w:p>
    <w:p w:rsidR="00E5610B" w:rsidRPr="00E5610B" w:rsidRDefault="00E5610B" w:rsidP="003F017C">
      <w:pPr>
        <w:pStyle w:val="21"/>
        <w:tabs>
          <w:tab w:val="clear" w:pos="643"/>
        </w:tabs>
        <w:ind w:left="0" w:firstLine="0"/>
        <w:jc w:val="both"/>
        <w:rPr>
          <w:b/>
          <w:spacing w:val="-8"/>
        </w:rPr>
      </w:pPr>
      <w:r w:rsidRPr="00E5610B">
        <w:t>- зоны застройки объектами индивидуального жилищного строительства</w:t>
      </w:r>
      <w:r w:rsidRPr="00E5610B">
        <w:rPr>
          <w:spacing w:val="-6"/>
        </w:rPr>
        <w:t xml:space="preserve"> </w:t>
      </w:r>
      <w:r w:rsidRPr="00E5610B">
        <w:rPr>
          <w:spacing w:val="-8"/>
        </w:rPr>
        <w:t xml:space="preserve">с земельным участком </w:t>
      </w:r>
      <w:proofErr w:type="gramStart"/>
      <w:r w:rsidRPr="00E5610B">
        <w:rPr>
          <w:spacing w:val="-8"/>
        </w:rPr>
        <w:t xml:space="preserve">( </w:t>
      </w:r>
      <w:proofErr w:type="gramEnd"/>
      <w:r w:rsidRPr="00E5610B">
        <w:rPr>
          <w:spacing w:val="-8"/>
        </w:rPr>
        <w:t xml:space="preserve">от 1200 м2 и более) – </w:t>
      </w:r>
      <w:smartTag w:uri="urn:schemas-microsoft-com:office:smarttags" w:element="metricconverter">
        <w:smartTagPr>
          <w:attr w:name="ProductID" w:val="70 га"/>
        </w:smartTagPr>
        <w:r w:rsidRPr="00E5610B">
          <w:rPr>
            <w:b/>
            <w:spacing w:val="-8"/>
          </w:rPr>
          <w:t>70 га</w:t>
        </w:r>
      </w:smartTag>
      <w:r w:rsidRPr="00E5610B">
        <w:rPr>
          <w:b/>
          <w:spacing w:val="-8"/>
        </w:rPr>
        <w:t xml:space="preserve">. </w:t>
      </w:r>
    </w:p>
    <w:p w:rsidR="00E5610B" w:rsidRPr="00E5610B" w:rsidRDefault="00E5610B" w:rsidP="003F017C">
      <w:pPr>
        <w:pStyle w:val="2"/>
        <w:spacing w:before="0" w:after="0"/>
        <w:jc w:val="both"/>
        <w:rPr>
          <w:rFonts w:ascii="Times New Roman" w:hAnsi="Times New Roman"/>
          <w:b w:val="0"/>
          <w:i w:val="0"/>
          <w:sz w:val="24"/>
          <w:szCs w:val="24"/>
        </w:rPr>
      </w:pPr>
      <w:r w:rsidRPr="00E5610B">
        <w:rPr>
          <w:rFonts w:ascii="Times New Roman" w:hAnsi="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E5610B">
        <w:rPr>
          <w:rFonts w:ascii="Times New Roman" w:hAnsi="Times New Roman"/>
          <w:b w:val="0"/>
          <w:i w:val="0"/>
          <w:sz w:val="24"/>
          <w:szCs w:val="24"/>
        </w:rPr>
        <w:t>.</w:t>
      </w:r>
      <w:proofErr w:type="gramEnd"/>
      <w:r w:rsidRPr="00E5610B">
        <w:rPr>
          <w:rFonts w:ascii="Times New Roman" w:hAnsi="Times New Roman"/>
          <w:b w:val="0"/>
          <w:i w:val="0"/>
          <w:sz w:val="24"/>
          <w:szCs w:val="24"/>
        </w:rPr>
        <w:t xml:space="preserve"> </w:t>
      </w:r>
      <w:proofErr w:type="gramStart"/>
      <w:r w:rsidRPr="00E5610B">
        <w:rPr>
          <w:rFonts w:ascii="Times New Roman" w:hAnsi="Times New Roman"/>
          <w:b w:val="0"/>
          <w:i w:val="0"/>
          <w:sz w:val="24"/>
          <w:szCs w:val="24"/>
        </w:rPr>
        <w:t>г</w:t>
      </w:r>
      <w:proofErr w:type="gramEnd"/>
      <w:r w:rsidRPr="00E5610B">
        <w:rPr>
          <w:rFonts w:ascii="Times New Roman" w:hAnsi="Times New Roman"/>
          <w:b w:val="0"/>
          <w:i w:val="0"/>
          <w:sz w:val="24"/>
          <w:szCs w:val="24"/>
        </w:rPr>
        <w:t>а на 1 дом, квартиру):</w:t>
      </w:r>
    </w:p>
    <w:p w:rsidR="00E5610B" w:rsidRPr="00E5610B" w:rsidRDefault="00E5610B" w:rsidP="00E5610B">
      <w:pPr>
        <w:jc w:val="right"/>
        <w:rPr>
          <w:rFonts w:ascii="Times New Roman" w:hAnsi="Times New Roman" w:cs="Times New Roman"/>
          <w:sz w:val="24"/>
          <w:szCs w:val="24"/>
          <w:lang w:eastAsia="ar-SA"/>
        </w:rPr>
      </w:pPr>
      <w:r w:rsidRPr="00E5610B">
        <w:rPr>
          <w:rFonts w:ascii="Times New Roman" w:hAnsi="Times New Roman" w:cs="Times New Roman"/>
          <w:sz w:val="24"/>
          <w:szCs w:val="24"/>
          <w:lang w:eastAsia="ar-SA"/>
        </w:rPr>
        <w:t xml:space="preserve">Таблица 3 </w:t>
      </w:r>
    </w:p>
    <w:tbl>
      <w:tblPr>
        <w:tblW w:w="5000" w:type="pct"/>
        <w:tblLook w:val="0000"/>
      </w:tblPr>
      <w:tblGrid>
        <w:gridCol w:w="4256"/>
        <w:gridCol w:w="3053"/>
        <w:gridCol w:w="3112"/>
      </w:tblGrid>
      <w:tr w:rsidR="00E5610B" w:rsidRPr="00E5610B" w:rsidTr="00E5610B">
        <w:trPr>
          <w:trHeight w:val="674"/>
        </w:trPr>
        <w:tc>
          <w:tcPr>
            <w:tcW w:w="2042" w:type="pct"/>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Тип застройки</w:t>
            </w:r>
          </w:p>
        </w:tc>
        <w:tc>
          <w:tcPr>
            <w:tcW w:w="1465" w:type="pct"/>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Площадь земельного участка, м</w:t>
            </w:r>
            <w:proofErr w:type="gramStart"/>
            <w:r w:rsidRPr="00E5610B">
              <w:rPr>
                <w:rFonts w:ascii="Times New Roman" w:hAnsi="Times New Roman" w:cs="Times New Roman"/>
                <w:sz w:val="24"/>
                <w:szCs w:val="24"/>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 xml:space="preserve">Показатель, </w:t>
            </w:r>
            <w:proofErr w:type="gramStart"/>
            <w:r w:rsidRPr="00E5610B">
              <w:rPr>
                <w:rFonts w:ascii="Times New Roman" w:hAnsi="Times New Roman" w:cs="Times New Roman"/>
                <w:sz w:val="24"/>
                <w:szCs w:val="24"/>
              </w:rPr>
              <w:t>га</w:t>
            </w:r>
            <w:proofErr w:type="gramEnd"/>
          </w:p>
        </w:tc>
      </w:tr>
      <w:tr w:rsidR="00E5610B" w:rsidRPr="00E5610B" w:rsidTr="00E5610B">
        <w:trPr>
          <w:trHeight w:hRule="exact" w:val="301"/>
        </w:trPr>
        <w:tc>
          <w:tcPr>
            <w:tcW w:w="2042" w:type="pct"/>
            <w:vMerge w:val="restart"/>
            <w:tcBorders>
              <w:top w:val="single" w:sz="4" w:space="0" w:color="000000"/>
              <w:left w:val="single" w:sz="4" w:space="0" w:color="000000"/>
            </w:tcBorders>
          </w:tcPr>
          <w:p w:rsidR="00E5610B" w:rsidRPr="00E5610B" w:rsidRDefault="00E5610B" w:rsidP="00E5610B">
            <w:pPr>
              <w:snapToGrid w:val="0"/>
              <w:rPr>
                <w:rFonts w:ascii="Times New Roman" w:hAnsi="Times New Roman" w:cs="Times New Roman"/>
                <w:sz w:val="24"/>
                <w:szCs w:val="24"/>
              </w:rPr>
            </w:pPr>
            <w:r w:rsidRPr="00E5610B">
              <w:rPr>
                <w:rFonts w:ascii="Times New Roman" w:hAnsi="Times New Roman" w:cs="Times New Roman"/>
                <w:sz w:val="24"/>
                <w:szCs w:val="24"/>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0,25-0,27</w:t>
            </w:r>
          </w:p>
        </w:tc>
      </w:tr>
      <w:tr w:rsidR="00E5610B" w:rsidRPr="00E5610B" w:rsidTr="00E5610B">
        <w:trPr>
          <w:trHeight w:hRule="exact" w:val="301"/>
        </w:trPr>
        <w:tc>
          <w:tcPr>
            <w:tcW w:w="2042" w:type="pct"/>
            <w:vMerge/>
            <w:tcBorders>
              <w:left w:val="single" w:sz="4" w:space="0" w:color="000000"/>
            </w:tcBorders>
          </w:tcPr>
          <w:p w:rsidR="00E5610B" w:rsidRPr="00E5610B" w:rsidRDefault="00E5610B" w:rsidP="00E5610B">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0,21-0,23</w:t>
            </w:r>
          </w:p>
        </w:tc>
      </w:tr>
      <w:tr w:rsidR="00E5610B" w:rsidRPr="00E5610B" w:rsidTr="00E5610B">
        <w:trPr>
          <w:trHeight w:hRule="exact" w:val="301"/>
        </w:trPr>
        <w:tc>
          <w:tcPr>
            <w:tcW w:w="2042" w:type="pct"/>
            <w:vMerge/>
            <w:tcBorders>
              <w:left w:val="single" w:sz="4" w:space="0" w:color="000000"/>
            </w:tcBorders>
          </w:tcPr>
          <w:p w:rsidR="00E5610B" w:rsidRPr="00E5610B" w:rsidRDefault="00E5610B" w:rsidP="00E5610B">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0,17-0,20</w:t>
            </w:r>
          </w:p>
        </w:tc>
      </w:tr>
      <w:tr w:rsidR="00E5610B" w:rsidRPr="00E5610B" w:rsidTr="00E5610B">
        <w:trPr>
          <w:trHeight w:hRule="exact" w:val="301"/>
        </w:trPr>
        <w:tc>
          <w:tcPr>
            <w:tcW w:w="2042" w:type="pct"/>
            <w:vMerge/>
            <w:tcBorders>
              <w:left w:val="single" w:sz="4" w:space="0" w:color="000000"/>
            </w:tcBorders>
          </w:tcPr>
          <w:p w:rsidR="00E5610B" w:rsidRPr="00E5610B" w:rsidRDefault="00E5610B" w:rsidP="00E5610B">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0,15-0,17</w:t>
            </w:r>
          </w:p>
        </w:tc>
      </w:tr>
      <w:tr w:rsidR="00E5610B" w:rsidRPr="00E5610B" w:rsidTr="00E5610B">
        <w:trPr>
          <w:trHeight w:hRule="exact" w:val="301"/>
        </w:trPr>
        <w:tc>
          <w:tcPr>
            <w:tcW w:w="2042" w:type="pct"/>
            <w:vMerge/>
            <w:tcBorders>
              <w:left w:val="single" w:sz="4" w:space="0" w:color="000000"/>
            </w:tcBorders>
          </w:tcPr>
          <w:p w:rsidR="00E5610B" w:rsidRPr="00E5610B" w:rsidRDefault="00E5610B" w:rsidP="00E5610B">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0,15-0,17</w:t>
            </w:r>
          </w:p>
        </w:tc>
      </w:tr>
      <w:tr w:rsidR="00E5610B" w:rsidRPr="00E5610B" w:rsidTr="00E5610B">
        <w:trPr>
          <w:trHeight w:hRule="exact" w:val="301"/>
        </w:trPr>
        <w:tc>
          <w:tcPr>
            <w:tcW w:w="2042" w:type="pct"/>
            <w:vMerge/>
            <w:tcBorders>
              <w:left w:val="single" w:sz="4" w:space="0" w:color="000000"/>
            </w:tcBorders>
          </w:tcPr>
          <w:p w:rsidR="00E5610B" w:rsidRPr="00E5610B" w:rsidRDefault="00E5610B" w:rsidP="00E5610B">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0,12-0,15</w:t>
            </w:r>
          </w:p>
        </w:tc>
      </w:tr>
      <w:tr w:rsidR="00E5610B" w:rsidRPr="00E5610B" w:rsidTr="00E5610B">
        <w:trPr>
          <w:trHeight w:hRule="exact" w:val="301"/>
        </w:trPr>
        <w:tc>
          <w:tcPr>
            <w:tcW w:w="2042" w:type="pct"/>
            <w:vMerge/>
            <w:tcBorders>
              <w:left w:val="single" w:sz="4" w:space="0" w:color="000000"/>
              <w:bottom w:val="single" w:sz="4" w:space="0" w:color="000000"/>
            </w:tcBorders>
          </w:tcPr>
          <w:p w:rsidR="00E5610B" w:rsidRPr="00E5610B" w:rsidRDefault="00E5610B" w:rsidP="00E5610B">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0,08-0,12</w:t>
            </w:r>
          </w:p>
        </w:tc>
      </w:tr>
      <w:tr w:rsidR="00E5610B" w:rsidRPr="00E5610B" w:rsidTr="00E5610B">
        <w:trPr>
          <w:trHeight w:hRule="exact" w:val="301"/>
        </w:trPr>
        <w:tc>
          <w:tcPr>
            <w:tcW w:w="2042" w:type="pct"/>
            <w:vMerge w:val="restart"/>
            <w:tcBorders>
              <w:top w:val="single" w:sz="4" w:space="0" w:color="000000"/>
              <w:left w:val="single" w:sz="4" w:space="0" w:color="000000"/>
              <w:bottom w:val="single" w:sz="4" w:space="0" w:color="000000"/>
            </w:tcBorders>
          </w:tcPr>
          <w:p w:rsidR="00E5610B" w:rsidRPr="00E5610B" w:rsidRDefault="00E5610B" w:rsidP="00E5610B">
            <w:pPr>
              <w:snapToGrid w:val="0"/>
              <w:rPr>
                <w:rFonts w:ascii="Times New Roman" w:hAnsi="Times New Roman" w:cs="Times New Roman"/>
                <w:sz w:val="24"/>
                <w:szCs w:val="24"/>
              </w:rPr>
            </w:pPr>
            <w:r w:rsidRPr="00E5610B">
              <w:rPr>
                <w:rFonts w:ascii="Times New Roman" w:hAnsi="Times New Roman" w:cs="Times New Roman"/>
                <w:sz w:val="24"/>
                <w:szCs w:val="24"/>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0,04-0,06</w:t>
            </w:r>
          </w:p>
        </w:tc>
      </w:tr>
      <w:tr w:rsidR="00E5610B" w:rsidRPr="00E5610B" w:rsidTr="00E5610B">
        <w:trPr>
          <w:trHeight w:hRule="exact" w:val="301"/>
        </w:trPr>
        <w:tc>
          <w:tcPr>
            <w:tcW w:w="2042" w:type="pct"/>
            <w:vMerge/>
            <w:tcBorders>
              <w:top w:val="single" w:sz="4" w:space="0" w:color="000000"/>
              <w:left w:val="single" w:sz="4" w:space="0" w:color="000000"/>
              <w:bottom w:val="single" w:sz="4" w:space="0" w:color="000000"/>
            </w:tcBorders>
          </w:tcPr>
          <w:p w:rsidR="00E5610B" w:rsidRPr="00E5610B" w:rsidRDefault="00E5610B" w:rsidP="00E5610B">
            <w:pPr>
              <w:snapToGrid w:val="0"/>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0,03-0,04</w:t>
            </w:r>
          </w:p>
        </w:tc>
      </w:tr>
      <w:tr w:rsidR="00E5610B" w:rsidRPr="00E5610B" w:rsidTr="00E5610B">
        <w:trPr>
          <w:trHeight w:hRule="exact" w:val="571"/>
        </w:trPr>
        <w:tc>
          <w:tcPr>
            <w:tcW w:w="2042" w:type="pct"/>
            <w:vMerge/>
            <w:tcBorders>
              <w:top w:val="single" w:sz="4" w:space="0" w:color="000000"/>
              <w:left w:val="single" w:sz="4" w:space="0" w:color="000000"/>
              <w:bottom w:val="single" w:sz="4" w:space="0" w:color="000000"/>
            </w:tcBorders>
          </w:tcPr>
          <w:p w:rsidR="00E5610B" w:rsidRPr="00E5610B" w:rsidRDefault="00E5610B" w:rsidP="00E5610B">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0,02-0,03</w:t>
            </w:r>
          </w:p>
        </w:tc>
      </w:tr>
    </w:tbl>
    <w:p w:rsidR="00E5610B" w:rsidRPr="00E5610B" w:rsidRDefault="00E5610B" w:rsidP="00E5610B">
      <w:pPr>
        <w:pStyle w:val="a8"/>
        <w:spacing w:after="0"/>
        <w:rPr>
          <w:u w:val="single"/>
        </w:rPr>
      </w:pPr>
    </w:p>
    <w:p w:rsidR="00E5610B" w:rsidRPr="00E5610B" w:rsidRDefault="00E5610B" w:rsidP="00E5610B">
      <w:pPr>
        <w:pStyle w:val="a8"/>
        <w:spacing w:after="0"/>
      </w:pPr>
      <w:r w:rsidRPr="00E5610B">
        <w:rPr>
          <w:u w:val="single"/>
        </w:rPr>
        <w:lastRenderedPageBreak/>
        <w:t>Примечание:</w:t>
      </w:r>
      <w:r w:rsidRPr="00E5610B">
        <w:t xml:space="preserve"> Нижний предел принимается для крупных и больших поселений, верхний – для средних и малых.</w:t>
      </w:r>
    </w:p>
    <w:p w:rsidR="00E5610B" w:rsidRPr="00E5610B" w:rsidRDefault="00E5610B" w:rsidP="00E5610B">
      <w:pPr>
        <w:pStyle w:val="a8"/>
        <w:spacing w:after="0"/>
      </w:pPr>
    </w:p>
    <w:p w:rsidR="00E5610B" w:rsidRPr="00E5610B" w:rsidRDefault="00E5610B" w:rsidP="00E5610B">
      <w:pPr>
        <w:pStyle w:val="2"/>
        <w:spacing w:before="0" w:after="0"/>
        <w:rPr>
          <w:rFonts w:ascii="Times New Roman" w:hAnsi="Times New Roman"/>
          <w:b w:val="0"/>
          <w:i w:val="0"/>
          <w:sz w:val="24"/>
          <w:szCs w:val="24"/>
        </w:rPr>
      </w:pPr>
      <w:r w:rsidRPr="00E5610B">
        <w:rPr>
          <w:rFonts w:ascii="Times New Roman" w:hAnsi="Times New Roman"/>
          <w:b w:val="0"/>
          <w:i w:val="0"/>
          <w:sz w:val="24"/>
          <w:szCs w:val="24"/>
        </w:rPr>
        <w:tab/>
        <w:t>2.3.7. Предельные размеры земельных участков для ведения:</w:t>
      </w:r>
    </w:p>
    <w:p w:rsidR="00E5610B" w:rsidRPr="00E5610B" w:rsidRDefault="00E5610B" w:rsidP="00E5610B">
      <w:pPr>
        <w:rPr>
          <w:rFonts w:ascii="Times New Roman" w:hAnsi="Times New Roman" w:cs="Times New Roman"/>
          <w:sz w:val="24"/>
          <w:szCs w:val="24"/>
          <w:lang w:eastAsia="ar-SA"/>
        </w:rPr>
      </w:pPr>
    </w:p>
    <w:p w:rsidR="00E5610B" w:rsidRPr="00E5610B" w:rsidRDefault="00E5610B" w:rsidP="00E5610B">
      <w:pPr>
        <w:jc w:val="right"/>
        <w:rPr>
          <w:rFonts w:ascii="Times New Roman" w:hAnsi="Times New Roman" w:cs="Times New Roman"/>
          <w:sz w:val="24"/>
          <w:szCs w:val="24"/>
          <w:lang w:eastAsia="ar-SA"/>
        </w:rPr>
      </w:pPr>
      <w:r w:rsidRPr="00E5610B">
        <w:rPr>
          <w:rFonts w:ascii="Times New Roman" w:hAnsi="Times New Roman" w:cs="Times New Roman"/>
          <w:sz w:val="24"/>
          <w:szCs w:val="24"/>
          <w:lang w:eastAsia="ar-SA"/>
        </w:rPr>
        <w:t>Таблица 4</w:t>
      </w:r>
    </w:p>
    <w:tbl>
      <w:tblPr>
        <w:tblW w:w="0" w:type="auto"/>
        <w:tblInd w:w="-5" w:type="dxa"/>
        <w:tblLayout w:type="fixed"/>
        <w:tblLook w:val="0000"/>
      </w:tblPr>
      <w:tblGrid>
        <w:gridCol w:w="5500"/>
        <w:gridCol w:w="2410"/>
        <w:gridCol w:w="2410"/>
      </w:tblGrid>
      <w:tr w:rsidR="00E5610B" w:rsidRPr="00E5610B" w:rsidTr="00E5610B">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Размеры земельных участков, </w:t>
            </w:r>
            <w:proofErr w:type="gramStart"/>
            <w:r w:rsidRPr="00E5610B">
              <w:rPr>
                <w:rFonts w:ascii="Times New Roman" w:hAnsi="Times New Roman" w:cs="Times New Roman"/>
                <w:sz w:val="24"/>
                <w:szCs w:val="24"/>
              </w:rPr>
              <w:t>га</w:t>
            </w:r>
            <w:proofErr w:type="gramEnd"/>
          </w:p>
        </w:tc>
      </w:tr>
      <w:tr w:rsidR="00E5610B" w:rsidRPr="00E5610B" w:rsidTr="00E5610B">
        <w:trPr>
          <w:cantSplit/>
        </w:trPr>
        <w:tc>
          <w:tcPr>
            <w:tcW w:w="5500" w:type="dxa"/>
            <w:vMerge/>
            <w:tcBorders>
              <w:top w:val="single" w:sz="4" w:space="0" w:color="000000"/>
              <w:left w:val="single" w:sz="4" w:space="0" w:color="000000"/>
              <w:bottom w:val="single" w:sz="4" w:space="0" w:color="000000"/>
            </w:tcBorders>
            <w:vAlign w:val="center"/>
          </w:tcPr>
          <w:p w:rsidR="00E5610B" w:rsidRPr="00E5610B" w:rsidRDefault="00E5610B" w:rsidP="003F017C">
            <w:pPr>
              <w:spacing w:after="0"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максимальные</w:t>
            </w:r>
          </w:p>
        </w:tc>
      </w:tr>
      <w:tr w:rsidR="00E5610B" w:rsidRPr="00E5610B" w:rsidTr="00E5610B">
        <w:tc>
          <w:tcPr>
            <w:tcW w:w="5500"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0,15</w:t>
            </w:r>
          </w:p>
        </w:tc>
      </w:tr>
      <w:tr w:rsidR="00E5610B" w:rsidRPr="00E5610B" w:rsidTr="00E5610B">
        <w:tc>
          <w:tcPr>
            <w:tcW w:w="5500"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0,5</w:t>
            </w:r>
          </w:p>
        </w:tc>
      </w:tr>
      <w:tr w:rsidR="00E5610B" w:rsidRPr="00E5610B" w:rsidTr="00E5610B">
        <w:tc>
          <w:tcPr>
            <w:tcW w:w="5500"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животноводства</w:t>
            </w:r>
          </w:p>
        </w:tc>
        <w:tc>
          <w:tcPr>
            <w:tcW w:w="2410"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r>
      <w:tr w:rsidR="00E5610B" w:rsidRPr="00E5610B" w:rsidTr="00E5610B">
        <w:tc>
          <w:tcPr>
            <w:tcW w:w="5500"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садоводства</w:t>
            </w:r>
          </w:p>
        </w:tc>
        <w:tc>
          <w:tcPr>
            <w:tcW w:w="2410"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0,30</w:t>
            </w:r>
          </w:p>
        </w:tc>
      </w:tr>
      <w:tr w:rsidR="00E5610B" w:rsidRPr="00E5610B" w:rsidTr="00E5610B">
        <w:tc>
          <w:tcPr>
            <w:tcW w:w="5500"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огородничества</w:t>
            </w:r>
          </w:p>
        </w:tc>
        <w:tc>
          <w:tcPr>
            <w:tcW w:w="2410"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0,30</w:t>
            </w:r>
          </w:p>
        </w:tc>
      </w:tr>
      <w:tr w:rsidR="00E5610B" w:rsidRPr="00E5610B" w:rsidTr="00E5610B">
        <w:tc>
          <w:tcPr>
            <w:tcW w:w="5500"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0,2</w:t>
            </w:r>
          </w:p>
        </w:tc>
      </w:tr>
      <w:tr w:rsidR="00E5610B" w:rsidRPr="00E5610B" w:rsidTr="00E5610B">
        <w:tc>
          <w:tcPr>
            <w:tcW w:w="5500"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50,0</w:t>
            </w:r>
          </w:p>
        </w:tc>
      </w:tr>
    </w:tbl>
    <w:p w:rsidR="00E5610B" w:rsidRPr="00E5610B" w:rsidRDefault="00E5610B" w:rsidP="00E5610B">
      <w:pPr>
        <w:pStyle w:val="ab"/>
        <w:tabs>
          <w:tab w:val="clear" w:pos="360"/>
        </w:tabs>
        <w:suppressAutoHyphens/>
        <w:ind w:firstLine="0"/>
        <w:contextualSpacing w:val="0"/>
        <w:rPr>
          <w:rFonts w:ascii="Times New Roman" w:hAnsi="Times New Roman" w:cs="Times New Roman"/>
        </w:rPr>
      </w:pPr>
      <w:r w:rsidRPr="00E5610B">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E5610B">
          <w:rPr>
            <w:rFonts w:ascii="Times New Roman" w:hAnsi="Times New Roman" w:cs="Times New Roman"/>
          </w:rPr>
          <w:t>2 га</w:t>
        </w:r>
      </w:smartTag>
      <w:r w:rsidRPr="00E5610B">
        <w:rPr>
          <w:rFonts w:ascii="Times New Roman" w:hAnsi="Times New Roman" w:cs="Times New Roman"/>
        </w:rPr>
        <w:t>.</w:t>
      </w:r>
    </w:p>
    <w:p w:rsidR="00E5610B" w:rsidRPr="00E5610B" w:rsidRDefault="00E5610B" w:rsidP="00E5610B">
      <w:pPr>
        <w:pStyle w:val="2"/>
        <w:spacing w:before="0" w:after="0"/>
        <w:rPr>
          <w:rFonts w:ascii="Times New Roman" w:hAnsi="Times New Roman"/>
          <w:b w:val="0"/>
          <w:i w:val="0"/>
          <w:sz w:val="24"/>
          <w:szCs w:val="24"/>
        </w:rPr>
      </w:pPr>
      <w:r w:rsidRPr="00E5610B">
        <w:rPr>
          <w:rFonts w:ascii="Times New Roman" w:hAnsi="Times New Roman"/>
          <w:b w:val="0"/>
          <w:i w:val="0"/>
          <w:sz w:val="24"/>
          <w:szCs w:val="24"/>
        </w:rPr>
        <w:tab/>
      </w:r>
    </w:p>
    <w:p w:rsidR="00E5610B" w:rsidRPr="00E5610B" w:rsidRDefault="00E5610B" w:rsidP="00E5610B">
      <w:pPr>
        <w:pStyle w:val="2"/>
        <w:spacing w:before="0" w:after="0"/>
        <w:ind w:firstLine="360"/>
        <w:rPr>
          <w:rFonts w:ascii="Times New Roman" w:hAnsi="Times New Roman"/>
          <w:b w:val="0"/>
          <w:i w:val="0"/>
          <w:sz w:val="24"/>
          <w:szCs w:val="24"/>
        </w:rPr>
      </w:pPr>
      <w:r w:rsidRPr="00E5610B">
        <w:rPr>
          <w:rFonts w:ascii="Times New Roman" w:hAnsi="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E5610B" w:rsidRPr="00E5610B" w:rsidRDefault="00E5610B" w:rsidP="00E5610B">
      <w:pPr>
        <w:jc w:val="right"/>
        <w:rPr>
          <w:rFonts w:ascii="Times New Roman" w:hAnsi="Times New Roman" w:cs="Times New Roman"/>
          <w:sz w:val="24"/>
          <w:szCs w:val="24"/>
          <w:lang w:eastAsia="ar-SA"/>
        </w:rPr>
      </w:pPr>
      <w:r w:rsidRPr="00E5610B">
        <w:rPr>
          <w:rFonts w:ascii="Times New Roman" w:hAnsi="Times New Roman" w:cs="Times New Roman"/>
          <w:sz w:val="24"/>
          <w:szCs w:val="24"/>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E5610B" w:rsidRPr="00E5610B" w:rsidTr="00E5610B">
        <w:tc>
          <w:tcPr>
            <w:tcW w:w="5070" w:type="dxa"/>
            <w:vMerge w:val="restart"/>
            <w:vAlign w:val="center"/>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Типы застройки</w:t>
            </w:r>
          </w:p>
        </w:tc>
        <w:tc>
          <w:tcPr>
            <w:tcW w:w="3402" w:type="dxa"/>
            <w:gridSpan w:val="2"/>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Коэффициент плотности застройки</w:t>
            </w:r>
          </w:p>
        </w:tc>
        <w:tc>
          <w:tcPr>
            <w:tcW w:w="1842" w:type="dxa"/>
            <w:vMerge w:val="restart"/>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Коэффициент застройки</w:t>
            </w:r>
          </w:p>
        </w:tc>
      </w:tr>
      <w:tr w:rsidR="00E5610B" w:rsidRPr="00E5610B" w:rsidTr="00E5610B">
        <w:tc>
          <w:tcPr>
            <w:tcW w:w="5070" w:type="dxa"/>
            <w:vMerge/>
          </w:tcPr>
          <w:p w:rsidR="00E5610B" w:rsidRPr="00E5610B" w:rsidRDefault="00E5610B" w:rsidP="003F017C">
            <w:pPr>
              <w:spacing w:after="0" w:line="240" w:lineRule="auto"/>
              <w:jc w:val="both"/>
              <w:rPr>
                <w:rFonts w:ascii="Times New Roman" w:hAnsi="Times New Roman" w:cs="Times New Roman"/>
                <w:sz w:val="24"/>
                <w:szCs w:val="24"/>
              </w:rPr>
            </w:pPr>
          </w:p>
        </w:tc>
        <w:tc>
          <w:tcPr>
            <w:tcW w:w="1701" w:type="dxa"/>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«брутто»</w:t>
            </w:r>
          </w:p>
        </w:tc>
        <w:tc>
          <w:tcPr>
            <w:tcW w:w="1701" w:type="dxa"/>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«нетто»</w:t>
            </w:r>
          </w:p>
        </w:tc>
        <w:tc>
          <w:tcPr>
            <w:tcW w:w="1842" w:type="dxa"/>
            <w:vMerge/>
          </w:tcPr>
          <w:p w:rsidR="00E5610B" w:rsidRPr="00E5610B" w:rsidRDefault="00E5610B" w:rsidP="003F017C">
            <w:pPr>
              <w:spacing w:after="0" w:line="240" w:lineRule="auto"/>
              <w:jc w:val="center"/>
              <w:rPr>
                <w:rFonts w:ascii="Times New Roman" w:hAnsi="Times New Roman" w:cs="Times New Roman"/>
                <w:sz w:val="24"/>
                <w:szCs w:val="24"/>
              </w:rPr>
            </w:pPr>
          </w:p>
        </w:tc>
      </w:tr>
      <w:tr w:rsidR="00E5610B" w:rsidRPr="00E5610B" w:rsidTr="00E5610B">
        <w:tc>
          <w:tcPr>
            <w:tcW w:w="5070" w:type="dxa"/>
            <w:vAlign w:val="center"/>
          </w:tcPr>
          <w:p w:rsidR="00E5610B" w:rsidRPr="00E5610B" w:rsidRDefault="00E5610B" w:rsidP="003F017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многоквартирная среднеэтажная застройка (4-5 этажей)</w:t>
            </w:r>
          </w:p>
        </w:tc>
        <w:tc>
          <w:tcPr>
            <w:tcW w:w="1701" w:type="dxa"/>
            <w:vAlign w:val="center"/>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0,70</w:t>
            </w:r>
          </w:p>
        </w:tc>
        <w:tc>
          <w:tcPr>
            <w:tcW w:w="1701" w:type="dxa"/>
            <w:vAlign w:val="center"/>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0,90</w:t>
            </w:r>
          </w:p>
        </w:tc>
        <w:tc>
          <w:tcPr>
            <w:tcW w:w="1842" w:type="dxa"/>
            <w:vAlign w:val="center"/>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0,25</w:t>
            </w:r>
          </w:p>
        </w:tc>
      </w:tr>
      <w:tr w:rsidR="00E5610B" w:rsidRPr="00E5610B" w:rsidTr="00E5610B">
        <w:tc>
          <w:tcPr>
            <w:tcW w:w="5070" w:type="dxa"/>
          </w:tcPr>
          <w:p w:rsidR="00E5610B" w:rsidRPr="00E5610B" w:rsidRDefault="00E5610B" w:rsidP="003F017C">
            <w:pPr>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малоэтажная застройка (1-3 этажа)</w:t>
            </w:r>
          </w:p>
        </w:tc>
        <w:tc>
          <w:tcPr>
            <w:tcW w:w="1701" w:type="dxa"/>
            <w:vAlign w:val="center"/>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0,45</w:t>
            </w:r>
          </w:p>
        </w:tc>
        <w:tc>
          <w:tcPr>
            <w:tcW w:w="1701" w:type="dxa"/>
            <w:vAlign w:val="center"/>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0,50</w:t>
            </w:r>
          </w:p>
        </w:tc>
        <w:tc>
          <w:tcPr>
            <w:tcW w:w="1842" w:type="dxa"/>
            <w:vAlign w:val="center"/>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0,25</w:t>
            </w:r>
          </w:p>
        </w:tc>
      </w:tr>
      <w:tr w:rsidR="00E5610B" w:rsidRPr="00E5610B" w:rsidTr="00E5610B">
        <w:tc>
          <w:tcPr>
            <w:tcW w:w="5070" w:type="dxa"/>
          </w:tcPr>
          <w:p w:rsidR="00E5610B" w:rsidRPr="00E5610B" w:rsidRDefault="00E5610B" w:rsidP="003F017C">
            <w:pPr>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малоэтажная блокированная застройка (1-3 этажа)</w:t>
            </w:r>
          </w:p>
        </w:tc>
        <w:tc>
          <w:tcPr>
            <w:tcW w:w="1701" w:type="dxa"/>
            <w:vAlign w:val="center"/>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0,60</w:t>
            </w:r>
          </w:p>
        </w:tc>
        <w:tc>
          <w:tcPr>
            <w:tcW w:w="1701" w:type="dxa"/>
            <w:vAlign w:val="center"/>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0,80</w:t>
            </w:r>
          </w:p>
        </w:tc>
        <w:tc>
          <w:tcPr>
            <w:tcW w:w="1842" w:type="dxa"/>
            <w:tcBorders>
              <w:bottom w:val="single" w:sz="4" w:space="0" w:color="auto"/>
            </w:tcBorders>
            <w:vAlign w:val="center"/>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0,30</w:t>
            </w:r>
          </w:p>
        </w:tc>
      </w:tr>
      <w:tr w:rsidR="00E5610B" w:rsidRPr="00E5610B" w:rsidTr="00E5610B">
        <w:tc>
          <w:tcPr>
            <w:tcW w:w="5070" w:type="dxa"/>
            <w:tcBorders>
              <w:bottom w:val="nil"/>
            </w:tcBorders>
          </w:tcPr>
          <w:p w:rsidR="00E5610B" w:rsidRPr="00E5610B" w:rsidRDefault="00E5610B" w:rsidP="003F017C">
            <w:pPr>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индивидуальная застройка домами с участком:</w:t>
            </w:r>
          </w:p>
        </w:tc>
        <w:tc>
          <w:tcPr>
            <w:tcW w:w="1701" w:type="dxa"/>
            <w:tcBorders>
              <w:bottom w:val="nil"/>
            </w:tcBorders>
            <w:vAlign w:val="center"/>
          </w:tcPr>
          <w:p w:rsidR="00E5610B" w:rsidRPr="00E5610B" w:rsidRDefault="00E5610B" w:rsidP="003F017C">
            <w:pPr>
              <w:spacing w:after="0" w:line="240" w:lineRule="auto"/>
              <w:jc w:val="center"/>
              <w:rPr>
                <w:rFonts w:ascii="Times New Roman" w:hAnsi="Times New Roman" w:cs="Times New Roman"/>
                <w:sz w:val="24"/>
                <w:szCs w:val="24"/>
              </w:rPr>
            </w:pPr>
          </w:p>
          <w:p w:rsidR="00E5610B" w:rsidRPr="00E5610B" w:rsidRDefault="00E5610B" w:rsidP="003F017C">
            <w:pPr>
              <w:spacing w:after="0" w:line="240" w:lineRule="auto"/>
              <w:jc w:val="center"/>
              <w:rPr>
                <w:rFonts w:ascii="Times New Roman" w:hAnsi="Times New Roman" w:cs="Times New Roman"/>
                <w:sz w:val="24"/>
                <w:szCs w:val="24"/>
              </w:rPr>
            </w:pPr>
          </w:p>
        </w:tc>
        <w:tc>
          <w:tcPr>
            <w:tcW w:w="1701" w:type="dxa"/>
            <w:tcBorders>
              <w:bottom w:val="nil"/>
            </w:tcBorders>
            <w:vAlign w:val="center"/>
          </w:tcPr>
          <w:p w:rsidR="00E5610B" w:rsidRPr="00E5610B" w:rsidRDefault="00E5610B" w:rsidP="003F017C">
            <w:pPr>
              <w:spacing w:after="0" w:line="240" w:lineRule="auto"/>
              <w:jc w:val="center"/>
              <w:rPr>
                <w:rFonts w:ascii="Times New Roman" w:hAnsi="Times New Roman" w:cs="Times New Roman"/>
                <w:sz w:val="24"/>
                <w:szCs w:val="24"/>
              </w:rPr>
            </w:pPr>
          </w:p>
        </w:tc>
        <w:tc>
          <w:tcPr>
            <w:tcW w:w="1842" w:type="dxa"/>
            <w:tcBorders>
              <w:bottom w:val="single" w:sz="4" w:space="0" w:color="auto"/>
            </w:tcBorders>
            <w:vAlign w:val="center"/>
          </w:tcPr>
          <w:p w:rsidR="00E5610B" w:rsidRPr="00E5610B" w:rsidRDefault="00E5610B" w:rsidP="003F017C">
            <w:pPr>
              <w:spacing w:after="0" w:line="240" w:lineRule="auto"/>
              <w:rPr>
                <w:rFonts w:ascii="Times New Roman" w:hAnsi="Times New Roman" w:cs="Times New Roman"/>
                <w:sz w:val="24"/>
                <w:szCs w:val="24"/>
              </w:rPr>
            </w:pPr>
          </w:p>
        </w:tc>
      </w:tr>
      <w:tr w:rsidR="00E5610B" w:rsidRPr="00E5610B" w:rsidTr="00E5610B">
        <w:tc>
          <w:tcPr>
            <w:tcW w:w="5070" w:type="dxa"/>
            <w:tcBorders>
              <w:top w:val="nil"/>
              <w:bottom w:val="nil"/>
            </w:tcBorders>
          </w:tcPr>
          <w:p w:rsidR="00E5610B" w:rsidRPr="00E5610B" w:rsidRDefault="00E5610B" w:rsidP="003F017C">
            <w:pPr>
              <w:spacing w:after="0" w:line="240" w:lineRule="auto"/>
              <w:jc w:val="right"/>
              <w:rPr>
                <w:rFonts w:ascii="Times New Roman" w:hAnsi="Times New Roman" w:cs="Times New Roman"/>
                <w:sz w:val="24"/>
                <w:szCs w:val="24"/>
              </w:rPr>
            </w:pPr>
            <w:r w:rsidRPr="00E5610B">
              <w:rPr>
                <w:rFonts w:ascii="Times New Roman" w:hAnsi="Times New Roman" w:cs="Times New Roman"/>
                <w:sz w:val="24"/>
                <w:szCs w:val="24"/>
              </w:rPr>
              <w:t>400-600 м</w:t>
            </w:r>
            <w:proofErr w:type="gramStart"/>
            <w:r w:rsidRPr="00E5610B">
              <w:rPr>
                <w:rFonts w:ascii="Times New Roman" w:hAnsi="Times New Roman" w:cs="Times New Roman"/>
                <w:sz w:val="24"/>
                <w:szCs w:val="24"/>
                <w:vertAlign w:val="superscript"/>
              </w:rPr>
              <w:t>2</w:t>
            </w:r>
            <w:proofErr w:type="gramEnd"/>
            <w:r w:rsidRPr="00E5610B">
              <w:rPr>
                <w:rFonts w:ascii="Times New Roman" w:hAnsi="Times New Roman" w:cs="Times New Roman"/>
                <w:sz w:val="24"/>
                <w:szCs w:val="24"/>
              </w:rPr>
              <w:t>;</w:t>
            </w:r>
          </w:p>
        </w:tc>
        <w:tc>
          <w:tcPr>
            <w:tcW w:w="1701" w:type="dxa"/>
            <w:tcBorders>
              <w:top w:val="nil"/>
              <w:bottom w:val="nil"/>
            </w:tcBorders>
            <w:vAlign w:val="center"/>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0,10</w:t>
            </w:r>
          </w:p>
        </w:tc>
        <w:tc>
          <w:tcPr>
            <w:tcW w:w="1701" w:type="dxa"/>
            <w:tcBorders>
              <w:top w:val="nil"/>
              <w:bottom w:val="nil"/>
            </w:tcBorders>
            <w:vAlign w:val="center"/>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0,15</w:t>
            </w:r>
          </w:p>
        </w:tc>
        <w:tc>
          <w:tcPr>
            <w:tcW w:w="1842" w:type="dxa"/>
            <w:tcBorders>
              <w:top w:val="single" w:sz="4" w:space="0" w:color="auto"/>
            </w:tcBorders>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0,20</w:t>
            </w:r>
          </w:p>
        </w:tc>
      </w:tr>
      <w:tr w:rsidR="00E5610B" w:rsidRPr="00E5610B" w:rsidTr="00E5610B">
        <w:tc>
          <w:tcPr>
            <w:tcW w:w="5070" w:type="dxa"/>
            <w:tcBorders>
              <w:top w:val="nil"/>
              <w:bottom w:val="nil"/>
            </w:tcBorders>
          </w:tcPr>
          <w:p w:rsidR="00E5610B" w:rsidRPr="00E5610B" w:rsidRDefault="00E5610B" w:rsidP="003F017C">
            <w:pPr>
              <w:spacing w:after="0" w:line="240" w:lineRule="auto"/>
              <w:jc w:val="right"/>
              <w:rPr>
                <w:rFonts w:ascii="Times New Roman" w:hAnsi="Times New Roman" w:cs="Times New Roman"/>
                <w:sz w:val="24"/>
                <w:szCs w:val="24"/>
              </w:rPr>
            </w:pPr>
            <w:r w:rsidRPr="00E5610B">
              <w:rPr>
                <w:rFonts w:ascii="Times New Roman" w:hAnsi="Times New Roman" w:cs="Times New Roman"/>
                <w:sz w:val="24"/>
                <w:szCs w:val="24"/>
              </w:rPr>
              <w:t>600-1500 м</w:t>
            </w:r>
            <w:proofErr w:type="gramStart"/>
            <w:r w:rsidRPr="00E5610B">
              <w:rPr>
                <w:rFonts w:ascii="Times New Roman" w:hAnsi="Times New Roman" w:cs="Times New Roman"/>
                <w:sz w:val="24"/>
                <w:szCs w:val="24"/>
                <w:vertAlign w:val="superscript"/>
              </w:rPr>
              <w:t>2</w:t>
            </w:r>
            <w:proofErr w:type="gramEnd"/>
            <w:r w:rsidRPr="00E5610B">
              <w:rPr>
                <w:rFonts w:ascii="Times New Roman" w:hAnsi="Times New Roman" w:cs="Times New Roman"/>
                <w:sz w:val="24"/>
                <w:szCs w:val="24"/>
              </w:rPr>
              <w:t>;</w:t>
            </w:r>
          </w:p>
        </w:tc>
        <w:tc>
          <w:tcPr>
            <w:tcW w:w="1701" w:type="dxa"/>
            <w:tcBorders>
              <w:top w:val="nil"/>
              <w:bottom w:val="nil"/>
            </w:tcBorders>
            <w:vAlign w:val="center"/>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0,05</w:t>
            </w:r>
          </w:p>
        </w:tc>
        <w:tc>
          <w:tcPr>
            <w:tcW w:w="1701" w:type="dxa"/>
            <w:tcBorders>
              <w:top w:val="nil"/>
              <w:bottom w:val="nil"/>
            </w:tcBorders>
            <w:vAlign w:val="center"/>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0,08</w:t>
            </w:r>
          </w:p>
        </w:tc>
        <w:tc>
          <w:tcPr>
            <w:tcW w:w="1842" w:type="dxa"/>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0,20</w:t>
            </w:r>
          </w:p>
        </w:tc>
      </w:tr>
      <w:tr w:rsidR="00E5610B" w:rsidRPr="00E5610B" w:rsidTr="00E5610B">
        <w:tc>
          <w:tcPr>
            <w:tcW w:w="5070" w:type="dxa"/>
            <w:tcBorders>
              <w:top w:val="nil"/>
            </w:tcBorders>
          </w:tcPr>
          <w:p w:rsidR="00E5610B" w:rsidRPr="00E5610B" w:rsidRDefault="00E5610B" w:rsidP="003F017C">
            <w:pPr>
              <w:spacing w:after="0" w:line="240" w:lineRule="auto"/>
              <w:jc w:val="right"/>
              <w:rPr>
                <w:rFonts w:ascii="Times New Roman" w:hAnsi="Times New Roman" w:cs="Times New Roman"/>
                <w:sz w:val="24"/>
                <w:szCs w:val="24"/>
              </w:rPr>
            </w:pPr>
            <w:r w:rsidRPr="00E5610B">
              <w:rPr>
                <w:rFonts w:ascii="Times New Roman" w:hAnsi="Times New Roman" w:cs="Times New Roman"/>
                <w:sz w:val="24"/>
                <w:szCs w:val="24"/>
              </w:rPr>
              <w:t xml:space="preserve">более </w:t>
            </w:r>
            <w:smartTag w:uri="urn:schemas-microsoft-com:office:smarttags" w:element="metricconverter">
              <w:smartTagPr>
                <w:attr w:name="ProductID" w:val="1500 м2"/>
              </w:smartTagPr>
              <w:r w:rsidRPr="00E5610B">
                <w:rPr>
                  <w:rFonts w:ascii="Times New Roman" w:hAnsi="Times New Roman" w:cs="Times New Roman"/>
                  <w:sz w:val="24"/>
                  <w:szCs w:val="24"/>
                </w:rPr>
                <w:t>1500 м</w:t>
              </w:r>
              <w:proofErr w:type="gramStart"/>
              <w:r w:rsidRPr="00E5610B">
                <w:rPr>
                  <w:rFonts w:ascii="Times New Roman" w:hAnsi="Times New Roman" w:cs="Times New Roman"/>
                  <w:sz w:val="24"/>
                  <w:szCs w:val="24"/>
                  <w:vertAlign w:val="superscript"/>
                </w:rPr>
                <w:t>2</w:t>
              </w:r>
            </w:smartTag>
            <w:proofErr w:type="gramEnd"/>
            <w:r w:rsidRPr="00E5610B">
              <w:rPr>
                <w:rFonts w:ascii="Times New Roman" w:hAnsi="Times New Roman" w:cs="Times New Roman"/>
                <w:sz w:val="24"/>
                <w:szCs w:val="24"/>
              </w:rPr>
              <w:t>.</w:t>
            </w:r>
          </w:p>
        </w:tc>
        <w:tc>
          <w:tcPr>
            <w:tcW w:w="1701" w:type="dxa"/>
            <w:tcBorders>
              <w:top w:val="nil"/>
            </w:tcBorders>
            <w:vAlign w:val="center"/>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0,04</w:t>
            </w:r>
          </w:p>
        </w:tc>
        <w:tc>
          <w:tcPr>
            <w:tcW w:w="1701" w:type="dxa"/>
            <w:tcBorders>
              <w:top w:val="nil"/>
            </w:tcBorders>
            <w:vAlign w:val="center"/>
          </w:tcPr>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0,06</w:t>
            </w:r>
          </w:p>
        </w:tc>
        <w:tc>
          <w:tcPr>
            <w:tcW w:w="1842" w:type="dxa"/>
          </w:tcPr>
          <w:p w:rsidR="00E5610B" w:rsidRPr="00E5610B" w:rsidRDefault="00E5610B" w:rsidP="003F017C">
            <w:pPr>
              <w:spacing w:after="0" w:line="240" w:lineRule="auto"/>
              <w:jc w:val="center"/>
              <w:rPr>
                <w:rFonts w:ascii="Times New Roman" w:hAnsi="Times New Roman" w:cs="Times New Roman"/>
                <w:sz w:val="24"/>
                <w:szCs w:val="24"/>
              </w:rPr>
            </w:pPr>
          </w:p>
        </w:tc>
      </w:tr>
    </w:tbl>
    <w:p w:rsidR="00E5610B" w:rsidRPr="00E5610B" w:rsidRDefault="00E5610B" w:rsidP="00E5610B">
      <w:pPr>
        <w:pStyle w:val="ad"/>
        <w:rPr>
          <w:b w:val="0"/>
          <w:sz w:val="24"/>
          <w:szCs w:val="24"/>
        </w:rPr>
      </w:pPr>
      <w:r w:rsidRPr="00E5610B">
        <w:rPr>
          <w:b w:val="0"/>
          <w:sz w:val="24"/>
          <w:szCs w:val="24"/>
        </w:rPr>
        <w:t>Примечание:</w:t>
      </w:r>
    </w:p>
    <w:p w:rsidR="00E5610B" w:rsidRPr="00E5610B" w:rsidRDefault="00E5610B" w:rsidP="00E5610B">
      <w:pPr>
        <w:pStyle w:val="ac"/>
        <w:numPr>
          <w:ilvl w:val="0"/>
          <w:numId w:val="14"/>
        </w:numPr>
        <w:spacing w:after="0"/>
        <w:rPr>
          <w:rFonts w:ascii="Times New Roman" w:hAnsi="Times New Roman" w:cs="Times New Roman"/>
        </w:rPr>
      </w:pPr>
      <w:r w:rsidRPr="00E5610B">
        <w:rPr>
          <w:rFonts w:ascii="Times New Roman" w:hAnsi="Times New Roman" w:cs="Times New Roman"/>
        </w:rPr>
        <w:t xml:space="preserve">Коэффициент застройки (процент застроенной территории) - отношение </w:t>
      </w:r>
    </w:p>
    <w:p w:rsidR="00E5610B" w:rsidRPr="00E5610B" w:rsidRDefault="00E5610B" w:rsidP="00E5610B">
      <w:pPr>
        <w:pStyle w:val="ac"/>
        <w:spacing w:after="0"/>
        <w:rPr>
          <w:rFonts w:ascii="Times New Roman" w:hAnsi="Times New Roman" w:cs="Times New Roman"/>
        </w:rPr>
      </w:pPr>
      <w:r w:rsidRPr="00E5610B">
        <w:rPr>
          <w:rFonts w:ascii="Times New Roman" w:hAnsi="Times New Roman" w:cs="Times New Roman"/>
        </w:rPr>
        <w:t>суммы площадей застройки всех зданий и сооружений к площади земельного участка, %;</w:t>
      </w:r>
    </w:p>
    <w:p w:rsidR="00E5610B" w:rsidRPr="00E5610B" w:rsidRDefault="00E5610B" w:rsidP="00E5610B">
      <w:pPr>
        <w:pStyle w:val="ac"/>
        <w:numPr>
          <w:ilvl w:val="0"/>
          <w:numId w:val="14"/>
        </w:numPr>
        <w:spacing w:after="0"/>
        <w:rPr>
          <w:rFonts w:ascii="Times New Roman" w:hAnsi="Times New Roman" w:cs="Times New Roman"/>
        </w:rPr>
      </w:pPr>
      <w:r w:rsidRPr="00E5610B">
        <w:rPr>
          <w:rFonts w:ascii="Times New Roman" w:hAnsi="Times New Roman" w:cs="Times New Roman"/>
        </w:rPr>
        <w:t xml:space="preserve">Коэффициент «брутто» (показатель плотности застройки «брутто») – </w:t>
      </w:r>
    </w:p>
    <w:p w:rsidR="00E5610B" w:rsidRPr="00E5610B" w:rsidRDefault="00E5610B" w:rsidP="00E5610B">
      <w:pPr>
        <w:pStyle w:val="ac"/>
        <w:spacing w:after="0"/>
        <w:rPr>
          <w:rFonts w:ascii="Times New Roman" w:hAnsi="Times New Roman" w:cs="Times New Roman"/>
        </w:rPr>
      </w:pPr>
      <w:r w:rsidRPr="00E5610B">
        <w:rPr>
          <w:rFonts w:ascii="Times New Roman" w:hAnsi="Times New Roman" w:cs="Times New Roman"/>
        </w:rPr>
        <w:t>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E5610B">
        <w:rPr>
          <w:rFonts w:ascii="Times New Roman" w:hAnsi="Times New Roman" w:cs="Times New Roman"/>
          <w:vertAlign w:val="superscript"/>
        </w:rPr>
        <w:t>2</w:t>
      </w:r>
      <w:r w:rsidRPr="00E5610B">
        <w:rPr>
          <w:rFonts w:ascii="Times New Roman" w:hAnsi="Times New Roman" w:cs="Times New Roman"/>
        </w:rPr>
        <w:t>/га;</w:t>
      </w:r>
    </w:p>
    <w:p w:rsidR="00E5610B" w:rsidRPr="00E5610B" w:rsidRDefault="00E5610B" w:rsidP="00E5610B">
      <w:pPr>
        <w:ind w:firstLine="709"/>
        <w:rPr>
          <w:rFonts w:ascii="Times New Roman" w:hAnsi="Times New Roman" w:cs="Times New Roman"/>
          <w:sz w:val="24"/>
          <w:szCs w:val="24"/>
        </w:rPr>
      </w:pPr>
      <w:r w:rsidRPr="00E5610B">
        <w:rPr>
          <w:rFonts w:ascii="Times New Roman" w:hAnsi="Times New Roman" w:cs="Times New Roman"/>
          <w:sz w:val="24"/>
          <w:szCs w:val="24"/>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E5610B" w:rsidRPr="00E5610B" w:rsidRDefault="00E5610B" w:rsidP="00E5610B">
      <w:pPr>
        <w:pStyle w:val="22"/>
        <w:ind w:left="0" w:firstLine="567"/>
        <w:rPr>
          <w:rFonts w:ascii="Times New Roman" w:hAnsi="Times New Roman" w:cs="Times New Roman"/>
        </w:rPr>
      </w:pPr>
      <w:r w:rsidRPr="00E5610B">
        <w:rPr>
          <w:rFonts w:ascii="Times New Roman" w:hAnsi="Times New Roman" w:cs="Times New Roman"/>
        </w:rPr>
        <w:lastRenderedPageBreak/>
        <w:t>2.3.9. Расчетная плотность населения на территории жилых зон сельского населенного пункта</w:t>
      </w:r>
    </w:p>
    <w:p w:rsidR="00E5610B" w:rsidRPr="00E5610B" w:rsidRDefault="00E5610B" w:rsidP="00E5610B">
      <w:pPr>
        <w:pStyle w:val="22"/>
        <w:jc w:val="right"/>
        <w:rPr>
          <w:rFonts w:ascii="Times New Roman" w:hAnsi="Times New Roman" w:cs="Times New Roman"/>
        </w:rPr>
      </w:pPr>
      <w:r w:rsidRPr="00E5610B">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E5610B" w:rsidRPr="00E5610B" w:rsidTr="00E5610B">
        <w:trPr>
          <w:cantSplit/>
        </w:trPr>
        <w:tc>
          <w:tcPr>
            <w:tcW w:w="4507" w:type="dxa"/>
            <w:gridSpan w:val="2"/>
            <w:vMerge w:val="restart"/>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Плотность населения, чел/</w:t>
            </w:r>
            <w:proofErr w:type="gramStart"/>
            <w:r w:rsidRPr="00E5610B">
              <w:rPr>
                <w:rFonts w:ascii="Times New Roman" w:hAnsi="Times New Roman" w:cs="Times New Roman"/>
                <w:sz w:val="24"/>
                <w:szCs w:val="24"/>
              </w:rPr>
              <w:t>га</w:t>
            </w:r>
            <w:proofErr w:type="gramEnd"/>
            <w:r w:rsidRPr="00E5610B">
              <w:rPr>
                <w:rFonts w:ascii="Times New Roman" w:hAnsi="Times New Roman" w:cs="Times New Roman"/>
                <w:sz w:val="24"/>
                <w:szCs w:val="24"/>
              </w:rPr>
              <w:t>, при среднем размере семьи, чел.</w:t>
            </w:r>
          </w:p>
        </w:tc>
      </w:tr>
      <w:tr w:rsidR="00E5610B" w:rsidRPr="00E5610B" w:rsidTr="00E5610B">
        <w:trPr>
          <w:cantSplit/>
        </w:trPr>
        <w:tc>
          <w:tcPr>
            <w:tcW w:w="4507" w:type="dxa"/>
            <w:gridSpan w:val="2"/>
            <w:vMerge/>
            <w:tcBorders>
              <w:top w:val="single" w:sz="4" w:space="0" w:color="000000"/>
              <w:left w:val="single" w:sz="4" w:space="0" w:color="000000"/>
              <w:bottom w:val="single" w:sz="4" w:space="0" w:color="000000"/>
            </w:tcBorders>
            <w:vAlign w:val="center"/>
          </w:tcPr>
          <w:p w:rsidR="00E5610B" w:rsidRPr="00E5610B" w:rsidRDefault="00E5610B" w:rsidP="003F017C">
            <w:pPr>
              <w:spacing w:after="0" w:line="240" w:lineRule="auto"/>
              <w:rPr>
                <w:rFonts w:ascii="Times New Roman" w:hAnsi="Times New Roman" w:cs="Times New Roman"/>
                <w:sz w:val="24"/>
                <w:szCs w:val="24"/>
              </w:rPr>
            </w:pPr>
          </w:p>
        </w:tc>
        <w:tc>
          <w:tcPr>
            <w:tcW w:w="977"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w:t>
            </w:r>
          </w:p>
        </w:tc>
        <w:tc>
          <w:tcPr>
            <w:tcW w:w="977"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c>
          <w:tcPr>
            <w:tcW w:w="977"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3,5</w:t>
            </w:r>
          </w:p>
        </w:tc>
        <w:tc>
          <w:tcPr>
            <w:tcW w:w="977"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977"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r>
      <w:tr w:rsidR="00E5610B" w:rsidRPr="00E5610B" w:rsidTr="00E5610B">
        <w:trPr>
          <w:cantSplit/>
        </w:trPr>
        <w:tc>
          <w:tcPr>
            <w:tcW w:w="3515" w:type="dxa"/>
            <w:vMerge w:val="restart"/>
            <w:tcBorders>
              <w:top w:val="single" w:sz="4" w:space="0" w:color="000000"/>
              <w:left w:val="single" w:sz="4" w:space="0" w:color="000000"/>
            </w:tcBorders>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Застройка объектами индивидуального жилищного строительства с участками при доме, м</w:t>
            </w:r>
            <w:proofErr w:type="gramStart"/>
            <w:r w:rsidRPr="00E5610B">
              <w:rPr>
                <w:rFonts w:ascii="Times New Roman" w:hAnsi="Times New Roman" w:cs="Times New Roman"/>
                <w:sz w:val="24"/>
                <w:szCs w:val="24"/>
              </w:rPr>
              <w:t>2</w:t>
            </w:r>
            <w:proofErr w:type="gramEnd"/>
          </w:p>
          <w:p w:rsidR="00E5610B" w:rsidRPr="00E5610B" w:rsidRDefault="00E5610B" w:rsidP="003F017C">
            <w:pPr>
              <w:snapToGrid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2000-2500</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12</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14</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16</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r>
      <w:tr w:rsidR="00E5610B" w:rsidRPr="00E5610B" w:rsidTr="00E5610B">
        <w:trPr>
          <w:cantSplit/>
        </w:trPr>
        <w:tc>
          <w:tcPr>
            <w:tcW w:w="3515" w:type="dxa"/>
            <w:vMerge/>
            <w:tcBorders>
              <w:left w:val="single" w:sz="4" w:space="0" w:color="000000"/>
            </w:tcBorders>
          </w:tcPr>
          <w:p w:rsidR="00E5610B" w:rsidRPr="00E5610B" w:rsidRDefault="00E5610B" w:rsidP="003F017C">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1500</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13</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17</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w:t>
            </w:r>
          </w:p>
        </w:tc>
      </w:tr>
      <w:tr w:rsidR="00E5610B" w:rsidRPr="00E5610B" w:rsidTr="00E5610B">
        <w:trPr>
          <w:cantSplit/>
        </w:trPr>
        <w:tc>
          <w:tcPr>
            <w:tcW w:w="3515" w:type="dxa"/>
            <w:vMerge/>
            <w:tcBorders>
              <w:left w:val="single" w:sz="4" w:space="0" w:color="000000"/>
            </w:tcBorders>
          </w:tcPr>
          <w:p w:rsidR="00E5610B" w:rsidRPr="00E5610B" w:rsidRDefault="00E5610B" w:rsidP="003F017C">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1200</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17</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21</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23</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32</w:t>
            </w:r>
          </w:p>
        </w:tc>
      </w:tr>
      <w:tr w:rsidR="00E5610B" w:rsidRPr="00E5610B" w:rsidTr="00E5610B">
        <w:trPr>
          <w:cantSplit/>
        </w:trPr>
        <w:tc>
          <w:tcPr>
            <w:tcW w:w="3515" w:type="dxa"/>
            <w:vMerge/>
            <w:tcBorders>
              <w:left w:val="single" w:sz="4" w:space="0" w:color="000000"/>
            </w:tcBorders>
          </w:tcPr>
          <w:p w:rsidR="00E5610B" w:rsidRPr="00E5610B" w:rsidRDefault="00E5610B" w:rsidP="003F017C">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1000</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24</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28</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35</w:t>
            </w:r>
          </w:p>
        </w:tc>
      </w:tr>
      <w:tr w:rsidR="00E5610B" w:rsidRPr="00E5610B" w:rsidTr="00E5610B">
        <w:trPr>
          <w:cantSplit/>
        </w:trPr>
        <w:tc>
          <w:tcPr>
            <w:tcW w:w="3515" w:type="dxa"/>
            <w:vMerge/>
            <w:tcBorders>
              <w:left w:val="single" w:sz="4" w:space="0" w:color="000000"/>
            </w:tcBorders>
          </w:tcPr>
          <w:p w:rsidR="00E5610B" w:rsidRPr="00E5610B" w:rsidRDefault="00E5610B" w:rsidP="003F017C">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800</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33</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35</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42</w:t>
            </w:r>
          </w:p>
        </w:tc>
      </w:tr>
      <w:tr w:rsidR="00E5610B" w:rsidRPr="00E5610B" w:rsidTr="00E5610B">
        <w:trPr>
          <w:cantSplit/>
        </w:trPr>
        <w:tc>
          <w:tcPr>
            <w:tcW w:w="3515" w:type="dxa"/>
            <w:vMerge/>
            <w:tcBorders>
              <w:left w:val="single" w:sz="4" w:space="0" w:color="000000"/>
            </w:tcBorders>
          </w:tcPr>
          <w:p w:rsidR="00E5610B" w:rsidRPr="00E5610B" w:rsidRDefault="00E5610B" w:rsidP="003F017C">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600</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33</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41</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48</w:t>
            </w:r>
          </w:p>
        </w:tc>
      </w:tr>
      <w:tr w:rsidR="00E5610B" w:rsidRPr="00E5610B" w:rsidTr="00E5610B">
        <w:trPr>
          <w:cantSplit/>
        </w:trPr>
        <w:tc>
          <w:tcPr>
            <w:tcW w:w="3515" w:type="dxa"/>
            <w:vMerge/>
            <w:tcBorders>
              <w:left w:val="single" w:sz="4" w:space="0" w:color="000000"/>
              <w:bottom w:val="single" w:sz="4" w:space="0" w:color="000000"/>
            </w:tcBorders>
          </w:tcPr>
          <w:p w:rsidR="00E5610B" w:rsidRPr="00E5610B" w:rsidRDefault="00E5610B" w:rsidP="003F017C">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400</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35</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44</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45</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54</w:t>
            </w:r>
          </w:p>
        </w:tc>
      </w:tr>
      <w:tr w:rsidR="00E5610B" w:rsidRPr="00E5610B" w:rsidTr="00E5610B">
        <w:trPr>
          <w:cantSplit/>
        </w:trPr>
        <w:tc>
          <w:tcPr>
            <w:tcW w:w="3515" w:type="dxa"/>
            <w:vMerge w:val="restart"/>
            <w:tcBorders>
              <w:top w:val="single" w:sz="4" w:space="0" w:color="000000"/>
              <w:left w:val="single" w:sz="4" w:space="0" w:color="000000"/>
            </w:tcBorders>
          </w:tcPr>
          <w:p w:rsidR="00E5610B" w:rsidRPr="00E5610B" w:rsidRDefault="00E5610B" w:rsidP="003F017C">
            <w:pPr>
              <w:snapToGrid w:val="0"/>
              <w:spacing w:after="0" w:line="240" w:lineRule="auto"/>
              <w:rPr>
                <w:rFonts w:ascii="Times New Roman" w:hAnsi="Times New Roman" w:cs="Times New Roman"/>
                <w:spacing w:val="-6"/>
                <w:sz w:val="24"/>
                <w:szCs w:val="24"/>
              </w:rPr>
            </w:pPr>
            <w:r w:rsidRPr="00E5610B">
              <w:rPr>
                <w:rFonts w:ascii="Times New Roman" w:hAnsi="Times New Roman" w:cs="Times New Roman"/>
                <w:spacing w:val="-6"/>
                <w:sz w:val="24"/>
                <w:szCs w:val="24"/>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130</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r>
      <w:tr w:rsidR="00E5610B" w:rsidRPr="00E5610B" w:rsidTr="00E5610B">
        <w:trPr>
          <w:cantSplit/>
        </w:trPr>
        <w:tc>
          <w:tcPr>
            <w:tcW w:w="3515" w:type="dxa"/>
            <w:vMerge/>
            <w:tcBorders>
              <w:left w:val="single" w:sz="4" w:space="0" w:color="000000"/>
            </w:tcBorders>
          </w:tcPr>
          <w:p w:rsidR="00E5610B" w:rsidRPr="00E5610B" w:rsidRDefault="00E5610B" w:rsidP="003F017C">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150</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r>
      <w:tr w:rsidR="00E5610B" w:rsidRPr="00E5610B" w:rsidTr="00E5610B">
        <w:trPr>
          <w:cantSplit/>
        </w:trPr>
        <w:tc>
          <w:tcPr>
            <w:tcW w:w="3515" w:type="dxa"/>
            <w:vMerge/>
            <w:tcBorders>
              <w:left w:val="single" w:sz="4" w:space="0" w:color="000000"/>
              <w:bottom w:val="single" w:sz="4" w:space="0" w:color="000000"/>
            </w:tcBorders>
          </w:tcPr>
          <w:p w:rsidR="00E5610B" w:rsidRPr="00E5610B" w:rsidRDefault="00E5610B" w:rsidP="00E5610B">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3</w:t>
            </w:r>
          </w:p>
        </w:tc>
        <w:tc>
          <w:tcPr>
            <w:tcW w:w="977" w:type="dxa"/>
            <w:tcBorders>
              <w:top w:val="single" w:sz="4" w:space="0" w:color="000000"/>
              <w:left w:val="single" w:sz="4" w:space="0" w:color="000000"/>
              <w:bottom w:val="single" w:sz="4" w:space="0" w:color="000000"/>
            </w:tcBorders>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170</w:t>
            </w:r>
          </w:p>
        </w:tc>
        <w:tc>
          <w:tcPr>
            <w:tcW w:w="977" w:type="dxa"/>
            <w:tcBorders>
              <w:top w:val="single" w:sz="4" w:space="0" w:color="000000"/>
              <w:left w:val="single" w:sz="4" w:space="0" w:color="000000"/>
              <w:bottom w:val="single" w:sz="4" w:space="0" w:color="000000"/>
            </w:tcBorders>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w:t>
            </w:r>
          </w:p>
        </w:tc>
      </w:tr>
    </w:tbl>
    <w:p w:rsidR="00E5610B" w:rsidRPr="00E5610B" w:rsidRDefault="00E5610B" w:rsidP="00E5610B">
      <w:pPr>
        <w:jc w:val="both"/>
        <w:rPr>
          <w:rFonts w:ascii="Times New Roman" w:hAnsi="Times New Roman" w:cs="Times New Roman"/>
          <w:sz w:val="24"/>
          <w:szCs w:val="24"/>
        </w:rPr>
      </w:pPr>
    </w:p>
    <w:p w:rsidR="00E5610B" w:rsidRPr="00E5610B" w:rsidRDefault="00E5610B" w:rsidP="00E5610B">
      <w:pPr>
        <w:pStyle w:val="3"/>
        <w:spacing w:before="0"/>
        <w:ind w:firstLine="708"/>
        <w:rPr>
          <w:rFonts w:ascii="Times New Roman" w:hAnsi="Times New Roman"/>
          <w:b w:val="0"/>
          <w:sz w:val="24"/>
          <w:szCs w:val="24"/>
        </w:rPr>
      </w:pPr>
      <w:r w:rsidRPr="00E5610B">
        <w:rPr>
          <w:rFonts w:ascii="Times New Roman" w:hAnsi="Times New Roman"/>
          <w:b w:val="0"/>
          <w:sz w:val="24"/>
          <w:szCs w:val="24"/>
        </w:rPr>
        <w:t>2.3.10. Расстояние до красной линии от построек на приусадебном земельном участке</w:t>
      </w:r>
    </w:p>
    <w:p w:rsidR="00E5610B" w:rsidRPr="00E5610B" w:rsidRDefault="00E5610B" w:rsidP="00E5610B">
      <w:pPr>
        <w:jc w:val="right"/>
        <w:rPr>
          <w:rFonts w:ascii="Times New Roman" w:hAnsi="Times New Roman" w:cs="Times New Roman"/>
          <w:sz w:val="24"/>
          <w:szCs w:val="24"/>
        </w:rPr>
      </w:pPr>
      <w:r w:rsidRPr="00E5610B">
        <w:rPr>
          <w:rFonts w:ascii="Times New Roman" w:hAnsi="Times New Roman" w:cs="Times New Roman"/>
          <w:sz w:val="24"/>
          <w:szCs w:val="24"/>
        </w:rPr>
        <w:t>Таблица 7</w:t>
      </w:r>
    </w:p>
    <w:tbl>
      <w:tblPr>
        <w:tblW w:w="0" w:type="auto"/>
        <w:tblInd w:w="-5" w:type="dxa"/>
        <w:tblLayout w:type="fixed"/>
        <w:tblLook w:val="0000"/>
      </w:tblPr>
      <w:tblGrid>
        <w:gridCol w:w="5925"/>
        <w:gridCol w:w="2222"/>
        <w:gridCol w:w="2126"/>
      </w:tblGrid>
      <w:tr w:rsidR="00E5610B" w:rsidRPr="00E5610B" w:rsidTr="00E5610B">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Расстояние от красной линии (не менее)</w:t>
            </w:r>
          </w:p>
        </w:tc>
      </w:tr>
      <w:tr w:rsidR="00E5610B" w:rsidRPr="00E5610B" w:rsidTr="00E5610B">
        <w:trPr>
          <w:cantSplit/>
        </w:trPr>
        <w:tc>
          <w:tcPr>
            <w:tcW w:w="5925" w:type="dxa"/>
            <w:vMerge/>
            <w:tcBorders>
              <w:top w:val="single" w:sz="4" w:space="0" w:color="000000"/>
              <w:left w:val="single" w:sz="4" w:space="0" w:color="000000"/>
              <w:bottom w:val="single" w:sz="4" w:space="0" w:color="000000"/>
            </w:tcBorders>
            <w:vAlign w:val="center"/>
          </w:tcPr>
          <w:p w:rsidR="00E5610B" w:rsidRPr="00E5610B" w:rsidRDefault="00E5610B" w:rsidP="003F017C">
            <w:pPr>
              <w:spacing w:after="0" w:line="240" w:lineRule="auto"/>
              <w:rPr>
                <w:rFonts w:ascii="Times New Roman" w:hAnsi="Times New Roman" w:cs="Times New Roman"/>
                <w:sz w:val="24"/>
                <w:szCs w:val="24"/>
              </w:rPr>
            </w:pPr>
          </w:p>
        </w:tc>
        <w:tc>
          <w:tcPr>
            <w:tcW w:w="222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проездов</w:t>
            </w:r>
          </w:p>
        </w:tc>
      </w:tr>
      <w:tr w:rsidR="00E5610B" w:rsidRPr="00E5610B" w:rsidTr="00E5610B">
        <w:tc>
          <w:tcPr>
            <w:tcW w:w="5925"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от усадебного, </w:t>
            </w:r>
            <w:proofErr w:type="gramStart"/>
            <w:r w:rsidRPr="00E5610B">
              <w:rPr>
                <w:rFonts w:ascii="Times New Roman" w:hAnsi="Times New Roman" w:cs="Times New Roman"/>
                <w:sz w:val="24"/>
                <w:szCs w:val="24"/>
              </w:rPr>
              <w:t>одно-двухквартирного</w:t>
            </w:r>
            <w:proofErr w:type="gramEnd"/>
            <w:r w:rsidRPr="00E5610B">
              <w:rPr>
                <w:rFonts w:ascii="Times New Roman" w:hAnsi="Times New Roman" w:cs="Times New Roman"/>
                <w:sz w:val="24"/>
                <w:szCs w:val="24"/>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w:t>
            </w:r>
          </w:p>
        </w:tc>
      </w:tr>
      <w:tr w:rsidR="00E5610B" w:rsidRPr="00E5610B" w:rsidTr="00E5610B">
        <w:tc>
          <w:tcPr>
            <w:tcW w:w="5925"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w:t>
            </w:r>
          </w:p>
        </w:tc>
      </w:tr>
    </w:tbl>
    <w:p w:rsidR="00E5610B" w:rsidRPr="00E5610B" w:rsidRDefault="00E5610B" w:rsidP="003F017C">
      <w:pPr>
        <w:spacing w:after="0" w:line="240" w:lineRule="auto"/>
        <w:jc w:val="both"/>
        <w:rPr>
          <w:rFonts w:ascii="Times New Roman" w:hAnsi="Times New Roman" w:cs="Times New Roman"/>
          <w:sz w:val="24"/>
          <w:szCs w:val="24"/>
        </w:rPr>
      </w:pPr>
    </w:p>
    <w:p w:rsidR="00E5610B" w:rsidRPr="00E5610B" w:rsidRDefault="00E5610B" w:rsidP="003F017C">
      <w:pPr>
        <w:pStyle w:val="ac"/>
        <w:spacing w:after="0"/>
        <w:ind w:firstLine="708"/>
        <w:rPr>
          <w:rFonts w:ascii="Times New Roman" w:hAnsi="Times New Roman" w:cs="Times New Roman"/>
        </w:rPr>
      </w:pPr>
      <w:r w:rsidRPr="00E5610B">
        <w:rPr>
          <w:rFonts w:ascii="Times New Roman" w:hAnsi="Times New Roman" w:cs="Times New Roman"/>
        </w:rPr>
        <w:t xml:space="preserve">2.3.11. Расстояние между жилыми домами* </w:t>
      </w:r>
    </w:p>
    <w:p w:rsidR="00E5610B" w:rsidRPr="00E5610B" w:rsidRDefault="00E5610B" w:rsidP="003F017C">
      <w:pPr>
        <w:pStyle w:val="ac"/>
        <w:spacing w:after="0"/>
        <w:jc w:val="right"/>
        <w:rPr>
          <w:rFonts w:ascii="Times New Roman" w:hAnsi="Times New Roman" w:cs="Times New Roman"/>
        </w:rPr>
      </w:pPr>
      <w:r w:rsidRPr="00E5610B">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E5610B" w:rsidRPr="00E5610B" w:rsidTr="00E5610B">
        <w:tc>
          <w:tcPr>
            <w:tcW w:w="280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Высота дома </w:t>
            </w:r>
          </w:p>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(количество этажей)</w:t>
            </w:r>
          </w:p>
        </w:tc>
        <w:tc>
          <w:tcPr>
            <w:tcW w:w="3060"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Расстояние между длинными сторонами зданий (не менее), </w:t>
            </w:r>
            <w:proofErr w:type="gramStart"/>
            <w:r w:rsidRPr="00E5610B">
              <w:rPr>
                <w:rFonts w:ascii="Times New Roman" w:hAnsi="Times New Roman" w:cs="Times New Roman"/>
                <w:sz w:val="24"/>
                <w:szCs w:val="24"/>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Расстояние между длинными сторонами и торцами зданий с окнами из жилых комнат</w:t>
            </w:r>
          </w:p>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 (не менее),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 xml:space="preserve"> </w:t>
            </w:r>
          </w:p>
        </w:tc>
      </w:tr>
      <w:tr w:rsidR="00E5610B" w:rsidRPr="00E5610B" w:rsidTr="00E5610B">
        <w:trPr>
          <w:cantSplit/>
          <w:trHeight w:hRule="exact" w:val="493"/>
        </w:trPr>
        <w:tc>
          <w:tcPr>
            <w:tcW w:w="2807"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2-3</w:t>
            </w:r>
          </w:p>
        </w:tc>
        <w:tc>
          <w:tcPr>
            <w:tcW w:w="3060"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r>
      <w:tr w:rsidR="00E5610B" w:rsidRPr="00E5610B" w:rsidTr="00E5610B">
        <w:trPr>
          <w:cantSplit/>
          <w:trHeight w:hRule="exact" w:val="429"/>
        </w:trPr>
        <w:tc>
          <w:tcPr>
            <w:tcW w:w="2807" w:type="dxa"/>
            <w:tcBorders>
              <w:top w:val="single" w:sz="4" w:space="0" w:color="000000"/>
              <w:left w:val="single" w:sz="4" w:space="0" w:color="000000"/>
              <w:bottom w:val="single" w:sz="4" w:space="0" w:color="000000"/>
            </w:tcBorders>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4 и более</w:t>
            </w:r>
          </w:p>
        </w:tc>
        <w:tc>
          <w:tcPr>
            <w:tcW w:w="3060" w:type="dxa"/>
            <w:tcBorders>
              <w:top w:val="single" w:sz="4" w:space="0" w:color="000000"/>
              <w:left w:val="single" w:sz="4" w:space="0" w:color="000000"/>
              <w:bottom w:val="single" w:sz="4" w:space="0" w:color="000000"/>
            </w:tcBorders>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rPr>
                <w:rFonts w:ascii="Times New Roman" w:hAnsi="Times New Roman" w:cs="Times New Roman"/>
                <w:sz w:val="24"/>
                <w:szCs w:val="24"/>
              </w:rPr>
            </w:pPr>
          </w:p>
        </w:tc>
      </w:tr>
    </w:tbl>
    <w:p w:rsidR="00E5610B" w:rsidRPr="00E5610B" w:rsidRDefault="00E5610B" w:rsidP="00E5610B">
      <w:pPr>
        <w:pStyle w:val="a8"/>
        <w:spacing w:after="0"/>
      </w:pPr>
      <w:r w:rsidRPr="00E5610B">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E5610B" w:rsidRPr="00E5610B" w:rsidRDefault="00E5610B" w:rsidP="00E5610B">
      <w:pPr>
        <w:pStyle w:val="a8"/>
        <w:spacing w:after="0"/>
      </w:pPr>
    </w:p>
    <w:p w:rsidR="00E5610B" w:rsidRPr="00E5610B" w:rsidRDefault="00E5610B" w:rsidP="00E5610B">
      <w:pPr>
        <w:pStyle w:val="ac"/>
        <w:spacing w:after="0"/>
        <w:ind w:firstLine="708"/>
        <w:jc w:val="both"/>
        <w:rPr>
          <w:rFonts w:ascii="Times New Roman" w:hAnsi="Times New Roman" w:cs="Times New Roman"/>
        </w:rPr>
      </w:pPr>
      <w:r w:rsidRPr="00E5610B">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E5610B">
          <w:rPr>
            <w:rFonts w:ascii="Times New Roman" w:hAnsi="Times New Roman" w:cs="Times New Roman"/>
          </w:rPr>
          <w:t>6 м</w:t>
        </w:r>
      </w:smartTag>
      <w:r w:rsidRPr="00E5610B">
        <w:rPr>
          <w:rFonts w:ascii="Times New Roman" w:hAnsi="Times New Roman" w:cs="Times New Roman"/>
        </w:rPr>
        <w:t>.</w:t>
      </w:r>
    </w:p>
    <w:p w:rsidR="00E5610B" w:rsidRPr="00E5610B" w:rsidRDefault="00E5610B" w:rsidP="00E5610B">
      <w:pPr>
        <w:pStyle w:val="Default"/>
        <w:ind w:firstLine="708"/>
        <w:jc w:val="both"/>
        <w:rPr>
          <w:rFonts w:ascii="Times New Roman" w:hAnsi="Times New Roman" w:cs="Times New Roman"/>
        </w:rPr>
      </w:pPr>
      <w:r w:rsidRPr="00E5610B">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E5610B" w:rsidRPr="00E5610B" w:rsidRDefault="00E5610B" w:rsidP="00E5610B">
      <w:pPr>
        <w:pStyle w:val="Default"/>
        <w:ind w:firstLine="708"/>
        <w:jc w:val="both"/>
        <w:rPr>
          <w:rFonts w:ascii="Times New Roman" w:hAnsi="Times New Roman" w:cs="Times New Roman"/>
        </w:rPr>
      </w:pPr>
      <w:r w:rsidRPr="00E5610B">
        <w:rPr>
          <w:rFonts w:ascii="Times New Roman" w:hAnsi="Times New Roman" w:cs="Times New Roman"/>
        </w:rPr>
        <w:lastRenderedPageBreak/>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E5610B">
        <w:rPr>
          <w:rFonts w:ascii="Times New Roman" w:hAnsi="Times New Roman" w:cs="Times New Roman"/>
        </w:rPr>
        <w:t>менее указанных</w:t>
      </w:r>
      <w:proofErr w:type="gramEnd"/>
      <w:r w:rsidRPr="00E5610B">
        <w:rPr>
          <w:rFonts w:ascii="Times New Roman" w:hAnsi="Times New Roman" w:cs="Times New Roman"/>
        </w:rPr>
        <w:t xml:space="preserve"> в таблице 9. </w:t>
      </w:r>
    </w:p>
    <w:p w:rsidR="00E5610B" w:rsidRPr="00E5610B" w:rsidRDefault="00E5610B" w:rsidP="00E5610B">
      <w:pPr>
        <w:pStyle w:val="Default"/>
        <w:jc w:val="right"/>
        <w:rPr>
          <w:rFonts w:ascii="Times New Roman" w:hAnsi="Times New Roman" w:cs="Times New Roman"/>
        </w:rPr>
      </w:pPr>
      <w:r w:rsidRPr="00E5610B">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3"/>
        <w:gridCol w:w="1168"/>
        <w:gridCol w:w="1319"/>
        <w:gridCol w:w="1167"/>
        <w:gridCol w:w="1319"/>
        <w:gridCol w:w="1167"/>
        <w:gridCol w:w="1321"/>
        <w:gridCol w:w="1217"/>
      </w:tblGrid>
      <w:tr w:rsidR="00E5610B" w:rsidRPr="00E5610B" w:rsidTr="00E5610B">
        <w:trPr>
          <w:trHeight w:val="489"/>
        </w:trPr>
        <w:tc>
          <w:tcPr>
            <w:tcW w:w="836" w:type="pct"/>
            <w:vMerge w:val="restar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Нормативный разрыв </w:t>
            </w:r>
          </w:p>
        </w:tc>
        <w:tc>
          <w:tcPr>
            <w:tcW w:w="4164" w:type="pct"/>
            <w:gridSpan w:val="7"/>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Поголовье (шт.), не более </w:t>
            </w:r>
          </w:p>
        </w:tc>
      </w:tr>
      <w:tr w:rsidR="00E5610B" w:rsidRPr="00E5610B" w:rsidTr="00E5610B">
        <w:trPr>
          <w:trHeight w:val="490"/>
        </w:trPr>
        <w:tc>
          <w:tcPr>
            <w:tcW w:w="836" w:type="pct"/>
            <w:vMerge/>
          </w:tcPr>
          <w:p w:rsidR="00E5610B" w:rsidRPr="00E5610B" w:rsidRDefault="00E5610B" w:rsidP="00E5610B">
            <w:pPr>
              <w:pStyle w:val="Default"/>
              <w:rPr>
                <w:rFonts w:ascii="Times New Roman" w:hAnsi="Times New Roman" w:cs="Times New Roman"/>
              </w:rPr>
            </w:pPr>
          </w:p>
        </w:tc>
        <w:tc>
          <w:tcPr>
            <w:tcW w:w="56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свиньи</w:t>
            </w:r>
          </w:p>
        </w:tc>
        <w:tc>
          <w:tcPr>
            <w:tcW w:w="633"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коровы, бычки </w:t>
            </w:r>
          </w:p>
        </w:tc>
        <w:tc>
          <w:tcPr>
            <w:tcW w:w="56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овцы, козы </w:t>
            </w:r>
          </w:p>
        </w:tc>
        <w:tc>
          <w:tcPr>
            <w:tcW w:w="633"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кролики-матки </w:t>
            </w:r>
          </w:p>
        </w:tc>
        <w:tc>
          <w:tcPr>
            <w:tcW w:w="56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птица </w:t>
            </w:r>
          </w:p>
        </w:tc>
        <w:tc>
          <w:tcPr>
            <w:tcW w:w="634"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лошади </w:t>
            </w:r>
          </w:p>
        </w:tc>
        <w:tc>
          <w:tcPr>
            <w:tcW w:w="584"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нутрии, песцы </w:t>
            </w:r>
          </w:p>
        </w:tc>
      </w:tr>
      <w:tr w:rsidR="00E5610B" w:rsidRPr="00E5610B" w:rsidTr="00E5610B">
        <w:trPr>
          <w:trHeight w:val="220"/>
        </w:trPr>
        <w:tc>
          <w:tcPr>
            <w:tcW w:w="83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10 м </w:t>
            </w:r>
          </w:p>
        </w:tc>
        <w:tc>
          <w:tcPr>
            <w:tcW w:w="56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5 </w:t>
            </w:r>
          </w:p>
        </w:tc>
        <w:tc>
          <w:tcPr>
            <w:tcW w:w="633"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5 </w:t>
            </w:r>
          </w:p>
        </w:tc>
        <w:tc>
          <w:tcPr>
            <w:tcW w:w="56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10 </w:t>
            </w:r>
          </w:p>
        </w:tc>
        <w:tc>
          <w:tcPr>
            <w:tcW w:w="633"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10 </w:t>
            </w:r>
          </w:p>
        </w:tc>
        <w:tc>
          <w:tcPr>
            <w:tcW w:w="56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30 </w:t>
            </w:r>
          </w:p>
        </w:tc>
        <w:tc>
          <w:tcPr>
            <w:tcW w:w="634"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5 </w:t>
            </w:r>
          </w:p>
        </w:tc>
        <w:tc>
          <w:tcPr>
            <w:tcW w:w="584"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5 </w:t>
            </w:r>
          </w:p>
        </w:tc>
      </w:tr>
      <w:tr w:rsidR="00E5610B" w:rsidRPr="00E5610B" w:rsidTr="00E5610B">
        <w:trPr>
          <w:trHeight w:val="220"/>
        </w:trPr>
        <w:tc>
          <w:tcPr>
            <w:tcW w:w="83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20 м </w:t>
            </w:r>
          </w:p>
        </w:tc>
        <w:tc>
          <w:tcPr>
            <w:tcW w:w="56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8 </w:t>
            </w:r>
          </w:p>
        </w:tc>
        <w:tc>
          <w:tcPr>
            <w:tcW w:w="633"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8 </w:t>
            </w:r>
          </w:p>
        </w:tc>
        <w:tc>
          <w:tcPr>
            <w:tcW w:w="56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15 </w:t>
            </w:r>
          </w:p>
        </w:tc>
        <w:tc>
          <w:tcPr>
            <w:tcW w:w="633"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20 </w:t>
            </w:r>
          </w:p>
        </w:tc>
        <w:tc>
          <w:tcPr>
            <w:tcW w:w="56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45 </w:t>
            </w:r>
          </w:p>
        </w:tc>
        <w:tc>
          <w:tcPr>
            <w:tcW w:w="634"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8 </w:t>
            </w:r>
          </w:p>
        </w:tc>
        <w:tc>
          <w:tcPr>
            <w:tcW w:w="584"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8 </w:t>
            </w:r>
          </w:p>
        </w:tc>
      </w:tr>
      <w:tr w:rsidR="00E5610B" w:rsidRPr="00E5610B" w:rsidTr="00E5610B">
        <w:trPr>
          <w:trHeight w:val="220"/>
        </w:trPr>
        <w:tc>
          <w:tcPr>
            <w:tcW w:w="83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30 м </w:t>
            </w:r>
          </w:p>
        </w:tc>
        <w:tc>
          <w:tcPr>
            <w:tcW w:w="56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10 </w:t>
            </w:r>
          </w:p>
        </w:tc>
        <w:tc>
          <w:tcPr>
            <w:tcW w:w="633"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10 </w:t>
            </w:r>
          </w:p>
        </w:tc>
        <w:tc>
          <w:tcPr>
            <w:tcW w:w="56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20 </w:t>
            </w:r>
          </w:p>
        </w:tc>
        <w:tc>
          <w:tcPr>
            <w:tcW w:w="633"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30 </w:t>
            </w:r>
          </w:p>
        </w:tc>
        <w:tc>
          <w:tcPr>
            <w:tcW w:w="56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60 </w:t>
            </w:r>
          </w:p>
        </w:tc>
        <w:tc>
          <w:tcPr>
            <w:tcW w:w="634"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10 </w:t>
            </w:r>
          </w:p>
        </w:tc>
        <w:tc>
          <w:tcPr>
            <w:tcW w:w="584"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10 </w:t>
            </w:r>
          </w:p>
        </w:tc>
      </w:tr>
    </w:tbl>
    <w:p w:rsidR="00E5610B" w:rsidRPr="00E5610B" w:rsidRDefault="00E5610B" w:rsidP="00E5610B">
      <w:pPr>
        <w:pStyle w:val="Default"/>
        <w:ind w:firstLine="709"/>
        <w:rPr>
          <w:rFonts w:ascii="Times New Roman" w:hAnsi="Times New Roman" w:cs="Times New Roman"/>
        </w:rPr>
      </w:pPr>
    </w:p>
    <w:p w:rsidR="00E5610B" w:rsidRPr="00E5610B" w:rsidRDefault="00E5610B" w:rsidP="003F017C">
      <w:pPr>
        <w:pStyle w:val="Default"/>
        <w:ind w:firstLine="709"/>
        <w:jc w:val="both"/>
        <w:rPr>
          <w:rFonts w:ascii="Times New Roman" w:hAnsi="Times New Roman" w:cs="Times New Roman"/>
        </w:rPr>
      </w:pPr>
      <w:r w:rsidRPr="00E5610B">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E5610B" w:rsidRPr="00E5610B" w:rsidRDefault="00E5610B" w:rsidP="003F017C">
      <w:pPr>
        <w:pStyle w:val="Default"/>
        <w:ind w:firstLine="709"/>
        <w:jc w:val="both"/>
        <w:rPr>
          <w:rFonts w:ascii="Times New Roman" w:hAnsi="Times New Roman" w:cs="Times New Roman"/>
        </w:rPr>
      </w:pPr>
      <w:r w:rsidRPr="00E5610B">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E5610B" w:rsidRPr="00E5610B" w:rsidRDefault="00E5610B" w:rsidP="003F017C">
      <w:pPr>
        <w:pStyle w:val="Default"/>
        <w:ind w:firstLine="709"/>
        <w:jc w:val="both"/>
        <w:rPr>
          <w:rFonts w:ascii="Times New Roman" w:hAnsi="Times New Roman" w:cs="Times New Roman"/>
        </w:rPr>
      </w:pPr>
      <w:r w:rsidRPr="00E5610B">
        <w:rPr>
          <w:rFonts w:ascii="Times New Roman" w:hAnsi="Times New Roman" w:cs="Times New Roman"/>
        </w:rPr>
        <w:t xml:space="preserve">- одиночные или двойные - не менее 15 м; </w:t>
      </w:r>
    </w:p>
    <w:p w:rsidR="00E5610B" w:rsidRPr="00E5610B" w:rsidRDefault="00E5610B" w:rsidP="003F017C">
      <w:pPr>
        <w:pStyle w:val="Default"/>
        <w:ind w:firstLine="709"/>
        <w:jc w:val="both"/>
        <w:rPr>
          <w:rFonts w:ascii="Times New Roman" w:hAnsi="Times New Roman" w:cs="Times New Roman"/>
        </w:rPr>
      </w:pPr>
      <w:r w:rsidRPr="00E5610B">
        <w:rPr>
          <w:rFonts w:ascii="Times New Roman" w:hAnsi="Times New Roman" w:cs="Times New Roman"/>
        </w:rPr>
        <w:t xml:space="preserve">- до 8 блоков - не менее 25 м; </w:t>
      </w:r>
    </w:p>
    <w:p w:rsidR="00E5610B" w:rsidRPr="00E5610B" w:rsidRDefault="00E5610B" w:rsidP="003F017C">
      <w:pPr>
        <w:pStyle w:val="Default"/>
        <w:ind w:firstLine="709"/>
        <w:jc w:val="both"/>
        <w:rPr>
          <w:rFonts w:ascii="Times New Roman" w:hAnsi="Times New Roman" w:cs="Times New Roman"/>
        </w:rPr>
      </w:pPr>
      <w:r w:rsidRPr="00E5610B">
        <w:rPr>
          <w:rFonts w:ascii="Times New Roman" w:hAnsi="Times New Roman" w:cs="Times New Roman"/>
        </w:rPr>
        <w:t xml:space="preserve">- свыше 8 до 30 блоков - не менее 50 м. </w:t>
      </w:r>
    </w:p>
    <w:p w:rsidR="00E5610B" w:rsidRPr="00E5610B" w:rsidRDefault="00E5610B" w:rsidP="003F017C">
      <w:pPr>
        <w:pStyle w:val="Default"/>
        <w:ind w:firstLine="709"/>
        <w:jc w:val="both"/>
        <w:rPr>
          <w:rFonts w:ascii="Times New Roman" w:hAnsi="Times New Roman" w:cs="Times New Roman"/>
        </w:rPr>
      </w:pPr>
      <w:r w:rsidRPr="00E5610B">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E5610B" w:rsidRPr="00E5610B" w:rsidRDefault="00E5610B" w:rsidP="003F017C">
      <w:pPr>
        <w:pStyle w:val="Default"/>
        <w:ind w:firstLine="709"/>
        <w:jc w:val="both"/>
        <w:rPr>
          <w:rFonts w:ascii="Times New Roman" w:hAnsi="Times New Roman" w:cs="Times New Roman"/>
        </w:rPr>
      </w:pPr>
      <w:r w:rsidRPr="00E5610B">
        <w:rPr>
          <w:rFonts w:ascii="Times New Roman" w:hAnsi="Times New Roman" w:cs="Times New Roman"/>
        </w:rPr>
        <w:t xml:space="preserve">2.3.18. Расстояния от сараев для скота и птицы до шахтных колодцев должны быть не менее 50 м. </w:t>
      </w:r>
    </w:p>
    <w:p w:rsidR="00E5610B" w:rsidRPr="00E5610B" w:rsidRDefault="00E5610B" w:rsidP="003F017C">
      <w:pPr>
        <w:spacing w:after="0" w:line="240" w:lineRule="auto"/>
        <w:ind w:firstLine="709"/>
        <w:jc w:val="both"/>
        <w:rPr>
          <w:rFonts w:ascii="Times New Roman" w:hAnsi="Times New Roman" w:cs="Times New Roman"/>
          <w:sz w:val="24"/>
          <w:szCs w:val="24"/>
        </w:rPr>
      </w:pPr>
      <w:r w:rsidRPr="00E5610B">
        <w:rPr>
          <w:rFonts w:ascii="Times New Roman" w:hAnsi="Times New Roman" w:cs="Times New Roman"/>
          <w:sz w:val="24"/>
          <w:szCs w:val="24"/>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E5610B" w:rsidRPr="00E5610B" w:rsidRDefault="00E5610B" w:rsidP="003F017C">
      <w:pPr>
        <w:spacing w:after="0" w:line="240" w:lineRule="auto"/>
        <w:ind w:firstLine="709"/>
        <w:jc w:val="both"/>
        <w:rPr>
          <w:rFonts w:ascii="Times New Roman" w:hAnsi="Times New Roman" w:cs="Times New Roman"/>
          <w:sz w:val="24"/>
          <w:szCs w:val="24"/>
        </w:rPr>
      </w:pPr>
      <w:r w:rsidRPr="00E5610B">
        <w:rPr>
          <w:rFonts w:ascii="Times New Roman" w:hAnsi="Times New Roman" w:cs="Times New Roman"/>
          <w:sz w:val="24"/>
          <w:szCs w:val="24"/>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5610B" w:rsidRPr="00E5610B" w:rsidRDefault="00E5610B" w:rsidP="003F017C">
      <w:pPr>
        <w:pStyle w:val="Default"/>
        <w:ind w:firstLine="708"/>
        <w:jc w:val="both"/>
        <w:rPr>
          <w:rFonts w:ascii="Times New Roman" w:hAnsi="Times New Roman" w:cs="Times New Roman"/>
        </w:rPr>
      </w:pPr>
      <w:r w:rsidRPr="00E5610B">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E5610B" w:rsidRPr="00E5610B" w:rsidRDefault="00E5610B" w:rsidP="003F017C">
      <w:pPr>
        <w:pStyle w:val="Default"/>
        <w:ind w:firstLine="708"/>
        <w:jc w:val="both"/>
        <w:rPr>
          <w:rFonts w:ascii="Times New Roman" w:hAnsi="Times New Roman" w:cs="Times New Roman"/>
        </w:rPr>
      </w:pPr>
      <w:r w:rsidRPr="00E5610B">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E5610B" w:rsidRPr="00E5610B" w:rsidRDefault="00E5610B" w:rsidP="003F017C">
      <w:pPr>
        <w:pStyle w:val="Default"/>
        <w:ind w:firstLine="708"/>
        <w:jc w:val="both"/>
        <w:rPr>
          <w:rFonts w:ascii="Times New Roman" w:hAnsi="Times New Roman" w:cs="Times New Roman"/>
        </w:rPr>
      </w:pPr>
      <w:r w:rsidRPr="00E5610B">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E5610B" w:rsidRPr="00E5610B" w:rsidRDefault="00E5610B" w:rsidP="003F017C">
      <w:pPr>
        <w:pStyle w:val="Default"/>
        <w:ind w:firstLine="708"/>
        <w:jc w:val="both"/>
        <w:rPr>
          <w:rFonts w:ascii="Times New Roman" w:hAnsi="Times New Roman" w:cs="Times New Roman"/>
        </w:rPr>
      </w:pPr>
      <w:r w:rsidRPr="00E5610B">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E5610B" w:rsidRPr="00E5610B" w:rsidRDefault="00E5610B" w:rsidP="003F017C">
      <w:pPr>
        <w:pStyle w:val="Default"/>
        <w:ind w:firstLine="708"/>
        <w:jc w:val="both"/>
        <w:rPr>
          <w:rFonts w:ascii="Times New Roman" w:hAnsi="Times New Roman" w:cs="Times New Roman"/>
        </w:rPr>
      </w:pPr>
      <w:r w:rsidRPr="00E5610B">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E5610B" w:rsidRPr="00E5610B" w:rsidRDefault="00E5610B" w:rsidP="003F017C">
      <w:pPr>
        <w:pStyle w:val="Default"/>
        <w:ind w:firstLine="708"/>
        <w:jc w:val="both"/>
        <w:rPr>
          <w:rFonts w:ascii="Times New Roman" w:hAnsi="Times New Roman" w:cs="Times New Roman"/>
        </w:rPr>
      </w:pPr>
      <w:r w:rsidRPr="00E5610B">
        <w:rPr>
          <w:rFonts w:ascii="Times New Roman" w:hAnsi="Times New Roman" w:cs="Times New Roman"/>
        </w:rPr>
        <w:lastRenderedPageBreak/>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E5610B" w:rsidRPr="00E5610B" w:rsidRDefault="00E5610B" w:rsidP="003F017C">
      <w:pPr>
        <w:pStyle w:val="Default"/>
        <w:ind w:firstLine="708"/>
        <w:jc w:val="both"/>
        <w:rPr>
          <w:rFonts w:ascii="Times New Roman" w:hAnsi="Times New Roman" w:cs="Times New Roman"/>
        </w:rPr>
      </w:pPr>
      <w:r w:rsidRPr="00E5610B">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E5610B" w:rsidRPr="00E5610B" w:rsidRDefault="00E5610B" w:rsidP="003F017C">
      <w:pPr>
        <w:pStyle w:val="Default"/>
        <w:ind w:firstLine="708"/>
        <w:jc w:val="both"/>
        <w:rPr>
          <w:rFonts w:ascii="Times New Roman" w:hAnsi="Times New Roman" w:cs="Times New Roman"/>
        </w:rPr>
      </w:pPr>
      <w:r w:rsidRPr="00E5610B">
        <w:rPr>
          <w:rFonts w:ascii="Times New Roman" w:hAnsi="Times New Roman" w:cs="Times New Roman"/>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E5610B" w:rsidRPr="00E5610B" w:rsidRDefault="00E5610B" w:rsidP="003F017C">
      <w:pPr>
        <w:pStyle w:val="Default"/>
        <w:ind w:firstLine="708"/>
        <w:jc w:val="both"/>
        <w:rPr>
          <w:rFonts w:ascii="Times New Roman" w:hAnsi="Times New Roman" w:cs="Times New Roman"/>
        </w:rPr>
      </w:pPr>
      <w:r w:rsidRPr="00E5610B">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E5610B" w:rsidRPr="00E5610B" w:rsidRDefault="00E5610B" w:rsidP="003F017C">
      <w:pPr>
        <w:spacing w:after="0" w:line="240" w:lineRule="auto"/>
        <w:ind w:firstLine="709"/>
        <w:jc w:val="both"/>
        <w:rPr>
          <w:rFonts w:ascii="Times New Roman" w:hAnsi="Times New Roman" w:cs="Times New Roman"/>
          <w:sz w:val="24"/>
          <w:szCs w:val="24"/>
        </w:rPr>
      </w:pPr>
      <w:r w:rsidRPr="00E5610B">
        <w:rPr>
          <w:rFonts w:ascii="Times New Roman" w:hAnsi="Times New Roman" w:cs="Times New Roman"/>
          <w:sz w:val="24"/>
          <w:szCs w:val="24"/>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E5610B" w:rsidRPr="00E5610B" w:rsidRDefault="00E5610B" w:rsidP="003F017C">
      <w:pPr>
        <w:pStyle w:val="ac"/>
        <w:spacing w:after="0"/>
        <w:jc w:val="both"/>
        <w:rPr>
          <w:rFonts w:ascii="Times New Roman" w:hAnsi="Times New Roman" w:cs="Times New Roman"/>
        </w:rPr>
      </w:pPr>
      <w:r w:rsidRPr="00E5610B">
        <w:rPr>
          <w:rFonts w:ascii="Times New Roman" w:hAnsi="Times New Roman" w:cs="Times New Roman"/>
          <w:b/>
        </w:rPr>
        <w:tab/>
      </w:r>
      <w:r w:rsidRPr="00E5610B">
        <w:rPr>
          <w:rFonts w:ascii="Times New Roman" w:hAnsi="Times New Roman" w:cs="Times New Roman"/>
        </w:rPr>
        <w:t>2.3.31</w:t>
      </w:r>
      <w:r w:rsidRPr="00E5610B">
        <w:rPr>
          <w:rFonts w:ascii="Times New Roman" w:hAnsi="Times New Roman" w:cs="Times New Roman"/>
          <w:b/>
        </w:rPr>
        <w:t>.</w:t>
      </w:r>
      <w:r w:rsidRPr="00E5610B">
        <w:rPr>
          <w:rFonts w:ascii="Times New Roman" w:hAnsi="Times New Roman" w:cs="Times New Roman"/>
        </w:rPr>
        <w:t>Расстояние до границ соседнего участка от построек, стволов деревьев и кустарников</w:t>
      </w:r>
    </w:p>
    <w:p w:rsidR="00E5610B" w:rsidRPr="00E5610B" w:rsidRDefault="00E5610B" w:rsidP="003F017C">
      <w:pPr>
        <w:pStyle w:val="ac"/>
        <w:spacing w:after="0"/>
        <w:jc w:val="right"/>
        <w:rPr>
          <w:rFonts w:ascii="Times New Roman" w:hAnsi="Times New Roman" w:cs="Times New Roman"/>
        </w:rPr>
      </w:pPr>
    </w:p>
    <w:p w:rsidR="00E5610B" w:rsidRPr="00E5610B" w:rsidRDefault="00E5610B" w:rsidP="003F017C">
      <w:pPr>
        <w:pStyle w:val="ac"/>
        <w:spacing w:after="0"/>
        <w:jc w:val="right"/>
        <w:rPr>
          <w:rFonts w:ascii="Times New Roman" w:hAnsi="Times New Roman" w:cs="Times New Roman"/>
        </w:rPr>
      </w:pPr>
      <w:r w:rsidRPr="00E5610B">
        <w:rPr>
          <w:rFonts w:ascii="Times New Roman" w:hAnsi="Times New Roman" w:cs="Times New Roman"/>
        </w:rPr>
        <w:t>Таблица 10</w:t>
      </w:r>
    </w:p>
    <w:tbl>
      <w:tblPr>
        <w:tblW w:w="0" w:type="auto"/>
        <w:tblInd w:w="-5" w:type="dxa"/>
        <w:tblLayout w:type="fixed"/>
        <w:tblLook w:val="0000"/>
      </w:tblPr>
      <w:tblGrid>
        <w:gridCol w:w="6634"/>
        <w:gridCol w:w="3686"/>
      </w:tblGrid>
      <w:tr w:rsidR="00E5610B" w:rsidRPr="00E5610B" w:rsidTr="00E5610B">
        <w:tc>
          <w:tcPr>
            <w:tcW w:w="6634"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Расстояние до границ соседнего участка, </w:t>
            </w:r>
            <w:proofErr w:type="gramStart"/>
            <w:r w:rsidRPr="00E5610B">
              <w:rPr>
                <w:rFonts w:ascii="Times New Roman" w:hAnsi="Times New Roman" w:cs="Times New Roman"/>
                <w:sz w:val="24"/>
                <w:szCs w:val="24"/>
              </w:rPr>
              <w:t>м</w:t>
            </w:r>
            <w:proofErr w:type="gramEnd"/>
          </w:p>
        </w:tc>
      </w:tr>
      <w:tr w:rsidR="00E5610B" w:rsidRPr="00E5610B" w:rsidTr="00E5610B">
        <w:tc>
          <w:tcPr>
            <w:tcW w:w="6634"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от усадебного, </w:t>
            </w:r>
            <w:proofErr w:type="gramStart"/>
            <w:r w:rsidRPr="00E5610B">
              <w:rPr>
                <w:rFonts w:ascii="Times New Roman" w:hAnsi="Times New Roman" w:cs="Times New Roman"/>
                <w:sz w:val="24"/>
                <w:szCs w:val="24"/>
              </w:rPr>
              <w:t>одно-двухквартирного</w:t>
            </w:r>
            <w:proofErr w:type="gramEnd"/>
            <w:r w:rsidRPr="00E5610B">
              <w:rPr>
                <w:rFonts w:ascii="Times New Roman" w:hAnsi="Times New Roman" w:cs="Times New Roman"/>
                <w:sz w:val="24"/>
                <w:szCs w:val="24"/>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3,0</w:t>
            </w:r>
          </w:p>
        </w:tc>
      </w:tr>
      <w:tr w:rsidR="00E5610B" w:rsidRPr="00E5610B" w:rsidTr="00E5610B">
        <w:tc>
          <w:tcPr>
            <w:tcW w:w="6634"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4,0</w:t>
            </w:r>
          </w:p>
        </w:tc>
      </w:tr>
      <w:tr w:rsidR="00E5610B" w:rsidRPr="00E5610B" w:rsidTr="00E5610B">
        <w:tc>
          <w:tcPr>
            <w:tcW w:w="6634"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1,0</w:t>
            </w:r>
          </w:p>
        </w:tc>
      </w:tr>
      <w:tr w:rsidR="00E5610B" w:rsidRPr="00E5610B" w:rsidTr="00E5610B">
        <w:tc>
          <w:tcPr>
            <w:tcW w:w="6634"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4,0</w:t>
            </w:r>
          </w:p>
        </w:tc>
      </w:tr>
      <w:tr w:rsidR="00E5610B" w:rsidRPr="00E5610B" w:rsidTr="00E5610B">
        <w:tc>
          <w:tcPr>
            <w:tcW w:w="6634"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2,0</w:t>
            </w:r>
          </w:p>
        </w:tc>
      </w:tr>
      <w:tr w:rsidR="00E5610B" w:rsidRPr="00E5610B" w:rsidTr="00E5610B">
        <w:tc>
          <w:tcPr>
            <w:tcW w:w="6634"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b/>
                <w:sz w:val="24"/>
                <w:szCs w:val="24"/>
              </w:rPr>
            </w:pPr>
            <w:r w:rsidRPr="00E5610B">
              <w:rPr>
                <w:rFonts w:ascii="Times New Roman" w:hAnsi="Times New Roman" w:cs="Times New Roman"/>
                <w:b/>
                <w:sz w:val="24"/>
                <w:szCs w:val="24"/>
              </w:rPr>
              <w:t>1,0</w:t>
            </w:r>
          </w:p>
        </w:tc>
      </w:tr>
    </w:tbl>
    <w:p w:rsidR="00E5610B" w:rsidRPr="00E5610B" w:rsidRDefault="00E5610B" w:rsidP="00E5610B">
      <w:pPr>
        <w:ind w:firstLine="709"/>
        <w:rPr>
          <w:rFonts w:ascii="Times New Roman" w:hAnsi="Times New Roman" w:cs="Times New Roman"/>
          <w:sz w:val="24"/>
          <w:szCs w:val="24"/>
        </w:rPr>
      </w:pPr>
    </w:p>
    <w:p w:rsidR="00E5610B" w:rsidRPr="00E5610B" w:rsidRDefault="00E5610B" w:rsidP="003F017C">
      <w:pPr>
        <w:pStyle w:val="Default"/>
        <w:ind w:firstLine="708"/>
        <w:jc w:val="both"/>
        <w:rPr>
          <w:rFonts w:ascii="Times New Roman" w:hAnsi="Times New Roman" w:cs="Times New Roman"/>
        </w:rPr>
      </w:pPr>
      <w:r w:rsidRPr="00E5610B">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E5610B" w:rsidRPr="00E5610B" w:rsidRDefault="00E5610B" w:rsidP="003F017C">
      <w:pPr>
        <w:ind w:firstLine="709"/>
        <w:jc w:val="both"/>
        <w:rPr>
          <w:rFonts w:ascii="Times New Roman" w:hAnsi="Times New Roman" w:cs="Times New Roman"/>
          <w:sz w:val="24"/>
          <w:szCs w:val="24"/>
        </w:rPr>
      </w:pPr>
      <w:r w:rsidRPr="00E5610B">
        <w:rPr>
          <w:rFonts w:ascii="Times New Roman" w:hAnsi="Times New Roman" w:cs="Times New Roman"/>
          <w:sz w:val="24"/>
          <w:szCs w:val="24"/>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E5610B" w:rsidRPr="00E5610B" w:rsidRDefault="00E5610B" w:rsidP="003F017C">
      <w:pPr>
        <w:ind w:firstLine="709"/>
        <w:jc w:val="both"/>
        <w:rPr>
          <w:rFonts w:ascii="Times New Roman" w:hAnsi="Times New Roman" w:cs="Times New Roman"/>
          <w:sz w:val="24"/>
          <w:szCs w:val="24"/>
        </w:rPr>
      </w:pPr>
      <w:r w:rsidRPr="00E5610B">
        <w:rPr>
          <w:rFonts w:ascii="Times New Roman" w:hAnsi="Times New Roman" w:cs="Times New Roman"/>
          <w:sz w:val="24"/>
          <w:szCs w:val="24"/>
        </w:rPr>
        <w:t>2.3.34. Расчет площади нормируемых элементов дворовой территории осуществляется в соответствии с нормами, приведенными в таблице 11.</w:t>
      </w:r>
    </w:p>
    <w:p w:rsidR="00E5610B" w:rsidRPr="00E5610B" w:rsidRDefault="00E5610B" w:rsidP="003F017C">
      <w:pPr>
        <w:pStyle w:val="ac"/>
        <w:spacing w:after="0"/>
        <w:jc w:val="both"/>
        <w:rPr>
          <w:rFonts w:ascii="Times New Roman" w:hAnsi="Times New Roman" w:cs="Times New Roman"/>
        </w:rPr>
      </w:pPr>
      <w:r w:rsidRPr="00E5610B">
        <w:rPr>
          <w:rFonts w:ascii="Times New Roman" w:hAnsi="Times New Roman" w:cs="Times New Roman"/>
        </w:rPr>
        <w:t>.</w:t>
      </w:r>
      <w:r w:rsidRPr="00E5610B">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E5610B" w:rsidRPr="00E5610B" w:rsidRDefault="00E5610B" w:rsidP="003F017C">
      <w:pPr>
        <w:pStyle w:val="ac"/>
        <w:spacing w:after="0"/>
        <w:jc w:val="right"/>
        <w:rPr>
          <w:rFonts w:ascii="Times New Roman" w:hAnsi="Times New Roman" w:cs="Times New Roman"/>
        </w:rPr>
      </w:pPr>
    </w:p>
    <w:p w:rsidR="00E5610B" w:rsidRPr="00E5610B" w:rsidRDefault="00E5610B" w:rsidP="003F017C">
      <w:pPr>
        <w:pStyle w:val="ac"/>
        <w:spacing w:after="0"/>
        <w:jc w:val="right"/>
        <w:rPr>
          <w:rFonts w:ascii="Times New Roman" w:hAnsi="Times New Roman" w:cs="Times New Roman"/>
        </w:rPr>
      </w:pPr>
      <w:r w:rsidRPr="00E5610B">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E5610B" w:rsidRPr="00E5610B" w:rsidTr="00E5610B">
        <w:tc>
          <w:tcPr>
            <w:tcW w:w="3374"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Площадки</w:t>
            </w:r>
          </w:p>
        </w:tc>
        <w:tc>
          <w:tcPr>
            <w:tcW w:w="233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Удельный размер площадки, м</w:t>
            </w:r>
            <w:proofErr w:type="gramStart"/>
            <w:r w:rsidRPr="00E5610B">
              <w:rPr>
                <w:rFonts w:ascii="Times New Roman" w:hAnsi="Times New Roman" w:cs="Times New Roman"/>
                <w:sz w:val="24"/>
                <w:szCs w:val="24"/>
              </w:rPr>
              <w:t>2</w:t>
            </w:r>
            <w:proofErr w:type="gramEnd"/>
            <w:r w:rsidRPr="00E5610B">
              <w:rPr>
                <w:rFonts w:ascii="Times New Roman" w:hAnsi="Times New Roman" w:cs="Times New Roman"/>
                <w:sz w:val="24"/>
                <w:szCs w:val="24"/>
              </w:rPr>
              <w:t>/чел</w:t>
            </w:r>
          </w:p>
        </w:tc>
        <w:tc>
          <w:tcPr>
            <w:tcW w:w="2195"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Средний размер одной</w:t>
            </w:r>
          </w:p>
          <w:p w:rsidR="00E5610B" w:rsidRPr="00E5610B" w:rsidRDefault="00E5610B" w:rsidP="003F017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площадки, м</w:t>
            </w:r>
            <w:proofErr w:type="gramStart"/>
            <w:r w:rsidRPr="00E5610B">
              <w:rPr>
                <w:rFonts w:ascii="Times New Roman" w:hAnsi="Times New Roman" w:cs="Times New Roman"/>
                <w:sz w:val="24"/>
                <w:szCs w:val="24"/>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Расстояние до окон жилых и общественных зданий, </w:t>
            </w:r>
            <w:proofErr w:type="gramStart"/>
            <w:r w:rsidRPr="00E5610B">
              <w:rPr>
                <w:rFonts w:ascii="Times New Roman" w:hAnsi="Times New Roman" w:cs="Times New Roman"/>
                <w:sz w:val="24"/>
                <w:szCs w:val="24"/>
              </w:rPr>
              <w:t>м</w:t>
            </w:r>
            <w:proofErr w:type="gramEnd"/>
          </w:p>
        </w:tc>
      </w:tr>
      <w:tr w:rsidR="00E5610B" w:rsidRPr="00E5610B" w:rsidTr="00E5610B">
        <w:tc>
          <w:tcPr>
            <w:tcW w:w="3374"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0,7-1,0</w:t>
            </w:r>
          </w:p>
        </w:tc>
        <w:tc>
          <w:tcPr>
            <w:tcW w:w="2195"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12</w:t>
            </w:r>
          </w:p>
        </w:tc>
      </w:tr>
      <w:tr w:rsidR="00E5610B" w:rsidRPr="00E5610B" w:rsidTr="00E5610B">
        <w:tc>
          <w:tcPr>
            <w:tcW w:w="3374"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0,1</w:t>
            </w:r>
          </w:p>
        </w:tc>
        <w:tc>
          <w:tcPr>
            <w:tcW w:w="2195"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r>
      <w:tr w:rsidR="00E5610B" w:rsidRPr="00E5610B" w:rsidTr="00E5610B">
        <w:tc>
          <w:tcPr>
            <w:tcW w:w="3374"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1,5-2,0</w:t>
            </w:r>
          </w:p>
        </w:tc>
        <w:tc>
          <w:tcPr>
            <w:tcW w:w="2195"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10-40</w:t>
            </w:r>
          </w:p>
        </w:tc>
      </w:tr>
      <w:tr w:rsidR="00E5610B" w:rsidRPr="00E5610B" w:rsidTr="00E5610B">
        <w:tc>
          <w:tcPr>
            <w:tcW w:w="3374"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0,3-0,4</w:t>
            </w:r>
          </w:p>
        </w:tc>
        <w:tc>
          <w:tcPr>
            <w:tcW w:w="2195"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r>
      <w:tr w:rsidR="00E5610B" w:rsidRPr="00E5610B" w:rsidTr="00E5610B">
        <w:tc>
          <w:tcPr>
            <w:tcW w:w="3374"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Для выгула собак</w:t>
            </w:r>
          </w:p>
        </w:tc>
        <w:tc>
          <w:tcPr>
            <w:tcW w:w="233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0,1-0,3</w:t>
            </w:r>
          </w:p>
        </w:tc>
        <w:tc>
          <w:tcPr>
            <w:tcW w:w="2195"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r>
      <w:tr w:rsidR="00E5610B" w:rsidRPr="00E5610B" w:rsidTr="00E5610B">
        <w:tc>
          <w:tcPr>
            <w:tcW w:w="3374"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0,8-2,5</w:t>
            </w:r>
          </w:p>
        </w:tc>
        <w:tc>
          <w:tcPr>
            <w:tcW w:w="2195" w:type="dxa"/>
            <w:tcBorders>
              <w:top w:val="single" w:sz="4" w:space="0" w:color="000000"/>
              <w:left w:val="single" w:sz="4" w:space="0" w:color="000000"/>
              <w:bottom w:val="single" w:sz="4" w:space="0" w:color="000000"/>
            </w:tcBorders>
          </w:tcPr>
          <w:p w:rsidR="00E5610B" w:rsidRPr="00E5610B" w:rsidRDefault="00E5610B" w:rsidP="003F017C">
            <w:pPr>
              <w:snapToGrid w:val="0"/>
              <w:spacing w:after="0" w:line="240" w:lineRule="auto"/>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3F017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10-50</w:t>
            </w:r>
          </w:p>
        </w:tc>
      </w:tr>
    </w:tbl>
    <w:p w:rsidR="00E5610B" w:rsidRPr="00E5610B" w:rsidRDefault="00E5610B" w:rsidP="003F017C">
      <w:pPr>
        <w:pStyle w:val="a8"/>
        <w:spacing w:after="0"/>
      </w:pPr>
      <w:r w:rsidRPr="00E5610B">
        <w:rPr>
          <w:u w:val="single"/>
        </w:rPr>
        <w:t>Примечания:</w:t>
      </w:r>
      <w:r w:rsidRPr="00E5610B">
        <w:t xml:space="preserve"> 1. Хозяйственные площадки следует располагать не далее 100м от наиболее удаленного входа в жилое здание.</w:t>
      </w:r>
    </w:p>
    <w:p w:rsidR="00E5610B" w:rsidRPr="00E5610B" w:rsidRDefault="00E5610B" w:rsidP="003F017C">
      <w:pPr>
        <w:pStyle w:val="22"/>
        <w:rPr>
          <w:rFonts w:ascii="Times New Roman" w:hAnsi="Times New Roman" w:cs="Times New Roman"/>
        </w:rPr>
      </w:pPr>
      <w:r w:rsidRPr="00E5610B">
        <w:rPr>
          <w:rFonts w:ascii="Times New Roman" w:hAnsi="Times New Roman" w:cs="Times New Roman"/>
        </w:rPr>
        <w:t>2.</w:t>
      </w:r>
      <w:r w:rsidRPr="00E5610B">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E5610B" w:rsidRPr="00E5610B" w:rsidRDefault="00E5610B" w:rsidP="003F017C">
      <w:pPr>
        <w:pStyle w:val="22"/>
        <w:rPr>
          <w:rFonts w:ascii="Times New Roman" w:hAnsi="Times New Roman" w:cs="Times New Roman"/>
        </w:rPr>
      </w:pPr>
      <w:r w:rsidRPr="00E5610B">
        <w:rPr>
          <w:rFonts w:ascii="Times New Roman" w:hAnsi="Times New Roman" w:cs="Times New Roman"/>
        </w:rPr>
        <w:t>3.</w:t>
      </w:r>
      <w:r w:rsidRPr="00E5610B">
        <w:rPr>
          <w:rFonts w:ascii="Times New Roman" w:hAnsi="Times New Roman" w:cs="Times New Roman"/>
        </w:rPr>
        <w:tab/>
        <w:t>Расстояние от площадки для сушки белья не нормируется.</w:t>
      </w:r>
    </w:p>
    <w:p w:rsidR="00E5610B" w:rsidRPr="00E5610B" w:rsidRDefault="00E5610B" w:rsidP="003F017C">
      <w:pPr>
        <w:pStyle w:val="22"/>
        <w:rPr>
          <w:rFonts w:ascii="Times New Roman" w:hAnsi="Times New Roman" w:cs="Times New Roman"/>
        </w:rPr>
      </w:pPr>
      <w:r w:rsidRPr="00E5610B">
        <w:rPr>
          <w:rFonts w:ascii="Times New Roman" w:hAnsi="Times New Roman" w:cs="Times New Roman"/>
        </w:rPr>
        <w:t>4.</w:t>
      </w:r>
      <w:r w:rsidRPr="00E5610B">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E5610B" w:rsidRPr="00E5610B" w:rsidRDefault="00E5610B" w:rsidP="003F017C">
      <w:pPr>
        <w:pStyle w:val="22"/>
        <w:rPr>
          <w:rFonts w:ascii="Times New Roman" w:hAnsi="Times New Roman" w:cs="Times New Roman"/>
        </w:rPr>
      </w:pPr>
      <w:r w:rsidRPr="00E5610B">
        <w:rPr>
          <w:rFonts w:ascii="Times New Roman" w:hAnsi="Times New Roman" w:cs="Times New Roman"/>
        </w:rPr>
        <w:t>5.</w:t>
      </w:r>
      <w:r w:rsidRPr="00E5610B">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E5610B" w:rsidRPr="00E5610B" w:rsidRDefault="00E5610B" w:rsidP="003F017C">
      <w:pPr>
        <w:pStyle w:val="22"/>
        <w:rPr>
          <w:rFonts w:ascii="Times New Roman" w:hAnsi="Times New Roman" w:cs="Times New Roman"/>
        </w:rPr>
      </w:pPr>
      <w:r w:rsidRPr="00E5610B">
        <w:rPr>
          <w:rFonts w:ascii="Times New Roman" w:hAnsi="Times New Roman" w:cs="Times New Roman"/>
        </w:rPr>
        <w:t>6.</w:t>
      </w:r>
      <w:r w:rsidRPr="00E5610B">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5610B" w:rsidRPr="00E5610B" w:rsidRDefault="00E5610B" w:rsidP="003F017C">
      <w:pPr>
        <w:pStyle w:val="Default"/>
        <w:ind w:firstLine="283"/>
        <w:jc w:val="both"/>
        <w:rPr>
          <w:rFonts w:ascii="Times New Roman" w:hAnsi="Times New Roman" w:cs="Times New Roman"/>
        </w:rPr>
      </w:pPr>
      <w:r w:rsidRPr="00E5610B">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E5610B" w:rsidRPr="00E5610B" w:rsidRDefault="00E5610B" w:rsidP="003F017C">
      <w:pPr>
        <w:pStyle w:val="Default"/>
        <w:ind w:firstLine="283"/>
        <w:jc w:val="both"/>
        <w:rPr>
          <w:rFonts w:ascii="Times New Roman" w:hAnsi="Times New Roman" w:cs="Times New Roman"/>
        </w:rPr>
      </w:pPr>
      <w:r w:rsidRPr="00E5610B">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E5610B" w:rsidRPr="00E5610B" w:rsidRDefault="00E5610B" w:rsidP="003F017C">
      <w:pPr>
        <w:pStyle w:val="Default"/>
        <w:ind w:firstLine="283"/>
        <w:jc w:val="both"/>
        <w:rPr>
          <w:rFonts w:ascii="Times New Roman" w:hAnsi="Times New Roman" w:cs="Times New Roman"/>
        </w:rPr>
      </w:pPr>
      <w:r w:rsidRPr="00E5610B">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E5610B" w:rsidRPr="00E5610B" w:rsidRDefault="00E5610B" w:rsidP="003F017C">
      <w:pPr>
        <w:ind w:firstLine="283"/>
        <w:jc w:val="both"/>
        <w:rPr>
          <w:rFonts w:ascii="Times New Roman" w:hAnsi="Times New Roman" w:cs="Times New Roman"/>
          <w:sz w:val="24"/>
          <w:szCs w:val="24"/>
        </w:rPr>
      </w:pPr>
      <w:r w:rsidRPr="00E5610B">
        <w:rPr>
          <w:rFonts w:ascii="Times New Roman" w:hAnsi="Times New Roman" w:cs="Times New Roman"/>
          <w:sz w:val="24"/>
          <w:szCs w:val="24"/>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E5610B" w:rsidRPr="00E5610B" w:rsidRDefault="00E5610B" w:rsidP="003F017C">
      <w:pPr>
        <w:rPr>
          <w:rFonts w:ascii="Times New Roman" w:hAnsi="Times New Roman" w:cs="Times New Roman"/>
          <w:sz w:val="24"/>
          <w:szCs w:val="24"/>
        </w:rPr>
      </w:pPr>
      <w:r w:rsidRPr="00E5610B">
        <w:rPr>
          <w:rFonts w:ascii="Times New Roman" w:hAnsi="Times New Roman" w:cs="Times New Roman"/>
          <w:sz w:val="24"/>
          <w:szCs w:val="24"/>
        </w:rPr>
        <w:br w:type="page"/>
      </w:r>
    </w:p>
    <w:p w:rsidR="00E5610B" w:rsidRPr="00E5610B" w:rsidRDefault="00E5610B" w:rsidP="00E5610B">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lastRenderedPageBreak/>
        <w:t>3. РАСЧЕТНЫЕ ПОКАЗАТЕЛИ ОБЕСПЕЧЕННОСТИ И ИНТЕНСИВНОСТИ ИСПОЛЬЗОВАНИЯ ТЕРРИТОРИЙ ОБЩЕСТВЕННО – ДЕЛОВЫХ ЗОН.</w:t>
      </w:r>
    </w:p>
    <w:p w:rsidR="00E5610B" w:rsidRPr="00E5610B" w:rsidRDefault="00E5610B" w:rsidP="00E5610B">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3.1. Общие требования.</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3.1.4. В сельском поселении формируется поселенческая общественно-деловая зона, являющаяся центром сельского поселения.</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утвержденных градостроительных регламентов данного исторического поселения; </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историко-</w:t>
      </w:r>
      <w:proofErr w:type="gramStart"/>
      <w:r w:rsidRPr="00E5610B">
        <w:rPr>
          <w:rFonts w:ascii="Times New Roman" w:hAnsi="Times New Roman" w:cs="Times New Roman"/>
        </w:rPr>
        <w:t>архитектурных опорных планов</w:t>
      </w:r>
      <w:proofErr w:type="gramEnd"/>
      <w:r w:rsidRPr="00E5610B">
        <w:rPr>
          <w:rFonts w:ascii="Times New Roman" w:hAnsi="Times New Roman" w:cs="Times New Roman"/>
        </w:rPr>
        <w:t xml:space="preserve"> исторического поселения; </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E5610B" w:rsidRPr="00E5610B" w:rsidRDefault="00E5610B" w:rsidP="00CB3AE7">
      <w:pPr>
        <w:spacing w:after="0" w:line="240" w:lineRule="auto"/>
        <w:ind w:firstLine="567"/>
        <w:jc w:val="both"/>
        <w:rPr>
          <w:rFonts w:ascii="Times New Roman" w:hAnsi="Times New Roman" w:cs="Times New Roman"/>
          <w:sz w:val="24"/>
          <w:szCs w:val="24"/>
        </w:rPr>
      </w:pPr>
    </w:p>
    <w:p w:rsidR="00E5610B" w:rsidRPr="00E5610B" w:rsidRDefault="00E5610B" w:rsidP="00CB3AE7">
      <w:pPr>
        <w:pStyle w:val="Default"/>
        <w:ind w:firstLine="567"/>
        <w:jc w:val="both"/>
        <w:rPr>
          <w:rFonts w:ascii="Times New Roman" w:hAnsi="Times New Roman" w:cs="Times New Roman"/>
          <w:b/>
        </w:rPr>
      </w:pPr>
      <w:r w:rsidRPr="00E5610B">
        <w:rPr>
          <w:rFonts w:ascii="Times New Roman" w:hAnsi="Times New Roman" w:cs="Times New Roman"/>
          <w:b/>
        </w:rPr>
        <w:t xml:space="preserve">3.2. Структура и типология общественных центров и объектов общественно-деловой зоны </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3.2.4. В общественно-деловых зонах допускается размещать: </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предприятия индустрии развлечений при отсутствии ограничений на их размещение, установленных органами местного самоуправления.</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E5610B" w:rsidRPr="00E5610B" w:rsidRDefault="00E5610B" w:rsidP="00CB3AE7">
      <w:pPr>
        <w:pStyle w:val="Default"/>
        <w:ind w:firstLine="567"/>
        <w:jc w:val="center"/>
        <w:rPr>
          <w:rFonts w:ascii="Times New Roman" w:hAnsi="Times New Roman" w:cs="Times New Roman"/>
          <w:b/>
        </w:rPr>
      </w:pPr>
      <w:r w:rsidRPr="00E5610B">
        <w:rPr>
          <w:rFonts w:ascii="Times New Roman" w:hAnsi="Times New Roman" w:cs="Times New Roman"/>
          <w:b/>
        </w:rPr>
        <w:t>3.3. Нормативные параметры застройки общественно-деловой зоны</w:t>
      </w:r>
    </w:p>
    <w:p w:rsidR="00E5610B" w:rsidRPr="00E5610B" w:rsidRDefault="00E5610B" w:rsidP="00CB3AE7">
      <w:pPr>
        <w:pStyle w:val="Default"/>
        <w:ind w:firstLine="567"/>
        <w:jc w:val="center"/>
        <w:rPr>
          <w:rFonts w:ascii="Times New Roman" w:hAnsi="Times New Roman" w:cs="Times New Roman"/>
        </w:rPr>
      </w:pP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3.3.2. </w:t>
      </w:r>
      <w:proofErr w:type="gramStart"/>
      <w:r w:rsidRPr="00E5610B">
        <w:rPr>
          <w:rFonts w:ascii="Times New Roman" w:hAnsi="Times New Roman" w:cs="Times New Roman"/>
          <w:sz w:val="24"/>
          <w:szCs w:val="24"/>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3.3.4. Для объектов, не указанных в разделе 3.4 расчетные данные следует устанавливать в задании на проектирование.</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3.3.7. Интенсивность использования территории общественно-деловой зоны характеризуется плотностью застройки (тыс. м</w:t>
      </w:r>
      <w:proofErr w:type="gramStart"/>
      <w:r w:rsidRPr="00E5610B">
        <w:rPr>
          <w:rFonts w:ascii="Times New Roman" w:hAnsi="Times New Roman" w:cs="Times New Roman"/>
          <w:sz w:val="24"/>
          <w:szCs w:val="24"/>
          <w:vertAlign w:val="superscript"/>
        </w:rPr>
        <w:t>2</w:t>
      </w:r>
      <w:proofErr w:type="gramEnd"/>
      <w:r w:rsidRPr="00E5610B">
        <w:rPr>
          <w:rFonts w:ascii="Times New Roman" w:hAnsi="Times New Roman" w:cs="Times New Roman"/>
          <w:sz w:val="24"/>
          <w:szCs w:val="24"/>
          <w:vertAlign w:val="superscript"/>
        </w:rPr>
        <w:t>/</w:t>
      </w:r>
      <w:r w:rsidRPr="00E5610B">
        <w:rPr>
          <w:rFonts w:ascii="Times New Roman" w:hAnsi="Times New Roman" w:cs="Times New Roman"/>
          <w:sz w:val="24"/>
          <w:szCs w:val="24"/>
        </w:rPr>
        <w:t>га) и процентом застроенности территории.</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ab/>
        <w:t>- периодического обслуживания – учреждения и предприятия, посещаемые населением не реже одного раза в месяц;</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E5610B" w:rsidRPr="00E5610B" w:rsidRDefault="00E5610B" w:rsidP="00CB3AE7">
      <w:pPr>
        <w:spacing w:after="0" w:line="240" w:lineRule="auto"/>
        <w:rPr>
          <w:rFonts w:ascii="Times New Roman" w:hAnsi="Times New Roman" w:cs="Times New Roman"/>
          <w:sz w:val="24"/>
          <w:szCs w:val="24"/>
        </w:rPr>
      </w:pPr>
    </w:p>
    <w:p w:rsidR="00E5610B" w:rsidRPr="00E5610B" w:rsidRDefault="00E5610B" w:rsidP="00CB3AE7">
      <w:pPr>
        <w:spacing w:after="0" w:line="240" w:lineRule="auto"/>
        <w:ind w:firstLine="567"/>
        <w:jc w:val="center"/>
        <w:rPr>
          <w:rFonts w:ascii="Times New Roman" w:hAnsi="Times New Roman" w:cs="Times New Roman"/>
          <w:b/>
          <w:sz w:val="24"/>
          <w:szCs w:val="24"/>
        </w:rPr>
      </w:pPr>
      <w:r w:rsidRPr="00E5610B">
        <w:rPr>
          <w:rFonts w:ascii="Times New Roman" w:hAnsi="Times New Roman" w:cs="Times New Roman"/>
          <w:b/>
          <w:sz w:val="24"/>
          <w:szCs w:val="24"/>
        </w:rPr>
        <w:t>3.4. Учреждения и предприятия социальной инфраструктуры</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 приближения их к местам жительства и работы; </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 увязки с сетью общественного пассажирского транспорта. </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E5610B" w:rsidRPr="00E5610B" w:rsidRDefault="00E5610B" w:rsidP="00CB3AE7">
      <w:pPr>
        <w:spacing w:after="0" w:line="240" w:lineRule="auto"/>
        <w:ind w:firstLine="567"/>
        <w:jc w:val="both"/>
        <w:rPr>
          <w:rFonts w:ascii="Times New Roman" w:hAnsi="Times New Roman" w:cs="Times New Roman"/>
          <w:b/>
          <w:sz w:val="24"/>
          <w:szCs w:val="24"/>
        </w:rPr>
      </w:pPr>
      <w:r w:rsidRPr="00E5610B">
        <w:rPr>
          <w:rFonts w:ascii="Times New Roman" w:hAnsi="Times New Roman" w:cs="Times New Roman"/>
          <w:sz w:val="24"/>
          <w:szCs w:val="24"/>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3.4.6. Норма обеспеченности детскими дошкольными учреждениями и размер их земельного участка (кол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на 1 тыс. чел.) – 35-50 мест.</w:t>
      </w:r>
    </w:p>
    <w:p w:rsidR="00E5610B" w:rsidRPr="00E5610B" w:rsidRDefault="00E5610B" w:rsidP="00CB3AE7">
      <w:pPr>
        <w:spacing w:after="0" w:line="240" w:lineRule="auto"/>
        <w:jc w:val="right"/>
        <w:rPr>
          <w:rFonts w:ascii="Times New Roman" w:hAnsi="Times New Roman" w:cs="Times New Roman"/>
          <w:sz w:val="24"/>
          <w:szCs w:val="24"/>
        </w:rPr>
      </w:pPr>
      <w:r w:rsidRPr="00E5610B">
        <w:rPr>
          <w:rFonts w:ascii="Times New Roman" w:hAnsi="Times New Roman" w:cs="Times New Roman"/>
          <w:sz w:val="24"/>
          <w:szCs w:val="24"/>
        </w:rPr>
        <w:t>Таблица 12</w:t>
      </w:r>
    </w:p>
    <w:tbl>
      <w:tblPr>
        <w:tblW w:w="5000" w:type="pct"/>
        <w:tblLook w:val="0000"/>
      </w:tblPr>
      <w:tblGrid>
        <w:gridCol w:w="4181"/>
        <w:gridCol w:w="3120"/>
        <w:gridCol w:w="3120"/>
      </w:tblGrid>
      <w:tr w:rsidR="00E5610B" w:rsidRPr="00E5610B" w:rsidTr="00E5610B">
        <w:tc>
          <w:tcPr>
            <w:tcW w:w="2006"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c>
          <w:tcPr>
            <w:tcW w:w="1497"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Примечание</w:t>
            </w:r>
          </w:p>
        </w:tc>
      </w:tr>
      <w:tr w:rsidR="00E5610B" w:rsidRPr="00E5610B" w:rsidTr="00E5610B">
        <w:tc>
          <w:tcPr>
            <w:tcW w:w="2006" w:type="pct"/>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общего типа – 70% детей;</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 специализированного  – 3%; </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оздоровительного – 12%.</w:t>
            </w:r>
          </w:p>
        </w:tc>
        <w:tc>
          <w:tcPr>
            <w:tcW w:w="1497" w:type="pct"/>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 одно место при вместимости учреждений:</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до 100 мест - 40 м</w:t>
            </w:r>
            <w:proofErr w:type="gramStart"/>
            <w:r w:rsidRPr="00E5610B">
              <w:rPr>
                <w:rFonts w:ascii="Times New Roman" w:hAnsi="Times New Roman" w:cs="Times New Roman"/>
                <w:sz w:val="24"/>
                <w:szCs w:val="24"/>
                <w:vertAlign w:val="superscript"/>
              </w:rPr>
              <w:t>2</w:t>
            </w:r>
            <w:proofErr w:type="gramEnd"/>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 100 мест – 35 м</w:t>
            </w:r>
            <w:proofErr w:type="gramStart"/>
            <w:r w:rsidRPr="00E5610B">
              <w:rPr>
                <w:rFonts w:ascii="Times New Roman" w:hAnsi="Times New Roman" w:cs="Times New Roman"/>
                <w:sz w:val="24"/>
                <w:szCs w:val="24"/>
                <w:vertAlign w:val="superscript"/>
              </w:rPr>
              <w:t>2</w:t>
            </w:r>
            <w:proofErr w:type="gramEnd"/>
            <w:r w:rsidRPr="00E5610B">
              <w:rPr>
                <w:rFonts w:ascii="Times New Roman" w:hAnsi="Times New Roman" w:cs="Times New Roman"/>
                <w:sz w:val="24"/>
                <w:szCs w:val="24"/>
              </w:rPr>
              <w:t>.</w:t>
            </w:r>
            <w:r w:rsidRPr="00E5610B">
              <w:rPr>
                <w:rFonts w:ascii="Times New Roman" w:hAnsi="Times New Roman" w:cs="Times New Roman"/>
                <w:sz w:val="24"/>
                <w:szCs w:val="24"/>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Размер групповой площадки на 1 место следует принимать (не менее): </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для детей ясельного возраста – 7 40 м</w:t>
            </w:r>
            <w:proofErr w:type="gramStart"/>
            <w:r w:rsidRPr="00E5610B">
              <w:rPr>
                <w:rFonts w:ascii="Times New Roman" w:hAnsi="Times New Roman" w:cs="Times New Roman"/>
                <w:sz w:val="24"/>
                <w:szCs w:val="24"/>
                <w:vertAlign w:val="superscript"/>
              </w:rPr>
              <w:t>2</w:t>
            </w:r>
            <w:proofErr w:type="gramEnd"/>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для детей дошкольного </w:t>
            </w:r>
            <w:r w:rsidRPr="00E5610B">
              <w:rPr>
                <w:rFonts w:ascii="Times New Roman" w:hAnsi="Times New Roman" w:cs="Times New Roman"/>
                <w:sz w:val="24"/>
                <w:szCs w:val="24"/>
              </w:rPr>
              <w:lastRenderedPageBreak/>
              <w:t>возраста – 9 м</w:t>
            </w:r>
            <w:proofErr w:type="gramStart"/>
            <w:r w:rsidRPr="00E5610B">
              <w:rPr>
                <w:rFonts w:ascii="Times New Roman" w:hAnsi="Times New Roman" w:cs="Times New Roman"/>
                <w:sz w:val="24"/>
                <w:szCs w:val="24"/>
                <w:vertAlign w:val="superscript"/>
              </w:rPr>
              <w:t>2</w:t>
            </w:r>
            <w:proofErr w:type="gramEnd"/>
            <w:r w:rsidRPr="00E5610B">
              <w:rPr>
                <w:rFonts w:ascii="Times New Roman" w:hAnsi="Times New Roman" w:cs="Times New Roman"/>
                <w:sz w:val="24"/>
                <w:szCs w:val="24"/>
              </w:rPr>
              <w:t>.</w:t>
            </w:r>
          </w:p>
        </w:tc>
      </w:tr>
    </w:tbl>
    <w:p w:rsidR="00E5610B" w:rsidRPr="00E5610B" w:rsidRDefault="00E5610B" w:rsidP="00CB3AE7">
      <w:pPr>
        <w:pStyle w:val="a8"/>
        <w:spacing w:after="0"/>
      </w:pPr>
      <w:r w:rsidRPr="00E5610B">
        <w:rPr>
          <w:u w:val="single"/>
        </w:rPr>
        <w:lastRenderedPageBreak/>
        <w:t>Примечания</w:t>
      </w:r>
      <w:r w:rsidRPr="00E5610B">
        <w:t xml:space="preserve">:   1. Вместимость ДОУ для сельских населенных пунктов и поселков городского типа рекомендуется не более 140 мест. </w:t>
      </w:r>
    </w:p>
    <w:p w:rsidR="00E5610B" w:rsidRPr="00E5610B" w:rsidRDefault="00E5610B" w:rsidP="00CB3AE7">
      <w:pPr>
        <w:pStyle w:val="a8"/>
        <w:spacing w:after="0"/>
        <w:ind w:firstLine="567"/>
      </w:pPr>
      <w:r w:rsidRPr="00E5610B">
        <w:t>2. Размеры земельных участков могут быть уменьшены: на 25% – в условиях реконструкции; на 15% - при размещении на рельефе с уклоном более 20%.</w:t>
      </w:r>
    </w:p>
    <w:p w:rsidR="00E5610B" w:rsidRPr="00E5610B" w:rsidRDefault="00E5610B" w:rsidP="00CB3AE7">
      <w:pPr>
        <w:pStyle w:val="a8"/>
        <w:spacing w:after="0"/>
        <w:ind w:firstLine="567"/>
      </w:pPr>
    </w:p>
    <w:p w:rsidR="00E5610B" w:rsidRPr="00E5610B" w:rsidRDefault="00E5610B" w:rsidP="00CB3AE7">
      <w:pPr>
        <w:pStyle w:val="a8"/>
        <w:spacing w:after="0"/>
        <w:ind w:firstLine="567"/>
      </w:pPr>
      <w:r w:rsidRPr="00E5610B">
        <w:t>3.4.8. Радиус обслуживания детскими дошкольными учреждениями территорий сельских населенных пунктов:</w:t>
      </w:r>
    </w:p>
    <w:p w:rsidR="00E5610B" w:rsidRPr="00E5610B" w:rsidRDefault="00E5610B" w:rsidP="00CB3AE7">
      <w:pPr>
        <w:pStyle w:val="21"/>
        <w:tabs>
          <w:tab w:val="clear" w:pos="643"/>
        </w:tabs>
        <w:ind w:left="0" w:firstLine="567"/>
        <w:rPr>
          <w:b/>
        </w:rPr>
      </w:pPr>
      <w:r w:rsidRPr="00E5610B">
        <w:t>- зона многоквартирной и малоэтажной жилой застройки – 300 м;</w:t>
      </w:r>
    </w:p>
    <w:p w:rsidR="00E5610B" w:rsidRPr="00E5610B" w:rsidRDefault="00E5610B" w:rsidP="00CB3AE7">
      <w:pPr>
        <w:pStyle w:val="21"/>
        <w:tabs>
          <w:tab w:val="clear" w:pos="643"/>
        </w:tabs>
        <w:ind w:left="0" w:firstLine="567"/>
      </w:pPr>
      <w:r w:rsidRPr="00E5610B">
        <w:t>- зона застройки объектами индивидуального жилищного строительства (для начальных классов) – 500 м;</w:t>
      </w:r>
    </w:p>
    <w:p w:rsidR="00E5610B" w:rsidRPr="00E5610B" w:rsidRDefault="00E5610B" w:rsidP="00CB3AE7">
      <w:pPr>
        <w:pStyle w:val="5"/>
        <w:spacing w:before="0" w:after="0"/>
        <w:ind w:firstLine="567"/>
        <w:rPr>
          <w:rFonts w:ascii="Times New Roman" w:hAnsi="Times New Roman"/>
          <w:b w:val="0"/>
          <w:sz w:val="24"/>
          <w:szCs w:val="24"/>
        </w:rPr>
      </w:pPr>
      <w:r w:rsidRPr="00E5610B">
        <w:rPr>
          <w:rFonts w:ascii="Times New Roman" w:hAnsi="Times New Roman"/>
          <w:sz w:val="24"/>
          <w:szCs w:val="24"/>
          <w:u w:val="single"/>
        </w:rPr>
        <w:t xml:space="preserve">Примечание: </w:t>
      </w:r>
      <w:r w:rsidRPr="00E5610B">
        <w:rPr>
          <w:rFonts w:ascii="Times New Roman" w:hAnsi="Times New Roman"/>
          <w:sz w:val="24"/>
          <w:szCs w:val="24"/>
        </w:rPr>
        <w:t xml:space="preserve"> Указанный радиус обслуживания не распространяется на специализированные и оздоровительные детские дошкольные учреждения.</w:t>
      </w:r>
    </w:p>
    <w:p w:rsidR="00E5610B" w:rsidRPr="00E5610B" w:rsidRDefault="00E5610B" w:rsidP="00CB3AE7">
      <w:pPr>
        <w:pStyle w:val="4"/>
        <w:spacing w:before="0" w:after="0"/>
        <w:ind w:firstLine="567"/>
        <w:rPr>
          <w:rFonts w:ascii="Times New Roman" w:hAnsi="Times New Roman"/>
          <w:b w:val="0"/>
          <w:i/>
          <w:sz w:val="24"/>
          <w:szCs w:val="24"/>
        </w:rPr>
      </w:pPr>
      <w:r w:rsidRPr="00E5610B">
        <w:rPr>
          <w:rFonts w:ascii="Times New Roman" w:hAnsi="Times New Roman"/>
          <w:b w:val="0"/>
          <w:i/>
          <w:sz w:val="24"/>
          <w:szCs w:val="24"/>
        </w:rPr>
        <w:t>3.4.9. Норма обеспеченности общеобразовательными учреждениями и размер их земельного участка (кол</w:t>
      </w:r>
      <w:proofErr w:type="gramStart"/>
      <w:r w:rsidRPr="00E5610B">
        <w:rPr>
          <w:rFonts w:ascii="Times New Roman" w:hAnsi="Times New Roman"/>
          <w:b w:val="0"/>
          <w:i/>
          <w:sz w:val="24"/>
          <w:szCs w:val="24"/>
        </w:rPr>
        <w:t>.</w:t>
      </w:r>
      <w:proofErr w:type="gramEnd"/>
      <w:r w:rsidRPr="00E5610B">
        <w:rPr>
          <w:rFonts w:ascii="Times New Roman" w:hAnsi="Times New Roman"/>
          <w:b w:val="0"/>
          <w:i/>
          <w:sz w:val="24"/>
          <w:szCs w:val="24"/>
        </w:rPr>
        <w:t xml:space="preserve"> </w:t>
      </w:r>
      <w:proofErr w:type="gramStart"/>
      <w:r w:rsidRPr="00E5610B">
        <w:rPr>
          <w:rFonts w:ascii="Times New Roman" w:hAnsi="Times New Roman"/>
          <w:b w:val="0"/>
          <w:i/>
          <w:sz w:val="24"/>
          <w:szCs w:val="24"/>
        </w:rPr>
        <w:t>м</w:t>
      </w:r>
      <w:proofErr w:type="gramEnd"/>
      <w:r w:rsidRPr="00E5610B">
        <w:rPr>
          <w:rFonts w:ascii="Times New Roman" w:hAnsi="Times New Roman"/>
          <w:b w:val="0"/>
          <w:i/>
          <w:sz w:val="24"/>
          <w:szCs w:val="24"/>
        </w:rPr>
        <w:t>ест на 1 тыс. чел.) – 114 учащихся.</w:t>
      </w:r>
    </w:p>
    <w:p w:rsidR="00E5610B" w:rsidRPr="00E5610B" w:rsidRDefault="00E5610B" w:rsidP="00CB3AE7">
      <w:pPr>
        <w:spacing w:after="0" w:line="240" w:lineRule="auto"/>
        <w:jc w:val="right"/>
        <w:rPr>
          <w:rFonts w:ascii="Times New Roman" w:hAnsi="Times New Roman" w:cs="Times New Roman"/>
          <w:sz w:val="24"/>
          <w:szCs w:val="24"/>
          <w:lang w:eastAsia="ar-SA"/>
        </w:rPr>
      </w:pPr>
      <w:r w:rsidRPr="00E5610B">
        <w:rPr>
          <w:rFonts w:ascii="Times New Roman" w:hAnsi="Times New Roman" w:cs="Times New Roman"/>
          <w:sz w:val="24"/>
          <w:szCs w:val="24"/>
          <w:lang w:eastAsia="ar-SA"/>
        </w:rPr>
        <w:t>Таблица 13</w:t>
      </w:r>
    </w:p>
    <w:tbl>
      <w:tblPr>
        <w:tblW w:w="5000" w:type="pct"/>
        <w:tblLook w:val="0000"/>
      </w:tblPr>
      <w:tblGrid>
        <w:gridCol w:w="4181"/>
        <w:gridCol w:w="3120"/>
        <w:gridCol w:w="3120"/>
      </w:tblGrid>
      <w:tr w:rsidR="00E5610B" w:rsidRPr="00E5610B" w:rsidTr="00E5610B">
        <w:tc>
          <w:tcPr>
            <w:tcW w:w="2006"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c>
          <w:tcPr>
            <w:tcW w:w="1497"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Примечание</w:t>
            </w:r>
          </w:p>
        </w:tc>
      </w:tr>
      <w:tr w:rsidR="00E5610B" w:rsidRPr="00E5610B" w:rsidTr="00E5610B">
        <w:tc>
          <w:tcPr>
            <w:tcW w:w="2006" w:type="pct"/>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Устанавливается в зависимости, от демографической структуры населения исходя из обеспеченности:</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неполным средним образованием – 100% детей;</w:t>
            </w:r>
          </w:p>
          <w:p w:rsidR="00E5610B" w:rsidRPr="00E5610B" w:rsidRDefault="00E5610B" w:rsidP="00CB3AE7">
            <w:pPr>
              <w:spacing w:after="0" w:line="240" w:lineRule="auto"/>
              <w:rPr>
                <w:rFonts w:ascii="Times New Roman" w:hAnsi="Times New Roman" w:cs="Times New Roman"/>
                <w:b/>
                <w:sz w:val="24"/>
                <w:szCs w:val="24"/>
              </w:rPr>
            </w:pPr>
            <w:r w:rsidRPr="00E5610B">
              <w:rPr>
                <w:rFonts w:ascii="Times New Roman" w:hAnsi="Times New Roman" w:cs="Times New Roman"/>
                <w:sz w:val="24"/>
                <w:szCs w:val="24"/>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E5610B" w:rsidRPr="00E5610B" w:rsidRDefault="00E5610B" w:rsidP="00CB3AE7">
            <w:pPr>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На одно место при вместимости учреждений:</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от 40 до 400 - </w:t>
            </w:r>
            <w:smartTag w:uri="urn:schemas-microsoft-com:office:smarttags" w:element="metricconverter">
              <w:smartTagPr>
                <w:attr w:name="ProductID" w:val="50 м2"/>
              </w:smartTagPr>
              <w:r w:rsidRPr="00E5610B">
                <w:rPr>
                  <w:rFonts w:ascii="Times New Roman" w:hAnsi="Times New Roman" w:cs="Times New Roman"/>
                  <w:sz w:val="24"/>
                  <w:szCs w:val="24"/>
                </w:rPr>
                <w:t>50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от 400 до 500 - </w:t>
            </w:r>
            <w:smartTag w:uri="urn:schemas-microsoft-com:office:smarttags" w:element="metricconverter">
              <w:smartTagPr>
                <w:attr w:name="ProductID" w:val="60 м2"/>
              </w:smartTagPr>
              <w:r w:rsidRPr="00E5610B">
                <w:rPr>
                  <w:rFonts w:ascii="Times New Roman" w:hAnsi="Times New Roman" w:cs="Times New Roman"/>
                  <w:sz w:val="24"/>
                  <w:szCs w:val="24"/>
                </w:rPr>
                <w:t>60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от 500 до 600 - </w:t>
            </w:r>
            <w:smartTag w:uri="urn:schemas-microsoft-com:office:smarttags" w:element="metricconverter">
              <w:smartTagPr>
                <w:attr w:name="ProductID" w:val="50 м2"/>
              </w:smartTagPr>
              <w:r w:rsidRPr="00E5610B">
                <w:rPr>
                  <w:rFonts w:ascii="Times New Roman" w:hAnsi="Times New Roman" w:cs="Times New Roman"/>
                  <w:sz w:val="24"/>
                  <w:szCs w:val="24"/>
                </w:rPr>
                <w:t>50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от 600 до 800 - </w:t>
            </w:r>
            <w:smartTag w:uri="urn:schemas-microsoft-com:office:smarttags" w:element="metricconverter">
              <w:smartTagPr>
                <w:attr w:name="ProductID" w:val="40 м2"/>
              </w:smartTagPr>
              <w:r w:rsidRPr="00E5610B">
                <w:rPr>
                  <w:rFonts w:ascii="Times New Roman" w:hAnsi="Times New Roman" w:cs="Times New Roman"/>
                  <w:sz w:val="24"/>
                  <w:szCs w:val="24"/>
                </w:rPr>
                <w:t>40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b/>
                <w:sz w:val="24"/>
                <w:szCs w:val="24"/>
              </w:rPr>
            </w:pPr>
            <w:r w:rsidRPr="00E5610B">
              <w:rPr>
                <w:rFonts w:ascii="Times New Roman" w:hAnsi="Times New Roman" w:cs="Times New Roman"/>
                <w:sz w:val="24"/>
                <w:szCs w:val="24"/>
              </w:rPr>
              <w:t xml:space="preserve">от 800 до 1100 - </w:t>
            </w:r>
            <w:smartTag w:uri="urn:schemas-microsoft-com:office:smarttags" w:element="metricconverter">
              <w:smartTagPr>
                <w:attr w:name="ProductID" w:val="33 м2"/>
              </w:smartTagPr>
              <w:r w:rsidRPr="00E5610B">
                <w:rPr>
                  <w:rFonts w:ascii="Times New Roman" w:hAnsi="Times New Roman" w:cs="Times New Roman"/>
                  <w:sz w:val="24"/>
                  <w:szCs w:val="24"/>
                </w:rPr>
                <w:t>33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w:t>
            </w:r>
          </w:p>
        </w:tc>
        <w:tc>
          <w:tcPr>
            <w:tcW w:w="1497" w:type="pc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 земельном участке выделяются следующие зоны: учебно-опытная, физкультурно-спортивная, отдыха, хозяйственная.</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tc>
      </w:tr>
    </w:tbl>
    <w:p w:rsidR="00E5610B" w:rsidRPr="00E5610B" w:rsidRDefault="00E5610B" w:rsidP="00CB3AE7">
      <w:pPr>
        <w:pStyle w:val="a8"/>
        <w:spacing w:after="0"/>
        <w:ind w:firstLine="567"/>
      </w:pPr>
      <w:r w:rsidRPr="00E5610B">
        <w:rPr>
          <w:u w:val="single"/>
        </w:rPr>
        <w:t>Примечания</w:t>
      </w:r>
      <w:r w:rsidRPr="00E5610B">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E5610B" w:rsidRPr="00E5610B" w:rsidRDefault="00E5610B" w:rsidP="00CB3AE7">
      <w:pPr>
        <w:pStyle w:val="ac"/>
        <w:spacing w:after="0"/>
        <w:ind w:firstLine="567"/>
        <w:rPr>
          <w:rFonts w:ascii="Times New Roman" w:hAnsi="Times New Roman" w:cs="Times New Roman"/>
        </w:rPr>
      </w:pPr>
      <w:r w:rsidRPr="00E5610B">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E5610B" w:rsidRPr="00E5610B" w:rsidRDefault="00E5610B" w:rsidP="00CB3AE7">
      <w:pPr>
        <w:pStyle w:val="a8"/>
        <w:spacing w:after="0"/>
        <w:ind w:firstLine="567"/>
        <w:jc w:val="both"/>
      </w:pPr>
      <w:r w:rsidRPr="00E5610B">
        <w:t>3.4.9. Радиус обслуживания общеобразовательными учреждениями на территориях населенных пунктов:</w:t>
      </w:r>
    </w:p>
    <w:p w:rsidR="00E5610B" w:rsidRPr="00E5610B" w:rsidRDefault="00E5610B" w:rsidP="00CB3AE7">
      <w:pPr>
        <w:pStyle w:val="21"/>
        <w:ind w:left="0"/>
        <w:jc w:val="both"/>
        <w:rPr>
          <w:b/>
        </w:rPr>
      </w:pPr>
      <w:r w:rsidRPr="00E5610B">
        <w:tab/>
        <w:t xml:space="preserve">- зона многоквартирной и малоэтажной жилой застройки – </w:t>
      </w:r>
      <w:smartTag w:uri="urn:schemas-microsoft-com:office:smarttags" w:element="metricconverter">
        <w:smartTagPr>
          <w:attr w:name="ProductID" w:val="500 м"/>
        </w:smartTagPr>
        <w:r w:rsidRPr="00E5610B">
          <w:rPr>
            <w:b/>
          </w:rPr>
          <w:t>500 м</w:t>
        </w:r>
      </w:smartTag>
      <w:r w:rsidRPr="00E5610B">
        <w:rPr>
          <w:b/>
        </w:rPr>
        <w:t>;</w:t>
      </w:r>
    </w:p>
    <w:p w:rsidR="00E5610B" w:rsidRPr="00E5610B" w:rsidRDefault="00E5610B" w:rsidP="00CB3AE7">
      <w:pPr>
        <w:pStyle w:val="21"/>
        <w:ind w:left="0" w:firstLine="0"/>
        <w:jc w:val="both"/>
        <w:rPr>
          <w:b/>
        </w:rPr>
      </w:pPr>
      <w:r w:rsidRPr="00E5610B">
        <w:t xml:space="preserve">- зона застройки объектами индивидуального жилищного строительства (для начальных классов) – </w:t>
      </w:r>
      <w:r w:rsidRPr="00E5610B">
        <w:rPr>
          <w:b/>
        </w:rPr>
        <w:t>750 (500) м;</w:t>
      </w:r>
    </w:p>
    <w:p w:rsidR="00E5610B" w:rsidRPr="00E5610B" w:rsidRDefault="00E5610B" w:rsidP="00CB3AE7">
      <w:pPr>
        <w:pStyle w:val="21"/>
        <w:tabs>
          <w:tab w:val="clear" w:pos="643"/>
          <w:tab w:val="num" w:pos="0"/>
        </w:tabs>
        <w:ind w:left="0" w:firstLine="567"/>
        <w:jc w:val="both"/>
      </w:pPr>
      <w:proofErr w:type="gramStart"/>
      <w:r w:rsidRPr="00E5610B">
        <w:t xml:space="preserve">- допускается размещение на расстоянии транспортной доступности: для обучающихся </w:t>
      </w:r>
      <w:r w:rsidRPr="00E5610B">
        <w:rPr>
          <w:lang w:val="en-US"/>
        </w:rPr>
        <w:t>I</w:t>
      </w:r>
      <w:r w:rsidRPr="00E5610B">
        <w:t xml:space="preserve"> ступени обучения - не более </w:t>
      </w:r>
      <w:smartTag w:uri="urn:schemas-microsoft-com:office:smarttags" w:element="metricconverter">
        <w:smartTagPr>
          <w:attr w:name="ProductID" w:val="2 км"/>
        </w:smartTagPr>
        <w:r w:rsidRPr="00E5610B">
          <w:t>2 км</w:t>
        </w:r>
      </w:smartTag>
      <w:r w:rsidRPr="00E5610B">
        <w:t xml:space="preserve"> пешком и не более 15 минут (в одну сторону) при транспортном обслуживании, для обучающихся </w:t>
      </w:r>
      <w:r w:rsidRPr="00E5610B">
        <w:rPr>
          <w:lang w:val="en-US"/>
        </w:rPr>
        <w:t>II</w:t>
      </w:r>
      <w:r w:rsidRPr="00E5610B">
        <w:t xml:space="preserve"> и </w:t>
      </w:r>
      <w:r w:rsidRPr="00E5610B">
        <w:rPr>
          <w:lang w:val="en-US"/>
        </w:rPr>
        <w:t>III</w:t>
      </w:r>
      <w:r w:rsidRPr="00E5610B">
        <w:t xml:space="preserve"> ступени - не более </w:t>
      </w:r>
      <w:smartTag w:uri="urn:schemas-microsoft-com:office:smarttags" w:element="metricconverter">
        <w:smartTagPr>
          <w:attr w:name="ProductID" w:val="4 км"/>
        </w:smartTagPr>
        <w:r w:rsidRPr="00E5610B">
          <w:t>4 км</w:t>
        </w:r>
      </w:smartTag>
      <w:r w:rsidRPr="00E5610B">
        <w:t xml:space="preserve"> пешком и не более 30 минут (в одну сторону) при транспортном обслуживании.</w:t>
      </w:r>
      <w:proofErr w:type="gramEnd"/>
    </w:p>
    <w:p w:rsidR="00E5610B" w:rsidRPr="00E5610B" w:rsidRDefault="00E5610B" w:rsidP="00CB3AE7">
      <w:pPr>
        <w:pStyle w:val="5"/>
        <w:spacing w:before="0" w:after="0"/>
        <w:ind w:firstLine="567"/>
        <w:jc w:val="both"/>
        <w:rPr>
          <w:rFonts w:ascii="Times New Roman" w:hAnsi="Times New Roman"/>
          <w:b w:val="0"/>
          <w:sz w:val="24"/>
          <w:szCs w:val="24"/>
        </w:rPr>
      </w:pPr>
      <w:r w:rsidRPr="00E5610B">
        <w:rPr>
          <w:rFonts w:ascii="Times New Roman" w:hAnsi="Times New Roman"/>
          <w:sz w:val="24"/>
          <w:szCs w:val="24"/>
          <w:u w:val="single"/>
        </w:rPr>
        <w:t>Примечания</w:t>
      </w:r>
      <w:r w:rsidRPr="00E5610B">
        <w:rPr>
          <w:rFonts w:ascii="Times New Roman" w:hAnsi="Times New Roman"/>
          <w:sz w:val="24"/>
          <w:szCs w:val="24"/>
        </w:rPr>
        <w:t xml:space="preserve">:  </w:t>
      </w:r>
    </w:p>
    <w:p w:rsidR="00E5610B" w:rsidRPr="00E5610B" w:rsidRDefault="00E5610B" w:rsidP="00CB3AE7">
      <w:pPr>
        <w:pStyle w:val="a8"/>
        <w:spacing w:after="0"/>
        <w:ind w:firstLine="567"/>
        <w:jc w:val="both"/>
      </w:pPr>
      <w:r w:rsidRPr="00E5610B">
        <w:t>1. Указанный радиус обслуживания не распространяется на специализированные общеобразовательные учреждения.</w:t>
      </w:r>
    </w:p>
    <w:p w:rsidR="00E5610B" w:rsidRPr="00E5610B" w:rsidRDefault="00E5610B" w:rsidP="00CB3AE7">
      <w:pPr>
        <w:pStyle w:val="a8"/>
        <w:spacing w:after="0"/>
        <w:ind w:firstLine="567"/>
        <w:jc w:val="both"/>
      </w:pPr>
      <w:r w:rsidRPr="00E5610B">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E5610B">
          <w:t>15 км</w:t>
        </w:r>
      </w:smartTag>
      <w:r w:rsidRPr="00E5610B">
        <w:t>.</w:t>
      </w:r>
    </w:p>
    <w:p w:rsidR="00E5610B" w:rsidRPr="00E5610B" w:rsidRDefault="00E5610B" w:rsidP="00CB3AE7">
      <w:pPr>
        <w:pStyle w:val="6"/>
        <w:spacing w:before="0" w:after="0"/>
        <w:ind w:firstLine="567"/>
        <w:jc w:val="both"/>
        <w:rPr>
          <w:rFonts w:ascii="Times New Roman" w:hAnsi="Times New Roman"/>
          <w:i/>
          <w:sz w:val="24"/>
          <w:szCs w:val="24"/>
        </w:rPr>
      </w:pPr>
    </w:p>
    <w:p w:rsidR="00E5610B" w:rsidRPr="00E5610B" w:rsidRDefault="00E5610B" w:rsidP="00CB3AE7">
      <w:pPr>
        <w:pStyle w:val="6"/>
        <w:spacing w:before="0" w:after="0"/>
        <w:ind w:firstLine="567"/>
        <w:jc w:val="both"/>
        <w:rPr>
          <w:rFonts w:ascii="Times New Roman" w:hAnsi="Times New Roman"/>
          <w:b w:val="0"/>
          <w:i/>
          <w:sz w:val="24"/>
          <w:szCs w:val="24"/>
        </w:rPr>
      </w:pPr>
      <w:r w:rsidRPr="00E5610B">
        <w:rPr>
          <w:rFonts w:ascii="Times New Roman" w:hAnsi="Times New Roman"/>
          <w:i/>
          <w:sz w:val="24"/>
          <w:szCs w:val="24"/>
        </w:rPr>
        <w:t>3.4.10. Расстояние от стен зданий общеобразовательных школ и границ земельных участков детских дошкольных учреждений до красной линии:</w:t>
      </w:r>
    </w:p>
    <w:p w:rsidR="00E5610B" w:rsidRPr="00E5610B" w:rsidRDefault="00E5610B" w:rsidP="00CB3AE7">
      <w:pPr>
        <w:pStyle w:val="21"/>
        <w:tabs>
          <w:tab w:val="clear" w:pos="643"/>
        </w:tabs>
        <w:ind w:left="0" w:hanging="76"/>
        <w:jc w:val="both"/>
      </w:pPr>
      <w:r w:rsidRPr="00E5610B">
        <w:t xml:space="preserve">-в сельских населенных пунктах - </w:t>
      </w:r>
      <w:smartTag w:uri="urn:schemas-microsoft-com:office:smarttags" w:element="metricconverter">
        <w:smartTagPr>
          <w:attr w:name="ProductID" w:val="10 м"/>
        </w:smartTagPr>
        <w:r w:rsidRPr="00E5610B">
          <w:t>10 м</w:t>
        </w:r>
      </w:smartTag>
      <w:r w:rsidRPr="00E5610B">
        <w:t>.</w:t>
      </w:r>
    </w:p>
    <w:p w:rsidR="00E5610B" w:rsidRPr="00E5610B" w:rsidRDefault="00E5610B" w:rsidP="00CB3AE7">
      <w:pPr>
        <w:pStyle w:val="21"/>
        <w:tabs>
          <w:tab w:val="clear" w:pos="643"/>
        </w:tabs>
        <w:ind w:left="0" w:firstLine="567"/>
        <w:jc w:val="both"/>
      </w:pPr>
    </w:p>
    <w:p w:rsidR="00E5610B" w:rsidRPr="00E5610B" w:rsidRDefault="00E5610B" w:rsidP="00CB3AE7">
      <w:pPr>
        <w:pStyle w:val="ac"/>
        <w:spacing w:after="0"/>
        <w:ind w:firstLine="567"/>
        <w:jc w:val="both"/>
        <w:rPr>
          <w:rFonts w:ascii="Times New Roman" w:hAnsi="Times New Roman" w:cs="Times New Roman"/>
        </w:rPr>
      </w:pPr>
      <w:r w:rsidRPr="00E5610B">
        <w:rPr>
          <w:rFonts w:ascii="Times New Roman" w:hAnsi="Times New Roman" w:cs="Times New Roman"/>
        </w:rPr>
        <w:lastRenderedPageBreak/>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E5610B" w:rsidRPr="00E5610B" w:rsidRDefault="00E5610B" w:rsidP="00CB3AE7">
      <w:pPr>
        <w:pStyle w:val="ac"/>
        <w:spacing w:after="0"/>
        <w:rPr>
          <w:rFonts w:ascii="Times New Roman" w:hAnsi="Times New Roman" w:cs="Times New Roman"/>
        </w:rPr>
      </w:pPr>
    </w:p>
    <w:p w:rsidR="00E5610B" w:rsidRPr="00E5610B" w:rsidRDefault="00E5610B" w:rsidP="00CB3AE7">
      <w:pPr>
        <w:pStyle w:val="ac"/>
        <w:spacing w:after="0"/>
        <w:jc w:val="right"/>
        <w:rPr>
          <w:rFonts w:ascii="Times New Roman" w:hAnsi="Times New Roman" w:cs="Times New Roman"/>
        </w:rPr>
      </w:pPr>
      <w:r w:rsidRPr="00E5610B">
        <w:rPr>
          <w:rFonts w:ascii="Times New Roman" w:hAnsi="Times New Roman" w:cs="Times New Roman"/>
        </w:rPr>
        <w:t>Таблица 14</w:t>
      </w:r>
    </w:p>
    <w:tbl>
      <w:tblPr>
        <w:tblW w:w="5000" w:type="pct"/>
        <w:tblLook w:val="0000"/>
      </w:tblPr>
      <w:tblGrid>
        <w:gridCol w:w="2497"/>
        <w:gridCol w:w="3868"/>
        <w:gridCol w:w="1872"/>
        <w:gridCol w:w="2184"/>
      </w:tblGrid>
      <w:tr w:rsidR="00E5610B" w:rsidRPr="00E5610B" w:rsidTr="00E5610B">
        <w:tc>
          <w:tcPr>
            <w:tcW w:w="1198"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Учреждение</w:t>
            </w:r>
          </w:p>
        </w:tc>
        <w:tc>
          <w:tcPr>
            <w:tcW w:w="1856"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c>
          <w:tcPr>
            <w:tcW w:w="898"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 земельного участка</w:t>
            </w:r>
          </w:p>
        </w:tc>
      </w:tr>
      <w:tr w:rsidR="00E5610B" w:rsidRPr="00E5610B" w:rsidTr="00E5610B">
        <w:tc>
          <w:tcPr>
            <w:tcW w:w="1198"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32%, в том числе по видам:</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детская спортивная школа – 20%;</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 соответствии с техническими регламентами</w:t>
            </w:r>
          </w:p>
        </w:tc>
      </w:tr>
      <w:tr w:rsidR="00E5610B" w:rsidRPr="00E5610B" w:rsidTr="00E5610B">
        <w:tc>
          <w:tcPr>
            <w:tcW w:w="1198"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8%</w:t>
            </w:r>
          </w:p>
        </w:tc>
        <w:tc>
          <w:tcPr>
            <w:tcW w:w="898"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B3AE7">
            <w:pPr>
              <w:snapToGrid w:val="0"/>
              <w:spacing w:after="0" w:line="240" w:lineRule="auto"/>
              <w:rPr>
                <w:rFonts w:ascii="Times New Roman" w:hAnsi="Times New Roman" w:cs="Times New Roman"/>
                <w:spacing w:val="-8"/>
                <w:sz w:val="24"/>
                <w:szCs w:val="24"/>
              </w:rPr>
            </w:pPr>
            <w:r w:rsidRPr="00E5610B">
              <w:rPr>
                <w:rFonts w:ascii="Times New Roman" w:hAnsi="Times New Roman" w:cs="Times New Roman"/>
                <w:spacing w:val="-8"/>
                <w:sz w:val="24"/>
                <w:szCs w:val="24"/>
              </w:rPr>
              <w:t xml:space="preserve">Не менее </w:t>
            </w:r>
            <w:smartTag w:uri="urn:schemas-microsoft-com:office:smarttags" w:element="metricconverter">
              <w:smartTagPr>
                <w:attr w:name="ProductID" w:val="2 га"/>
              </w:smartTagPr>
              <w:r w:rsidRPr="00E5610B">
                <w:rPr>
                  <w:rFonts w:ascii="Times New Roman" w:hAnsi="Times New Roman" w:cs="Times New Roman"/>
                  <w:spacing w:val="-8"/>
                  <w:sz w:val="24"/>
                  <w:szCs w:val="24"/>
                </w:rPr>
                <w:t>2 га</w:t>
              </w:r>
            </w:smartTag>
            <w:r w:rsidRPr="00E5610B">
              <w:rPr>
                <w:rFonts w:ascii="Times New Roman" w:hAnsi="Times New Roman" w:cs="Times New Roman"/>
                <w:spacing w:val="-8"/>
                <w:sz w:val="24"/>
                <w:szCs w:val="24"/>
              </w:rPr>
              <w:t xml:space="preserve">, при устройстве автополигона не менее </w:t>
            </w:r>
            <w:smartTag w:uri="urn:schemas-microsoft-com:office:smarttags" w:element="metricconverter">
              <w:smartTagPr>
                <w:attr w:name="ProductID" w:val="3 га"/>
              </w:smartTagPr>
              <w:r w:rsidRPr="00E5610B">
                <w:rPr>
                  <w:rFonts w:ascii="Times New Roman" w:hAnsi="Times New Roman" w:cs="Times New Roman"/>
                  <w:spacing w:val="-8"/>
                  <w:sz w:val="24"/>
                  <w:szCs w:val="24"/>
                </w:rPr>
                <w:t>3 га</w:t>
              </w:r>
            </w:smartTag>
          </w:p>
        </w:tc>
      </w:tr>
    </w:tbl>
    <w:p w:rsidR="00E5610B" w:rsidRPr="00E5610B" w:rsidRDefault="00E5610B" w:rsidP="00CB3AE7">
      <w:pPr>
        <w:pStyle w:val="a8"/>
        <w:spacing w:after="0"/>
      </w:pPr>
      <w:r w:rsidRPr="00E5610B">
        <w:rPr>
          <w:u w:val="single"/>
        </w:rPr>
        <w:t>Примечание:</w:t>
      </w:r>
      <w:r w:rsidRPr="00E5610B">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E5610B" w:rsidRPr="00E5610B" w:rsidRDefault="00E5610B" w:rsidP="00CB3AE7">
      <w:pPr>
        <w:pStyle w:val="ac"/>
        <w:spacing w:after="0"/>
        <w:ind w:firstLine="567"/>
        <w:rPr>
          <w:rFonts w:ascii="Times New Roman" w:hAnsi="Times New Roman" w:cs="Times New Roman"/>
        </w:rPr>
      </w:pPr>
    </w:p>
    <w:p w:rsidR="00E5610B" w:rsidRPr="00E5610B" w:rsidRDefault="00E5610B" w:rsidP="00CB3AE7">
      <w:pPr>
        <w:pStyle w:val="ac"/>
        <w:spacing w:after="0"/>
        <w:ind w:firstLine="567"/>
        <w:jc w:val="both"/>
        <w:rPr>
          <w:rFonts w:ascii="Times New Roman" w:hAnsi="Times New Roman" w:cs="Times New Roman"/>
        </w:rPr>
      </w:pPr>
      <w:r w:rsidRPr="00E5610B">
        <w:rPr>
          <w:rFonts w:ascii="Times New Roman" w:hAnsi="Times New Roman" w:cs="Times New Roman"/>
        </w:rPr>
        <w:t>3.4.12. Радиус обслуживания учреждений внешкольного образования:</w:t>
      </w:r>
    </w:p>
    <w:p w:rsidR="00E5610B" w:rsidRPr="00E5610B" w:rsidRDefault="00E5610B" w:rsidP="00CB3AE7">
      <w:pPr>
        <w:pStyle w:val="21"/>
        <w:tabs>
          <w:tab w:val="clear" w:pos="643"/>
        </w:tabs>
        <w:ind w:left="0" w:firstLine="567"/>
        <w:jc w:val="both"/>
      </w:pPr>
      <w:r w:rsidRPr="00E5610B">
        <w:t xml:space="preserve">- зона многоквартирной и малоэтажной жилой застройки – </w:t>
      </w:r>
      <w:smartTag w:uri="urn:schemas-microsoft-com:office:smarttags" w:element="metricconverter">
        <w:smartTagPr>
          <w:attr w:name="ProductID" w:val="500 м"/>
        </w:smartTagPr>
        <w:r w:rsidRPr="00E5610B">
          <w:t>500 м</w:t>
        </w:r>
      </w:smartTag>
      <w:r w:rsidRPr="00E5610B">
        <w:t>;</w:t>
      </w:r>
    </w:p>
    <w:p w:rsidR="00E5610B" w:rsidRPr="00E5610B" w:rsidRDefault="00E5610B" w:rsidP="00CB3AE7">
      <w:pPr>
        <w:pStyle w:val="21"/>
        <w:tabs>
          <w:tab w:val="clear" w:pos="643"/>
        </w:tabs>
        <w:ind w:left="0" w:firstLine="567"/>
        <w:jc w:val="both"/>
      </w:pPr>
      <w:r w:rsidRPr="00E5610B">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E5610B">
          <w:t>700 м</w:t>
        </w:r>
      </w:smartTag>
      <w:r w:rsidRPr="00E5610B">
        <w:t>.</w:t>
      </w:r>
    </w:p>
    <w:p w:rsidR="00E5610B" w:rsidRPr="00E5610B" w:rsidRDefault="00E5610B" w:rsidP="00CB3AE7">
      <w:pPr>
        <w:pStyle w:val="ac"/>
        <w:spacing w:after="0"/>
        <w:ind w:firstLine="567"/>
        <w:jc w:val="both"/>
        <w:rPr>
          <w:rFonts w:ascii="Times New Roman" w:hAnsi="Times New Roman" w:cs="Times New Roman"/>
        </w:rPr>
      </w:pPr>
      <w:r w:rsidRPr="00E5610B">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E5610B" w:rsidRPr="00E5610B" w:rsidRDefault="00E5610B" w:rsidP="00CB3AE7">
      <w:pPr>
        <w:pStyle w:val="ac"/>
        <w:spacing w:after="0"/>
        <w:jc w:val="right"/>
        <w:rPr>
          <w:rFonts w:ascii="Times New Roman" w:hAnsi="Times New Roman" w:cs="Times New Roman"/>
        </w:rPr>
      </w:pPr>
      <w:r w:rsidRPr="00E5610B">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1851"/>
        <w:gridCol w:w="1645"/>
        <w:gridCol w:w="2114"/>
        <w:gridCol w:w="2423"/>
      </w:tblGrid>
      <w:tr w:rsidR="00E5610B" w:rsidRPr="00E5610B" w:rsidTr="00E5610B">
        <w:tc>
          <w:tcPr>
            <w:tcW w:w="1181"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Учреждение</w:t>
            </w:r>
          </w:p>
        </w:tc>
        <w:tc>
          <w:tcPr>
            <w:tcW w:w="749"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c>
          <w:tcPr>
            <w:tcW w:w="824"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1049"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 земельного участка</w:t>
            </w:r>
          </w:p>
        </w:tc>
        <w:tc>
          <w:tcPr>
            <w:tcW w:w="1198"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Примечание</w:t>
            </w:r>
          </w:p>
        </w:tc>
      </w:tr>
      <w:tr w:rsidR="00E5610B" w:rsidRPr="00E5610B" w:rsidTr="00E5610B">
        <w:tc>
          <w:tcPr>
            <w:tcW w:w="1181"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Помещения для физкультурно-оздоровительных занятий на территории микрорайона (квартала)</w:t>
            </w:r>
          </w:p>
        </w:tc>
        <w:tc>
          <w:tcPr>
            <w:tcW w:w="749"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70-80</w:t>
            </w:r>
          </w:p>
        </w:tc>
        <w:tc>
          <w:tcPr>
            <w:tcW w:w="824"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pacing w:val="-6"/>
                <w:sz w:val="24"/>
                <w:szCs w:val="24"/>
              </w:rPr>
              <w:t>м</w:t>
            </w:r>
            <w:proofErr w:type="gramStart"/>
            <w:r w:rsidRPr="00E5610B">
              <w:rPr>
                <w:rFonts w:ascii="Times New Roman" w:hAnsi="Times New Roman" w:cs="Times New Roman"/>
                <w:spacing w:val="-6"/>
                <w:sz w:val="24"/>
                <w:szCs w:val="24"/>
                <w:vertAlign w:val="superscript"/>
              </w:rPr>
              <w:t>2</w:t>
            </w:r>
            <w:proofErr w:type="gramEnd"/>
            <w:r w:rsidRPr="00E5610B">
              <w:rPr>
                <w:rFonts w:ascii="Times New Roman" w:hAnsi="Times New Roman" w:cs="Times New Roman"/>
                <w:spacing w:val="-6"/>
                <w:sz w:val="24"/>
                <w:szCs w:val="24"/>
              </w:rPr>
              <w:t xml:space="preserve"> </w:t>
            </w:r>
            <w:r w:rsidRPr="00E5610B">
              <w:rPr>
                <w:rFonts w:ascii="Times New Roman" w:hAnsi="Times New Roman" w:cs="Times New Roman"/>
                <w:sz w:val="24"/>
                <w:szCs w:val="24"/>
              </w:rPr>
              <w:t>общей площади на 1 чел.</w:t>
            </w:r>
          </w:p>
        </w:tc>
        <w:tc>
          <w:tcPr>
            <w:tcW w:w="1049"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 соответствии с техническими регламентами</w:t>
            </w:r>
          </w:p>
        </w:tc>
        <w:tc>
          <w:tcPr>
            <w:tcW w:w="1198" w:type="pct"/>
            <w:vMerge w:val="restart"/>
          </w:tcPr>
          <w:p w:rsidR="00E5610B" w:rsidRPr="00E5610B" w:rsidRDefault="00E5610B" w:rsidP="00B83D37">
            <w:pPr>
              <w:spacing w:after="0" w:line="240" w:lineRule="auto"/>
              <w:rPr>
                <w:rFonts w:ascii="Times New Roman" w:hAnsi="Times New Roman" w:cs="Times New Roman"/>
                <w:spacing w:val="-10"/>
                <w:sz w:val="24"/>
                <w:szCs w:val="24"/>
              </w:rPr>
            </w:pPr>
            <w:r w:rsidRPr="00E5610B">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E5610B" w:rsidRPr="00E5610B" w:rsidTr="00E5610B">
        <w:tc>
          <w:tcPr>
            <w:tcW w:w="1181"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Спортивно-досуговый комплекс на территории малоэтажной застройки    </w:t>
            </w:r>
          </w:p>
        </w:tc>
        <w:tc>
          <w:tcPr>
            <w:tcW w:w="749"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300</w:t>
            </w:r>
          </w:p>
        </w:tc>
        <w:tc>
          <w:tcPr>
            <w:tcW w:w="824" w:type="pct"/>
          </w:tcPr>
          <w:p w:rsidR="00E5610B" w:rsidRPr="00E5610B" w:rsidRDefault="00E5610B" w:rsidP="00B83D37">
            <w:pPr>
              <w:spacing w:after="0" w:line="240" w:lineRule="auto"/>
              <w:rPr>
                <w:rFonts w:ascii="Times New Roman" w:hAnsi="Times New Roman" w:cs="Times New Roman"/>
                <w:spacing w:val="-6"/>
                <w:sz w:val="24"/>
                <w:szCs w:val="24"/>
              </w:rPr>
            </w:pPr>
            <w:r w:rsidRPr="00E5610B">
              <w:rPr>
                <w:rFonts w:ascii="Times New Roman" w:hAnsi="Times New Roman" w:cs="Times New Roman"/>
                <w:spacing w:val="-6"/>
                <w:sz w:val="24"/>
                <w:szCs w:val="24"/>
              </w:rPr>
              <w:t>м</w:t>
            </w:r>
            <w:proofErr w:type="gramStart"/>
            <w:r w:rsidRPr="00E5610B">
              <w:rPr>
                <w:rFonts w:ascii="Times New Roman" w:hAnsi="Times New Roman" w:cs="Times New Roman"/>
                <w:spacing w:val="-6"/>
                <w:sz w:val="24"/>
                <w:szCs w:val="24"/>
                <w:vertAlign w:val="superscript"/>
              </w:rPr>
              <w:t>2</w:t>
            </w:r>
            <w:proofErr w:type="gramEnd"/>
            <w:r w:rsidRPr="00E5610B">
              <w:rPr>
                <w:rFonts w:ascii="Times New Roman" w:hAnsi="Times New Roman" w:cs="Times New Roman"/>
                <w:spacing w:val="-6"/>
                <w:sz w:val="24"/>
                <w:szCs w:val="24"/>
              </w:rPr>
              <w:t xml:space="preserve"> общей площади на 1000 чел.</w:t>
            </w:r>
          </w:p>
        </w:tc>
        <w:tc>
          <w:tcPr>
            <w:tcW w:w="1049"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 —</w:t>
            </w:r>
          </w:p>
        </w:tc>
        <w:tc>
          <w:tcPr>
            <w:tcW w:w="1198" w:type="pct"/>
            <w:vMerge/>
          </w:tcPr>
          <w:p w:rsidR="00E5610B" w:rsidRPr="00E5610B" w:rsidRDefault="00E5610B" w:rsidP="00B83D37">
            <w:pPr>
              <w:spacing w:after="0" w:line="240" w:lineRule="auto"/>
              <w:jc w:val="both"/>
              <w:rPr>
                <w:rFonts w:ascii="Times New Roman" w:hAnsi="Times New Roman" w:cs="Times New Roman"/>
                <w:sz w:val="24"/>
                <w:szCs w:val="24"/>
              </w:rPr>
            </w:pPr>
          </w:p>
        </w:tc>
      </w:tr>
      <w:tr w:rsidR="00E5610B" w:rsidRPr="00E5610B" w:rsidTr="00E5610B">
        <w:tc>
          <w:tcPr>
            <w:tcW w:w="1181"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Спортивные залы общего пользования</w:t>
            </w:r>
          </w:p>
        </w:tc>
        <w:tc>
          <w:tcPr>
            <w:tcW w:w="749"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350</w:t>
            </w:r>
          </w:p>
        </w:tc>
        <w:tc>
          <w:tcPr>
            <w:tcW w:w="824"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pacing w:val="-6"/>
                <w:sz w:val="24"/>
                <w:szCs w:val="24"/>
              </w:rPr>
              <w:t>м</w:t>
            </w:r>
            <w:proofErr w:type="gramStart"/>
            <w:r w:rsidRPr="00E5610B">
              <w:rPr>
                <w:rFonts w:ascii="Times New Roman" w:hAnsi="Times New Roman" w:cs="Times New Roman"/>
                <w:spacing w:val="-6"/>
                <w:sz w:val="24"/>
                <w:szCs w:val="24"/>
                <w:vertAlign w:val="superscript"/>
              </w:rPr>
              <w:t>2</w:t>
            </w:r>
            <w:proofErr w:type="gramEnd"/>
            <w:r w:rsidRPr="00E5610B">
              <w:rPr>
                <w:rFonts w:ascii="Times New Roman" w:hAnsi="Times New Roman" w:cs="Times New Roman"/>
                <w:sz w:val="24"/>
                <w:szCs w:val="24"/>
              </w:rPr>
              <w:t xml:space="preserve"> на 1000 чел.</w:t>
            </w:r>
          </w:p>
        </w:tc>
        <w:tc>
          <w:tcPr>
            <w:tcW w:w="1049"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 —</w:t>
            </w:r>
          </w:p>
        </w:tc>
        <w:tc>
          <w:tcPr>
            <w:tcW w:w="1198" w:type="pct"/>
            <w:vMerge/>
          </w:tcPr>
          <w:p w:rsidR="00E5610B" w:rsidRPr="00E5610B" w:rsidRDefault="00E5610B" w:rsidP="00B83D37">
            <w:pPr>
              <w:spacing w:after="0" w:line="240" w:lineRule="auto"/>
              <w:jc w:val="both"/>
              <w:rPr>
                <w:rFonts w:ascii="Times New Roman" w:hAnsi="Times New Roman" w:cs="Times New Roman"/>
                <w:sz w:val="24"/>
                <w:szCs w:val="24"/>
              </w:rPr>
            </w:pPr>
          </w:p>
        </w:tc>
      </w:tr>
      <w:tr w:rsidR="00E5610B" w:rsidRPr="00E5610B" w:rsidTr="00E5610B">
        <w:tc>
          <w:tcPr>
            <w:tcW w:w="1181"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Плоскостные сооружения</w:t>
            </w:r>
          </w:p>
        </w:tc>
        <w:tc>
          <w:tcPr>
            <w:tcW w:w="749" w:type="pct"/>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1950 </w:t>
            </w:r>
          </w:p>
        </w:tc>
        <w:tc>
          <w:tcPr>
            <w:tcW w:w="824"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pacing w:val="-6"/>
                <w:sz w:val="24"/>
                <w:szCs w:val="24"/>
              </w:rPr>
              <w:t>м</w:t>
            </w:r>
            <w:proofErr w:type="gramStart"/>
            <w:r w:rsidRPr="00E5610B">
              <w:rPr>
                <w:rFonts w:ascii="Times New Roman" w:hAnsi="Times New Roman" w:cs="Times New Roman"/>
                <w:spacing w:val="-6"/>
                <w:sz w:val="24"/>
                <w:szCs w:val="24"/>
                <w:vertAlign w:val="superscript"/>
              </w:rPr>
              <w:t>2</w:t>
            </w:r>
            <w:proofErr w:type="gramEnd"/>
            <w:r w:rsidRPr="00E5610B">
              <w:rPr>
                <w:rFonts w:ascii="Times New Roman" w:hAnsi="Times New Roman" w:cs="Times New Roman"/>
                <w:sz w:val="24"/>
                <w:szCs w:val="24"/>
              </w:rPr>
              <w:t xml:space="preserve"> </w:t>
            </w:r>
            <w:r w:rsidRPr="00E5610B">
              <w:rPr>
                <w:rFonts w:ascii="Times New Roman" w:hAnsi="Times New Roman" w:cs="Times New Roman"/>
                <w:spacing w:val="-6"/>
                <w:sz w:val="24"/>
                <w:szCs w:val="24"/>
              </w:rPr>
              <w:t>на 1000 чел.</w:t>
            </w:r>
          </w:p>
        </w:tc>
        <w:tc>
          <w:tcPr>
            <w:tcW w:w="1049" w:type="pct"/>
          </w:tcPr>
          <w:p w:rsidR="00E5610B" w:rsidRPr="00E5610B" w:rsidRDefault="00E5610B" w:rsidP="00B83D37">
            <w:pPr>
              <w:spacing w:after="0" w:line="240" w:lineRule="auto"/>
              <w:rPr>
                <w:rFonts w:ascii="Times New Roman" w:hAnsi="Times New Roman" w:cs="Times New Roman"/>
                <w:sz w:val="24"/>
                <w:szCs w:val="24"/>
              </w:rPr>
            </w:pPr>
          </w:p>
        </w:tc>
        <w:tc>
          <w:tcPr>
            <w:tcW w:w="1198" w:type="pct"/>
            <w:vMerge/>
          </w:tcPr>
          <w:p w:rsidR="00E5610B" w:rsidRPr="00E5610B" w:rsidRDefault="00E5610B" w:rsidP="00B83D37">
            <w:pPr>
              <w:spacing w:after="0" w:line="240" w:lineRule="auto"/>
              <w:jc w:val="both"/>
              <w:rPr>
                <w:rFonts w:ascii="Times New Roman" w:hAnsi="Times New Roman" w:cs="Times New Roman"/>
                <w:sz w:val="24"/>
                <w:szCs w:val="24"/>
              </w:rPr>
            </w:pPr>
          </w:p>
        </w:tc>
      </w:tr>
      <w:tr w:rsidR="00E5610B" w:rsidRPr="00E5610B" w:rsidTr="00E5610B">
        <w:tc>
          <w:tcPr>
            <w:tcW w:w="1181"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Крытые бассейны общего пользования</w:t>
            </w:r>
          </w:p>
        </w:tc>
        <w:tc>
          <w:tcPr>
            <w:tcW w:w="749" w:type="pct"/>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20-25</w:t>
            </w:r>
          </w:p>
        </w:tc>
        <w:tc>
          <w:tcPr>
            <w:tcW w:w="824"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pacing w:val="-6"/>
                <w:sz w:val="24"/>
                <w:szCs w:val="24"/>
              </w:rPr>
              <w:t>м</w:t>
            </w:r>
            <w:proofErr w:type="gramStart"/>
            <w:r w:rsidRPr="00E5610B">
              <w:rPr>
                <w:rFonts w:ascii="Times New Roman" w:hAnsi="Times New Roman" w:cs="Times New Roman"/>
                <w:spacing w:val="-6"/>
                <w:sz w:val="24"/>
                <w:szCs w:val="24"/>
                <w:vertAlign w:val="superscript"/>
              </w:rPr>
              <w:t>2</w:t>
            </w:r>
            <w:proofErr w:type="gramEnd"/>
            <w:r w:rsidRPr="00E5610B">
              <w:rPr>
                <w:rFonts w:ascii="Times New Roman" w:hAnsi="Times New Roman" w:cs="Times New Roman"/>
                <w:sz w:val="24"/>
                <w:szCs w:val="24"/>
              </w:rPr>
              <w:t xml:space="preserve"> зеркала воды на 1000 чел.</w:t>
            </w:r>
          </w:p>
        </w:tc>
        <w:tc>
          <w:tcPr>
            <w:tcW w:w="1049"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В соответствии с техническими регламентами</w:t>
            </w:r>
          </w:p>
        </w:tc>
        <w:tc>
          <w:tcPr>
            <w:tcW w:w="1198" w:type="pct"/>
            <w:vMerge/>
          </w:tcPr>
          <w:p w:rsidR="00E5610B" w:rsidRPr="00E5610B" w:rsidRDefault="00E5610B" w:rsidP="00B83D37">
            <w:pPr>
              <w:spacing w:after="0" w:line="240" w:lineRule="auto"/>
              <w:jc w:val="both"/>
              <w:rPr>
                <w:rFonts w:ascii="Times New Roman" w:hAnsi="Times New Roman" w:cs="Times New Roman"/>
                <w:sz w:val="24"/>
                <w:szCs w:val="24"/>
              </w:rPr>
            </w:pPr>
          </w:p>
        </w:tc>
      </w:tr>
    </w:tbl>
    <w:p w:rsidR="00E5610B" w:rsidRPr="00E5610B" w:rsidRDefault="00E5610B" w:rsidP="00B83D37">
      <w:pPr>
        <w:pStyle w:val="a8"/>
        <w:spacing w:after="0"/>
      </w:pPr>
      <w:r w:rsidRPr="00E5610B">
        <w:rPr>
          <w:u w:val="single"/>
        </w:rPr>
        <w:t>Примечание</w:t>
      </w:r>
      <w:r w:rsidRPr="00E5610B">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E5610B" w:rsidRPr="00E5610B" w:rsidRDefault="00E5610B" w:rsidP="00CB3AE7">
      <w:pPr>
        <w:pStyle w:val="a8"/>
        <w:spacing w:after="0"/>
        <w:jc w:val="both"/>
      </w:pPr>
    </w:p>
    <w:p w:rsidR="00E5610B" w:rsidRPr="00E5610B" w:rsidRDefault="00E5610B" w:rsidP="00CB3AE7">
      <w:pPr>
        <w:pStyle w:val="ac"/>
        <w:spacing w:after="0"/>
        <w:ind w:firstLine="567"/>
        <w:jc w:val="both"/>
        <w:rPr>
          <w:rFonts w:ascii="Times New Roman" w:hAnsi="Times New Roman" w:cs="Times New Roman"/>
        </w:rPr>
      </w:pPr>
      <w:r w:rsidRPr="00E5610B">
        <w:rPr>
          <w:rFonts w:ascii="Times New Roman" w:hAnsi="Times New Roman" w:cs="Times New Roman"/>
        </w:rPr>
        <w:lastRenderedPageBreak/>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E5610B" w:rsidRPr="00E5610B" w:rsidRDefault="00E5610B" w:rsidP="00CB3AE7">
      <w:pPr>
        <w:pStyle w:val="21"/>
        <w:tabs>
          <w:tab w:val="clear" w:pos="643"/>
        </w:tabs>
        <w:ind w:left="0" w:firstLine="0"/>
        <w:jc w:val="both"/>
      </w:pPr>
      <w:r w:rsidRPr="00E5610B">
        <w:t xml:space="preserve">- зона многоквартирной и малоэтажной жилой застройки – </w:t>
      </w:r>
      <w:smartTag w:uri="urn:schemas-microsoft-com:office:smarttags" w:element="metricconverter">
        <w:smartTagPr>
          <w:attr w:name="ProductID" w:val="500 м"/>
        </w:smartTagPr>
        <w:r w:rsidRPr="00E5610B">
          <w:t>500 м</w:t>
        </w:r>
      </w:smartTag>
      <w:r w:rsidRPr="00E5610B">
        <w:t>;</w:t>
      </w:r>
    </w:p>
    <w:p w:rsidR="00E5610B" w:rsidRPr="00E5610B" w:rsidRDefault="00E5610B" w:rsidP="00CB3AE7">
      <w:pPr>
        <w:pStyle w:val="21"/>
        <w:tabs>
          <w:tab w:val="clear" w:pos="643"/>
        </w:tabs>
        <w:ind w:left="0" w:firstLine="567"/>
        <w:jc w:val="both"/>
      </w:pPr>
      <w:r w:rsidRPr="00E5610B">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E5610B">
          <w:t>700 м</w:t>
        </w:r>
      </w:smartTag>
      <w:r w:rsidRPr="00E5610B">
        <w:t>.</w:t>
      </w:r>
    </w:p>
    <w:p w:rsidR="00E5610B" w:rsidRPr="00E5610B" w:rsidRDefault="00E5610B" w:rsidP="00CB3AE7">
      <w:pPr>
        <w:pStyle w:val="ac"/>
        <w:spacing w:after="0"/>
        <w:jc w:val="both"/>
        <w:rPr>
          <w:rFonts w:ascii="Times New Roman" w:hAnsi="Times New Roman" w:cs="Times New Roman"/>
        </w:rPr>
      </w:pPr>
    </w:p>
    <w:p w:rsidR="00E5610B" w:rsidRPr="00E5610B" w:rsidRDefault="00E5610B" w:rsidP="00CB3AE7">
      <w:pPr>
        <w:pStyle w:val="ac"/>
        <w:spacing w:after="0"/>
        <w:ind w:firstLine="567"/>
        <w:jc w:val="both"/>
        <w:rPr>
          <w:rFonts w:ascii="Times New Roman" w:hAnsi="Times New Roman" w:cs="Times New Roman"/>
        </w:rPr>
      </w:pPr>
      <w:r w:rsidRPr="00E5610B">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E5610B">
          <w:rPr>
            <w:rFonts w:ascii="Times New Roman" w:hAnsi="Times New Roman" w:cs="Times New Roman"/>
          </w:rPr>
          <w:t>1500 м</w:t>
        </w:r>
      </w:smartTag>
      <w:r w:rsidRPr="00E5610B">
        <w:rPr>
          <w:rFonts w:ascii="Times New Roman" w:hAnsi="Times New Roman" w:cs="Times New Roman"/>
        </w:rPr>
        <w:t>.</w:t>
      </w:r>
    </w:p>
    <w:p w:rsidR="00E5610B" w:rsidRPr="00E5610B" w:rsidRDefault="00E5610B" w:rsidP="00CB3AE7">
      <w:pPr>
        <w:pStyle w:val="ac"/>
        <w:spacing w:after="0"/>
        <w:ind w:firstLine="567"/>
        <w:jc w:val="both"/>
        <w:rPr>
          <w:rFonts w:ascii="Times New Roman" w:hAnsi="Times New Roman" w:cs="Times New Roman"/>
        </w:rPr>
      </w:pPr>
      <w:r w:rsidRPr="00E5610B">
        <w:rPr>
          <w:rFonts w:ascii="Times New Roman" w:hAnsi="Times New Roman" w:cs="Times New Roman"/>
        </w:rPr>
        <w:t>3.4.16. Норма обеспеченности учреждениями культуры для сельских населенных пунктов или их групп</w:t>
      </w:r>
    </w:p>
    <w:p w:rsidR="00E5610B" w:rsidRPr="00E5610B" w:rsidRDefault="00E5610B" w:rsidP="00CB3AE7">
      <w:pPr>
        <w:pStyle w:val="ac"/>
        <w:spacing w:after="0"/>
        <w:jc w:val="right"/>
        <w:rPr>
          <w:rFonts w:ascii="Times New Roman" w:hAnsi="Times New Roman" w:cs="Times New Roman"/>
        </w:rPr>
      </w:pPr>
      <w:r w:rsidRPr="00E5610B">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2184"/>
        <w:gridCol w:w="1717"/>
        <w:gridCol w:w="2341"/>
        <w:gridCol w:w="1874"/>
      </w:tblGrid>
      <w:tr w:rsidR="00E5610B" w:rsidRPr="00E5610B" w:rsidTr="00E5610B">
        <w:tc>
          <w:tcPr>
            <w:tcW w:w="1106" w:type="pct"/>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Учреждение</w:t>
            </w:r>
          </w:p>
        </w:tc>
        <w:tc>
          <w:tcPr>
            <w:tcW w:w="1048" w:type="pct"/>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 населенного пункта</w:t>
            </w:r>
          </w:p>
        </w:tc>
        <w:tc>
          <w:tcPr>
            <w:tcW w:w="824" w:type="pct"/>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1123" w:type="pct"/>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c>
          <w:tcPr>
            <w:tcW w:w="899"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Примечание</w:t>
            </w:r>
          </w:p>
        </w:tc>
      </w:tr>
      <w:tr w:rsidR="00E5610B" w:rsidRPr="00E5610B" w:rsidTr="00E5610B">
        <w:tc>
          <w:tcPr>
            <w:tcW w:w="1106" w:type="pct"/>
            <w:shd w:val="clear" w:color="auto" w:fill="auto"/>
            <w:vAlign w:val="center"/>
          </w:tcPr>
          <w:p w:rsidR="00E5610B" w:rsidRPr="00E5610B" w:rsidRDefault="00E5610B" w:rsidP="00B83D37">
            <w:pPr>
              <w:snapToGrid w:val="0"/>
              <w:spacing w:after="0" w:line="240" w:lineRule="auto"/>
              <w:rPr>
                <w:rFonts w:ascii="Times New Roman" w:hAnsi="Times New Roman" w:cs="Times New Roman"/>
                <w:spacing w:val="-10"/>
                <w:sz w:val="24"/>
                <w:szCs w:val="24"/>
              </w:rPr>
            </w:pPr>
            <w:r w:rsidRPr="00E5610B">
              <w:rPr>
                <w:rFonts w:ascii="Times New Roman" w:hAnsi="Times New Roman" w:cs="Times New Roman"/>
                <w:spacing w:val="-10"/>
                <w:sz w:val="24"/>
                <w:szCs w:val="24"/>
              </w:rPr>
              <w:t>Помещения для организации досуга населения, детей и подростков (в жилой застройке)</w:t>
            </w:r>
          </w:p>
        </w:tc>
        <w:tc>
          <w:tcPr>
            <w:tcW w:w="1048" w:type="pct"/>
            <w:shd w:val="clear" w:color="auto" w:fill="auto"/>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p>
        </w:tc>
        <w:tc>
          <w:tcPr>
            <w:tcW w:w="824" w:type="pct"/>
            <w:shd w:val="clear" w:color="auto" w:fill="auto"/>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roofErr w:type="gramStart"/>
            <w:r w:rsidRPr="00E5610B">
              <w:rPr>
                <w:rFonts w:ascii="Times New Roman" w:hAnsi="Times New Roman" w:cs="Times New Roman"/>
                <w:sz w:val="24"/>
                <w:szCs w:val="24"/>
                <w:vertAlign w:val="superscript"/>
              </w:rPr>
              <w:t>2</w:t>
            </w:r>
            <w:proofErr w:type="gramEnd"/>
            <w:r w:rsidRPr="00E5610B">
              <w:rPr>
                <w:rFonts w:ascii="Times New Roman" w:hAnsi="Times New Roman" w:cs="Times New Roman"/>
                <w:sz w:val="24"/>
                <w:szCs w:val="24"/>
              </w:rPr>
              <w:t xml:space="preserve"> площади пола на 1000 чел.</w:t>
            </w:r>
          </w:p>
        </w:tc>
        <w:tc>
          <w:tcPr>
            <w:tcW w:w="1123" w:type="pct"/>
            <w:shd w:val="clear" w:color="auto" w:fill="auto"/>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50-60</w:t>
            </w:r>
          </w:p>
        </w:tc>
        <w:tc>
          <w:tcPr>
            <w:tcW w:w="899" w:type="pct"/>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Возможна организация на базе школы</w:t>
            </w:r>
          </w:p>
        </w:tc>
      </w:tr>
      <w:tr w:rsidR="00E5610B" w:rsidRPr="00E5610B" w:rsidTr="00E5610B">
        <w:trPr>
          <w:trHeight w:val="161"/>
        </w:trPr>
        <w:tc>
          <w:tcPr>
            <w:tcW w:w="1106" w:type="pct"/>
            <w:vMerge w:val="restart"/>
            <w:shd w:val="clear" w:color="auto" w:fill="auto"/>
            <w:vAlign w:val="center"/>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Клубы, дома культуры</w:t>
            </w:r>
          </w:p>
        </w:tc>
        <w:tc>
          <w:tcPr>
            <w:tcW w:w="1048" w:type="pct"/>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 0,5 тыс. чел.</w:t>
            </w:r>
          </w:p>
        </w:tc>
        <w:tc>
          <w:tcPr>
            <w:tcW w:w="824" w:type="pct"/>
            <w:vMerge w:val="restart"/>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посет. мест </w:t>
            </w:r>
            <w:proofErr w:type="gramStart"/>
            <w:r w:rsidRPr="00E5610B">
              <w:rPr>
                <w:rFonts w:ascii="Times New Roman" w:hAnsi="Times New Roman" w:cs="Times New Roman"/>
                <w:sz w:val="24"/>
                <w:szCs w:val="24"/>
              </w:rPr>
              <w:t>на</w:t>
            </w:r>
            <w:proofErr w:type="gramEnd"/>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 1 тыс. чел.</w:t>
            </w:r>
          </w:p>
        </w:tc>
        <w:tc>
          <w:tcPr>
            <w:tcW w:w="1123" w:type="pct"/>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200</w:t>
            </w:r>
          </w:p>
        </w:tc>
        <w:tc>
          <w:tcPr>
            <w:tcW w:w="899" w:type="pct"/>
            <w:vMerge w:val="restart"/>
          </w:tcPr>
          <w:p w:rsidR="00E5610B" w:rsidRPr="00E5610B" w:rsidRDefault="00E5610B" w:rsidP="00B83D37">
            <w:pPr>
              <w:spacing w:after="0" w:line="240" w:lineRule="auto"/>
              <w:jc w:val="center"/>
              <w:rPr>
                <w:rFonts w:ascii="Times New Roman" w:hAnsi="Times New Roman" w:cs="Times New Roman"/>
                <w:sz w:val="24"/>
                <w:szCs w:val="24"/>
              </w:rPr>
            </w:pPr>
          </w:p>
        </w:tc>
      </w:tr>
      <w:tr w:rsidR="00E5610B" w:rsidRPr="00E5610B" w:rsidTr="00E5610B">
        <w:tc>
          <w:tcPr>
            <w:tcW w:w="1106" w:type="pct"/>
            <w:vMerge/>
            <w:shd w:val="clear" w:color="auto" w:fill="auto"/>
          </w:tcPr>
          <w:p w:rsidR="00E5610B" w:rsidRPr="00E5610B" w:rsidRDefault="00E5610B" w:rsidP="00B83D37">
            <w:pPr>
              <w:spacing w:after="0" w:line="240" w:lineRule="auto"/>
              <w:rPr>
                <w:rFonts w:ascii="Times New Roman" w:hAnsi="Times New Roman" w:cs="Times New Roman"/>
                <w:sz w:val="24"/>
                <w:szCs w:val="24"/>
              </w:rPr>
            </w:pPr>
          </w:p>
        </w:tc>
        <w:tc>
          <w:tcPr>
            <w:tcW w:w="1048" w:type="pct"/>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от 0,5 до 1,0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w:t>
            </w:r>
          </w:p>
        </w:tc>
        <w:tc>
          <w:tcPr>
            <w:tcW w:w="824" w:type="pct"/>
            <w:vMerge/>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p>
        </w:tc>
        <w:tc>
          <w:tcPr>
            <w:tcW w:w="1123" w:type="pct"/>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175</w:t>
            </w:r>
          </w:p>
        </w:tc>
        <w:tc>
          <w:tcPr>
            <w:tcW w:w="899" w:type="pct"/>
            <w:vMerge/>
          </w:tcPr>
          <w:p w:rsidR="00E5610B" w:rsidRPr="00E5610B" w:rsidRDefault="00E5610B" w:rsidP="00B83D37">
            <w:pPr>
              <w:spacing w:after="0" w:line="240" w:lineRule="auto"/>
              <w:jc w:val="center"/>
              <w:rPr>
                <w:rFonts w:ascii="Times New Roman" w:hAnsi="Times New Roman" w:cs="Times New Roman"/>
                <w:sz w:val="24"/>
                <w:szCs w:val="24"/>
              </w:rPr>
            </w:pPr>
          </w:p>
        </w:tc>
      </w:tr>
      <w:tr w:rsidR="00E5610B" w:rsidRPr="00E5610B" w:rsidTr="00E5610B">
        <w:tc>
          <w:tcPr>
            <w:tcW w:w="1106" w:type="pct"/>
            <w:vMerge/>
            <w:shd w:val="clear" w:color="auto" w:fill="auto"/>
          </w:tcPr>
          <w:p w:rsidR="00E5610B" w:rsidRPr="00E5610B" w:rsidRDefault="00E5610B" w:rsidP="00B83D37">
            <w:pPr>
              <w:spacing w:after="0" w:line="240" w:lineRule="auto"/>
              <w:rPr>
                <w:rFonts w:ascii="Times New Roman" w:hAnsi="Times New Roman" w:cs="Times New Roman"/>
                <w:sz w:val="24"/>
                <w:szCs w:val="24"/>
              </w:rPr>
            </w:pPr>
          </w:p>
        </w:tc>
        <w:tc>
          <w:tcPr>
            <w:tcW w:w="1048" w:type="pct"/>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от 1,0 до 2,0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w:t>
            </w:r>
          </w:p>
        </w:tc>
        <w:tc>
          <w:tcPr>
            <w:tcW w:w="824" w:type="pct"/>
            <w:vMerge/>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p>
        </w:tc>
        <w:tc>
          <w:tcPr>
            <w:tcW w:w="1123" w:type="pct"/>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150</w:t>
            </w:r>
          </w:p>
        </w:tc>
        <w:tc>
          <w:tcPr>
            <w:tcW w:w="899" w:type="pct"/>
            <w:vMerge/>
          </w:tcPr>
          <w:p w:rsidR="00E5610B" w:rsidRPr="00E5610B" w:rsidRDefault="00E5610B" w:rsidP="00B83D37">
            <w:pPr>
              <w:spacing w:after="0" w:line="240" w:lineRule="auto"/>
              <w:jc w:val="center"/>
              <w:rPr>
                <w:rFonts w:ascii="Times New Roman" w:hAnsi="Times New Roman" w:cs="Times New Roman"/>
                <w:sz w:val="24"/>
                <w:szCs w:val="24"/>
              </w:rPr>
            </w:pPr>
          </w:p>
        </w:tc>
      </w:tr>
      <w:tr w:rsidR="00E5610B" w:rsidRPr="00E5610B" w:rsidTr="00E5610B">
        <w:trPr>
          <w:trHeight w:val="177"/>
        </w:trPr>
        <w:tc>
          <w:tcPr>
            <w:tcW w:w="1106" w:type="pct"/>
            <w:shd w:val="clear" w:color="auto" w:fill="auto"/>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Дискотеки</w:t>
            </w:r>
          </w:p>
        </w:tc>
        <w:tc>
          <w:tcPr>
            <w:tcW w:w="1048" w:type="pct"/>
            <w:shd w:val="clear" w:color="auto" w:fill="auto"/>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 1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w:t>
            </w:r>
          </w:p>
        </w:tc>
        <w:tc>
          <w:tcPr>
            <w:tcW w:w="824" w:type="pct"/>
            <w:shd w:val="clear" w:color="auto" w:fill="auto"/>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мест на 1000 чел.</w:t>
            </w:r>
          </w:p>
        </w:tc>
        <w:tc>
          <w:tcPr>
            <w:tcW w:w="1123" w:type="pct"/>
            <w:shd w:val="clear" w:color="auto" w:fill="auto"/>
            <w:vAlign w:val="center"/>
          </w:tcPr>
          <w:p w:rsidR="00E5610B" w:rsidRPr="00E5610B" w:rsidRDefault="00E5610B" w:rsidP="00B83D37">
            <w:pPr>
              <w:snapToGrid w:val="0"/>
              <w:spacing w:after="0" w:line="240" w:lineRule="auto"/>
              <w:jc w:val="center"/>
              <w:rPr>
                <w:rFonts w:ascii="Times New Roman" w:hAnsi="Times New Roman" w:cs="Times New Roman"/>
                <w:color w:val="FF0000"/>
                <w:sz w:val="24"/>
                <w:szCs w:val="24"/>
              </w:rPr>
            </w:pPr>
            <w:r w:rsidRPr="00E5610B">
              <w:rPr>
                <w:rFonts w:ascii="Times New Roman" w:hAnsi="Times New Roman" w:cs="Times New Roman"/>
                <w:sz w:val="24"/>
                <w:szCs w:val="24"/>
              </w:rPr>
              <w:t xml:space="preserve">6 </w:t>
            </w:r>
          </w:p>
        </w:tc>
        <w:tc>
          <w:tcPr>
            <w:tcW w:w="899" w:type="pct"/>
          </w:tcPr>
          <w:p w:rsidR="00E5610B" w:rsidRPr="00E5610B" w:rsidRDefault="00E5610B" w:rsidP="00B83D37">
            <w:pPr>
              <w:snapToGrid w:val="0"/>
              <w:spacing w:after="0" w:line="240" w:lineRule="auto"/>
              <w:rPr>
                <w:rFonts w:ascii="Times New Roman" w:hAnsi="Times New Roman" w:cs="Times New Roman"/>
                <w:color w:val="FF0000"/>
                <w:sz w:val="24"/>
                <w:szCs w:val="24"/>
              </w:rPr>
            </w:pPr>
          </w:p>
        </w:tc>
      </w:tr>
      <w:tr w:rsidR="00E5610B" w:rsidRPr="00E5610B" w:rsidTr="00E5610B">
        <w:trPr>
          <w:trHeight w:val="568"/>
        </w:trPr>
        <w:tc>
          <w:tcPr>
            <w:tcW w:w="1106" w:type="pct"/>
            <w:vMerge w:val="restart"/>
            <w:shd w:val="clear" w:color="auto" w:fill="auto"/>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Сельские массовые библиотеки (из расчета 30-мин. доступности)</w:t>
            </w:r>
          </w:p>
        </w:tc>
        <w:tc>
          <w:tcPr>
            <w:tcW w:w="1048" w:type="pct"/>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 1,0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w:t>
            </w:r>
          </w:p>
        </w:tc>
        <w:tc>
          <w:tcPr>
            <w:tcW w:w="824" w:type="pct"/>
            <w:vMerge w:val="restart"/>
            <w:shd w:val="clear" w:color="auto" w:fill="auto"/>
            <w:vAlign w:val="center"/>
          </w:tcPr>
          <w:p w:rsidR="00E5610B" w:rsidRPr="00E5610B" w:rsidRDefault="00E5610B" w:rsidP="00B83D37">
            <w:pPr>
              <w:spacing w:after="0" w:line="240" w:lineRule="auto"/>
              <w:rPr>
                <w:rFonts w:ascii="Times New Roman" w:hAnsi="Times New Roman" w:cs="Times New Roman"/>
                <w:spacing w:val="-6"/>
                <w:sz w:val="24"/>
                <w:szCs w:val="24"/>
              </w:rPr>
            </w:pPr>
            <w:r w:rsidRPr="00E5610B">
              <w:rPr>
                <w:rFonts w:ascii="Times New Roman" w:hAnsi="Times New Roman" w:cs="Times New Roman"/>
                <w:spacing w:val="-6"/>
                <w:sz w:val="24"/>
                <w:szCs w:val="24"/>
              </w:rPr>
              <w:t>кол</w:t>
            </w:r>
            <w:proofErr w:type="gramStart"/>
            <w:r w:rsidRPr="00E5610B">
              <w:rPr>
                <w:rFonts w:ascii="Times New Roman" w:hAnsi="Times New Roman" w:cs="Times New Roman"/>
                <w:spacing w:val="-6"/>
                <w:sz w:val="24"/>
                <w:szCs w:val="24"/>
              </w:rPr>
              <w:t>.</w:t>
            </w:r>
            <w:proofErr w:type="gramEnd"/>
            <w:r w:rsidRPr="00E5610B">
              <w:rPr>
                <w:rFonts w:ascii="Times New Roman" w:hAnsi="Times New Roman" w:cs="Times New Roman"/>
                <w:spacing w:val="-6"/>
                <w:sz w:val="24"/>
                <w:szCs w:val="24"/>
              </w:rPr>
              <w:t xml:space="preserve"> </w:t>
            </w:r>
            <w:proofErr w:type="gramStart"/>
            <w:r w:rsidRPr="00E5610B">
              <w:rPr>
                <w:rFonts w:ascii="Times New Roman" w:hAnsi="Times New Roman" w:cs="Times New Roman"/>
                <w:spacing w:val="-6"/>
                <w:sz w:val="24"/>
                <w:szCs w:val="24"/>
              </w:rPr>
              <w:t>о</w:t>
            </w:r>
            <w:proofErr w:type="gramEnd"/>
            <w:r w:rsidRPr="00E5610B">
              <w:rPr>
                <w:rFonts w:ascii="Times New Roman" w:hAnsi="Times New Roman" w:cs="Times New Roman"/>
                <w:spacing w:val="-6"/>
                <w:sz w:val="24"/>
                <w:szCs w:val="24"/>
              </w:rPr>
              <w:t>бъектов. или</w:t>
            </w: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pacing w:val="-6"/>
                <w:sz w:val="24"/>
                <w:szCs w:val="24"/>
              </w:rPr>
              <w:t>кол</w:t>
            </w:r>
            <w:proofErr w:type="gramStart"/>
            <w:r w:rsidRPr="00E5610B">
              <w:rPr>
                <w:rFonts w:ascii="Times New Roman" w:hAnsi="Times New Roman" w:cs="Times New Roman"/>
                <w:spacing w:val="-6"/>
                <w:sz w:val="24"/>
                <w:szCs w:val="24"/>
              </w:rPr>
              <w:t>.</w:t>
            </w:r>
            <w:proofErr w:type="gramEnd"/>
            <w:r w:rsidRPr="00E5610B">
              <w:rPr>
                <w:rFonts w:ascii="Times New Roman" w:hAnsi="Times New Roman" w:cs="Times New Roman"/>
                <w:spacing w:val="-6"/>
                <w:sz w:val="24"/>
                <w:szCs w:val="24"/>
              </w:rPr>
              <w:t xml:space="preserve"> </w:t>
            </w:r>
            <w:proofErr w:type="gramStart"/>
            <w:r w:rsidRPr="00E5610B">
              <w:rPr>
                <w:rFonts w:ascii="Times New Roman" w:hAnsi="Times New Roman" w:cs="Times New Roman"/>
                <w:spacing w:val="-6"/>
                <w:sz w:val="24"/>
                <w:szCs w:val="24"/>
              </w:rPr>
              <w:t>е</w:t>
            </w:r>
            <w:proofErr w:type="gramEnd"/>
            <w:r w:rsidRPr="00E5610B">
              <w:rPr>
                <w:rFonts w:ascii="Times New Roman" w:hAnsi="Times New Roman" w:cs="Times New Roman"/>
                <w:spacing w:val="-6"/>
                <w:sz w:val="24"/>
                <w:szCs w:val="24"/>
              </w:rPr>
              <w:t>д. хранения/кол. читательских мест на 1 тыс. чел.</w:t>
            </w:r>
          </w:p>
        </w:tc>
        <w:tc>
          <w:tcPr>
            <w:tcW w:w="1123" w:type="pct"/>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1 </w:t>
            </w: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6000-7500/5-6</w:t>
            </w:r>
          </w:p>
        </w:tc>
        <w:tc>
          <w:tcPr>
            <w:tcW w:w="899" w:type="pct"/>
            <w:vMerge w:val="restar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Дополнительно в центральной библиотеке местной системе расселения на 1 тыс. чел. 4500-5000/3-4 ед. хранен</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ит. места</w:t>
            </w:r>
          </w:p>
        </w:tc>
      </w:tr>
      <w:tr w:rsidR="00E5610B" w:rsidRPr="00E5610B" w:rsidTr="00E5610B">
        <w:trPr>
          <w:trHeight w:val="770"/>
        </w:trPr>
        <w:tc>
          <w:tcPr>
            <w:tcW w:w="1106" w:type="pct"/>
            <w:vMerge/>
            <w:shd w:val="clear" w:color="auto" w:fill="auto"/>
          </w:tcPr>
          <w:p w:rsidR="00E5610B" w:rsidRPr="00E5610B" w:rsidRDefault="00E5610B" w:rsidP="00CB3AE7">
            <w:pPr>
              <w:spacing w:after="0" w:line="240" w:lineRule="auto"/>
              <w:rPr>
                <w:rFonts w:ascii="Times New Roman" w:hAnsi="Times New Roman" w:cs="Times New Roman"/>
                <w:sz w:val="24"/>
                <w:szCs w:val="24"/>
              </w:rPr>
            </w:pPr>
          </w:p>
        </w:tc>
        <w:tc>
          <w:tcPr>
            <w:tcW w:w="1048" w:type="pct"/>
            <w:shd w:val="clear" w:color="auto" w:fill="auto"/>
            <w:vAlign w:val="center"/>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более 1,0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w:t>
            </w:r>
          </w:p>
        </w:tc>
        <w:tc>
          <w:tcPr>
            <w:tcW w:w="824" w:type="pct"/>
            <w:vMerge/>
            <w:shd w:val="clear" w:color="auto" w:fill="auto"/>
            <w:vAlign w:val="center"/>
          </w:tcPr>
          <w:p w:rsidR="00E5610B" w:rsidRPr="00E5610B" w:rsidRDefault="00E5610B" w:rsidP="00CB3AE7">
            <w:pPr>
              <w:spacing w:after="0" w:line="240" w:lineRule="auto"/>
              <w:jc w:val="center"/>
              <w:rPr>
                <w:rFonts w:ascii="Times New Roman" w:hAnsi="Times New Roman" w:cs="Times New Roman"/>
                <w:sz w:val="24"/>
                <w:szCs w:val="24"/>
              </w:rPr>
            </w:pPr>
          </w:p>
        </w:tc>
        <w:tc>
          <w:tcPr>
            <w:tcW w:w="1123" w:type="pct"/>
            <w:shd w:val="clear" w:color="auto" w:fill="auto"/>
            <w:vAlign w:val="center"/>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 на 1 тыс. чел. 5000-6000/4-5</w:t>
            </w:r>
          </w:p>
        </w:tc>
        <w:tc>
          <w:tcPr>
            <w:tcW w:w="899" w:type="pct"/>
            <w:vMerge/>
          </w:tcPr>
          <w:p w:rsidR="00E5610B" w:rsidRPr="00E5610B" w:rsidRDefault="00E5610B" w:rsidP="00CB3AE7">
            <w:pPr>
              <w:spacing w:after="0" w:line="240" w:lineRule="auto"/>
              <w:jc w:val="center"/>
              <w:rPr>
                <w:rFonts w:ascii="Times New Roman" w:hAnsi="Times New Roman" w:cs="Times New Roman"/>
                <w:sz w:val="24"/>
                <w:szCs w:val="24"/>
              </w:rPr>
            </w:pPr>
          </w:p>
        </w:tc>
      </w:tr>
    </w:tbl>
    <w:p w:rsidR="00E5610B" w:rsidRPr="00E5610B" w:rsidRDefault="00E5610B" w:rsidP="00CB3AE7">
      <w:pPr>
        <w:pStyle w:val="ad"/>
        <w:rPr>
          <w:b w:val="0"/>
          <w:sz w:val="24"/>
          <w:szCs w:val="24"/>
        </w:rPr>
      </w:pPr>
      <w:r w:rsidRPr="00E5610B">
        <w:rPr>
          <w:b w:val="0"/>
          <w:sz w:val="24"/>
          <w:szCs w:val="24"/>
          <w:u w:val="single"/>
        </w:rPr>
        <w:t>Примечания</w:t>
      </w:r>
      <w:r w:rsidRPr="00E5610B">
        <w:rPr>
          <w:b w:val="0"/>
          <w:sz w:val="24"/>
          <w:szCs w:val="24"/>
        </w:rPr>
        <w:t xml:space="preserve">:  </w:t>
      </w:r>
    </w:p>
    <w:p w:rsidR="00E5610B" w:rsidRPr="00E5610B" w:rsidRDefault="00E5610B" w:rsidP="00CB3AE7">
      <w:pPr>
        <w:pStyle w:val="ad"/>
        <w:rPr>
          <w:b w:val="0"/>
          <w:sz w:val="24"/>
          <w:szCs w:val="24"/>
        </w:rPr>
      </w:pPr>
      <w:r w:rsidRPr="00E5610B">
        <w:rPr>
          <w:b w:val="0"/>
          <w:sz w:val="24"/>
          <w:szCs w:val="24"/>
        </w:rPr>
        <w:t>1. Приведенные нормы не распространяются на специализированные библиотеки.</w:t>
      </w:r>
    </w:p>
    <w:p w:rsidR="00E5610B" w:rsidRPr="00E5610B" w:rsidRDefault="00E5610B" w:rsidP="00CB3AE7">
      <w:pPr>
        <w:pStyle w:val="22"/>
        <w:ind w:left="0" w:firstLine="0"/>
        <w:rPr>
          <w:rFonts w:ascii="Times New Roman" w:hAnsi="Times New Roman" w:cs="Times New Roman"/>
        </w:rPr>
      </w:pPr>
      <w:r w:rsidRPr="00E5610B">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E5610B" w:rsidRPr="00E5610B" w:rsidRDefault="00E5610B" w:rsidP="00CB3AE7">
      <w:pPr>
        <w:pStyle w:val="ac"/>
        <w:spacing w:after="0"/>
        <w:ind w:firstLine="567"/>
        <w:rPr>
          <w:rFonts w:ascii="Times New Roman" w:hAnsi="Times New Roman" w:cs="Times New Roman"/>
        </w:rPr>
      </w:pPr>
      <w:r w:rsidRPr="00E5610B">
        <w:rPr>
          <w:rFonts w:ascii="Times New Roman" w:hAnsi="Times New Roman" w:cs="Times New Roman"/>
        </w:rPr>
        <w:t>3.4.17. Норма обеспеченности учреждениями здравоохранения и размер их земельного участка</w:t>
      </w:r>
    </w:p>
    <w:p w:rsidR="00E5610B" w:rsidRPr="00E5610B" w:rsidRDefault="00E5610B" w:rsidP="00CB3AE7">
      <w:pPr>
        <w:pStyle w:val="ac"/>
        <w:spacing w:after="0"/>
        <w:ind w:firstLine="567"/>
        <w:jc w:val="right"/>
        <w:rPr>
          <w:rFonts w:ascii="Times New Roman" w:hAnsi="Times New Roman" w:cs="Times New Roman"/>
        </w:rPr>
      </w:pPr>
      <w:r w:rsidRPr="00E5610B">
        <w:rPr>
          <w:rFonts w:ascii="Times New Roman" w:hAnsi="Times New Roman" w:cs="Times New Roman"/>
        </w:rPr>
        <w:t>Таблица 17</w:t>
      </w:r>
    </w:p>
    <w:tbl>
      <w:tblPr>
        <w:tblW w:w="5000" w:type="pct"/>
        <w:tblLook w:val="0000"/>
      </w:tblPr>
      <w:tblGrid>
        <w:gridCol w:w="2172"/>
        <w:gridCol w:w="1962"/>
        <w:gridCol w:w="1618"/>
        <w:gridCol w:w="2572"/>
        <w:gridCol w:w="2097"/>
      </w:tblGrid>
      <w:tr w:rsidR="00E5610B" w:rsidRPr="00E5610B" w:rsidTr="00E5610B">
        <w:tc>
          <w:tcPr>
            <w:tcW w:w="883"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Учреждение</w:t>
            </w:r>
          </w:p>
        </w:tc>
        <w:tc>
          <w:tcPr>
            <w:tcW w:w="980"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c>
          <w:tcPr>
            <w:tcW w:w="817"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1274"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Примечание</w:t>
            </w:r>
          </w:p>
        </w:tc>
      </w:tr>
      <w:tr w:rsidR="00E5610B" w:rsidRPr="00E5610B" w:rsidTr="00E5610B">
        <w:tc>
          <w:tcPr>
            <w:tcW w:w="883"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Вместимость и структура устанавливается органами здравоохранения и определяется заданием на </w:t>
            </w:r>
            <w:r w:rsidRPr="00E5610B">
              <w:rPr>
                <w:rFonts w:ascii="Times New Roman" w:hAnsi="Times New Roman" w:cs="Times New Roman"/>
                <w:sz w:val="24"/>
                <w:szCs w:val="24"/>
              </w:rPr>
              <w:lastRenderedPageBreak/>
              <w:t>проектирование</w:t>
            </w:r>
          </w:p>
        </w:tc>
        <w:tc>
          <w:tcPr>
            <w:tcW w:w="817" w:type="pct"/>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lastRenderedPageBreak/>
              <w:t>коек на 10000 чел.</w:t>
            </w:r>
          </w:p>
        </w:tc>
        <w:tc>
          <w:tcPr>
            <w:tcW w:w="1274" w:type="pct"/>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 одно койко-место при вместимости учреждений:</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до 50 коек – </w:t>
            </w:r>
            <w:smartTag w:uri="urn:schemas-microsoft-com:office:smarttags" w:element="metricconverter">
              <w:smartTagPr>
                <w:attr w:name="ProductID" w:val="150 м2"/>
              </w:smartTagPr>
              <w:r w:rsidRPr="00E5610B">
                <w:rPr>
                  <w:rFonts w:ascii="Times New Roman" w:hAnsi="Times New Roman" w:cs="Times New Roman"/>
                  <w:sz w:val="24"/>
                  <w:szCs w:val="24"/>
                </w:rPr>
                <w:t>150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50-100 коек – 150-</w:t>
            </w:r>
            <w:smartTag w:uri="urn:schemas-microsoft-com:office:smarttags" w:element="metricconverter">
              <w:smartTagPr>
                <w:attr w:name="ProductID" w:val="100 м2"/>
              </w:smartTagPr>
              <w:r w:rsidRPr="00E5610B">
                <w:rPr>
                  <w:rFonts w:ascii="Times New Roman" w:hAnsi="Times New Roman" w:cs="Times New Roman"/>
                  <w:sz w:val="24"/>
                  <w:szCs w:val="24"/>
                </w:rPr>
                <w:t>100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spacing w:val="-2"/>
                <w:sz w:val="24"/>
                <w:szCs w:val="24"/>
              </w:rPr>
            </w:pPr>
            <w:r w:rsidRPr="00E5610B">
              <w:rPr>
                <w:rFonts w:ascii="Times New Roman" w:hAnsi="Times New Roman" w:cs="Times New Roman"/>
                <w:spacing w:val="-2"/>
                <w:sz w:val="24"/>
                <w:szCs w:val="24"/>
              </w:rPr>
              <w:t>100-200 коек – 100-</w:t>
            </w:r>
            <w:smartTag w:uri="urn:schemas-microsoft-com:office:smarttags" w:element="metricconverter">
              <w:smartTagPr>
                <w:attr w:name="ProductID" w:val="80 м2"/>
              </w:smartTagPr>
              <w:r w:rsidRPr="00E5610B">
                <w:rPr>
                  <w:rFonts w:ascii="Times New Roman" w:hAnsi="Times New Roman" w:cs="Times New Roman"/>
                  <w:spacing w:val="-2"/>
                  <w:sz w:val="24"/>
                  <w:szCs w:val="24"/>
                </w:rPr>
                <w:t xml:space="preserve">80 </w:t>
              </w:r>
              <w:r w:rsidRPr="00E5610B">
                <w:rPr>
                  <w:rFonts w:ascii="Times New Roman" w:hAnsi="Times New Roman" w:cs="Times New Roman"/>
                  <w:spacing w:val="-2"/>
                  <w:sz w:val="24"/>
                  <w:szCs w:val="24"/>
                </w:rPr>
                <w:lastRenderedPageBreak/>
                <w:t>м</w:t>
              </w:r>
              <w:proofErr w:type="gramStart"/>
              <w:r w:rsidRPr="00E5610B">
                <w:rPr>
                  <w:rFonts w:ascii="Times New Roman" w:hAnsi="Times New Roman" w:cs="Times New Roman"/>
                  <w:spacing w:val="-2"/>
                  <w:sz w:val="24"/>
                  <w:szCs w:val="24"/>
                </w:rPr>
                <w:t>2</w:t>
              </w:r>
            </w:smartTag>
            <w:proofErr w:type="gramEnd"/>
            <w:r w:rsidRPr="00E5610B">
              <w:rPr>
                <w:rFonts w:ascii="Times New Roman" w:hAnsi="Times New Roman" w:cs="Times New Roman"/>
                <w:spacing w:val="-2"/>
                <w:sz w:val="24"/>
                <w:szCs w:val="24"/>
              </w:rPr>
              <w:t>;</w:t>
            </w:r>
          </w:p>
          <w:p w:rsidR="00E5610B" w:rsidRPr="00E5610B" w:rsidRDefault="00E5610B" w:rsidP="00CB3AE7">
            <w:pPr>
              <w:spacing w:after="0" w:line="240" w:lineRule="auto"/>
              <w:rPr>
                <w:rFonts w:ascii="Times New Roman" w:hAnsi="Times New Roman" w:cs="Times New Roman"/>
                <w:spacing w:val="-2"/>
                <w:sz w:val="24"/>
                <w:szCs w:val="24"/>
              </w:rPr>
            </w:pPr>
            <w:r w:rsidRPr="00E5610B">
              <w:rPr>
                <w:rFonts w:ascii="Times New Roman" w:hAnsi="Times New Roman" w:cs="Times New Roman"/>
                <w:spacing w:val="-2"/>
                <w:sz w:val="24"/>
                <w:szCs w:val="24"/>
              </w:rPr>
              <w:t>200-400 коек – 80-</w:t>
            </w:r>
            <w:smartTag w:uri="urn:schemas-microsoft-com:office:smarttags" w:element="metricconverter">
              <w:smartTagPr>
                <w:attr w:name="ProductID" w:val="75 м2"/>
              </w:smartTagPr>
              <w:r w:rsidRPr="00E5610B">
                <w:rPr>
                  <w:rFonts w:ascii="Times New Roman" w:hAnsi="Times New Roman" w:cs="Times New Roman"/>
                  <w:spacing w:val="-2"/>
                  <w:sz w:val="24"/>
                  <w:szCs w:val="24"/>
                </w:rPr>
                <w:t>75 м</w:t>
              </w:r>
              <w:proofErr w:type="gramStart"/>
              <w:r w:rsidRPr="00E5610B">
                <w:rPr>
                  <w:rFonts w:ascii="Times New Roman" w:hAnsi="Times New Roman" w:cs="Times New Roman"/>
                  <w:spacing w:val="-2"/>
                  <w:sz w:val="24"/>
                  <w:szCs w:val="24"/>
                </w:rPr>
                <w:t>2</w:t>
              </w:r>
            </w:smartTag>
            <w:proofErr w:type="gramEnd"/>
            <w:r w:rsidRPr="00E5610B">
              <w:rPr>
                <w:rFonts w:ascii="Times New Roman" w:hAnsi="Times New Roman" w:cs="Times New Roman"/>
                <w:spacing w:val="-2"/>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400-800 коек – 75-</w:t>
            </w:r>
            <w:smartTag w:uri="urn:schemas-microsoft-com:office:smarttags" w:element="metricconverter">
              <w:smartTagPr>
                <w:attr w:name="ProductID" w:val="70 м2"/>
              </w:smartTagPr>
              <w:r w:rsidRPr="00E5610B">
                <w:rPr>
                  <w:rFonts w:ascii="Times New Roman" w:hAnsi="Times New Roman" w:cs="Times New Roman"/>
                  <w:sz w:val="24"/>
                  <w:szCs w:val="24"/>
                </w:rPr>
                <w:t>70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w:t>
            </w:r>
          </w:p>
        </w:tc>
        <w:tc>
          <w:tcPr>
            <w:tcW w:w="1046" w:type="pc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pacing w:after="0" w:line="240" w:lineRule="auto"/>
              <w:rPr>
                <w:rFonts w:ascii="Times New Roman" w:hAnsi="Times New Roman" w:cs="Times New Roman"/>
                <w:spacing w:val="-6"/>
                <w:sz w:val="24"/>
                <w:szCs w:val="24"/>
              </w:rPr>
            </w:pPr>
            <w:r w:rsidRPr="00E5610B">
              <w:rPr>
                <w:rFonts w:ascii="Times New Roman" w:hAnsi="Times New Roman" w:cs="Times New Roman"/>
                <w:spacing w:val="-6"/>
                <w:sz w:val="24"/>
                <w:szCs w:val="24"/>
              </w:rPr>
              <w:lastRenderedPageBreak/>
              <w:t xml:space="preserve">Территория больницы должна отделяться от окружающей застройки защитной зеленой полосой шириной </w:t>
            </w:r>
            <w:r w:rsidRPr="00E5610B">
              <w:rPr>
                <w:rFonts w:ascii="Times New Roman" w:hAnsi="Times New Roman" w:cs="Times New Roman"/>
                <w:spacing w:val="-6"/>
                <w:sz w:val="24"/>
                <w:szCs w:val="24"/>
              </w:rPr>
              <w:lastRenderedPageBreak/>
              <w:t>не менее 10м.</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pacing w:val="-6"/>
                <w:sz w:val="24"/>
                <w:szCs w:val="24"/>
              </w:rPr>
              <w:t>Площадь зеленых насаждений должна составлять не менее 60% общей площади участка.</w:t>
            </w:r>
          </w:p>
        </w:tc>
      </w:tr>
      <w:tr w:rsidR="00E5610B" w:rsidRPr="00E5610B" w:rsidTr="00E5610B">
        <w:tc>
          <w:tcPr>
            <w:tcW w:w="883"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p>
        </w:tc>
        <w:tc>
          <w:tcPr>
            <w:tcW w:w="817"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Не допускается непосредственное соседство поликлиник с детскими дошкольными учреждениями.</w:t>
            </w:r>
          </w:p>
        </w:tc>
      </w:tr>
      <w:tr w:rsidR="00E5610B" w:rsidRPr="00E5610B" w:rsidTr="00E5610B">
        <w:tc>
          <w:tcPr>
            <w:tcW w:w="883"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 авт.</w:t>
            </w:r>
          </w:p>
        </w:tc>
        <w:tc>
          <w:tcPr>
            <w:tcW w:w="817"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с</w:t>
            </w:r>
            <w:proofErr w:type="gramEnd"/>
            <w:r w:rsidRPr="00E5610B">
              <w:rPr>
                <w:rFonts w:ascii="Times New Roman" w:hAnsi="Times New Roman" w:cs="Times New Roman"/>
                <w:sz w:val="24"/>
                <w:szCs w:val="24"/>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05 га"/>
              </w:smartTagPr>
              <w:r w:rsidRPr="00E5610B">
                <w:rPr>
                  <w:rFonts w:ascii="Times New Roman" w:hAnsi="Times New Roman" w:cs="Times New Roman"/>
                  <w:sz w:val="24"/>
                  <w:szCs w:val="24"/>
                </w:rPr>
                <w:t>0,05 га</w:t>
              </w:r>
            </w:smartTag>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н</w:t>
            </w:r>
            <w:proofErr w:type="gramEnd"/>
            <w:r w:rsidRPr="00E5610B">
              <w:rPr>
                <w:rFonts w:ascii="Times New Roman" w:hAnsi="Times New Roman" w:cs="Times New Roman"/>
                <w:sz w:val="24"/>
                <w:szCs w:val="24"/>
              </w:rPr>
              <w:t xml:space="preserve">а 1 автомашину, но не менее </w:t>
            </w:r>
            <w:smartTag w:uri="urn:schemas-microsoft-com:office:smarttags" w:element="metricconverter">
              <w:smartTagPr>
                <w:attr w:name="ProductID" w:val="0,1 га"/>
              </w:smartTagPr>
              <w:r w:rsidRPr="00E5610B">
                <w:rPr>
                  <w:rFonts w:ascii="Times New Roman" w:hAnsi="Times New Roman" w:cs="Times New Roman"/>
                  <w:sz w:val="24"/>
                  <w:szCs w:val="24"/>
                </w:rPr>
                <w:t>0,1 га</w:t>
              </w:r>
            </w:smartTag>
            <w:r w:rsidRPr="00E5610B">
              <w:rPr>
                <w:rFonts w:ascii="Times New Roman" w:hAnsi="Times New Roman" w:cs="Times New Roman"/>
                <w:sz w:val="24"/>
                <w:szCs w:val="24"/>
              </w:rPr>
              <w:t>.</w:t>
            </w:r>
          </w:p>
        </w:tc>
        <w:tc>
          <w:tcPr>
            <w:tcW w:w="1046" w:type="pc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В пределах зоны 15-ти минутной доступности </w:t>
            </w:r>
            <w:proofErr w:type="gramStart"/>
            <w:r w:rsidRPr="00E5610B">
              <w:rPr>
                <w:rFonts w:ascii="Times New Roman" w:hAnsi="Times New Roman" w:cs="Times New Roman"/>
                <w:sz w:val="24"/>
                <w:szCs w:val="24"/>
              </w:rPr>
              <w:t>на</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спец</w:t>
            </w:r>
            <w:proofErr w:type="gramEnd"/>
            <w:r w:rsidRPr="00E5610B">
              <w:rPr>
                <w:rFonts w:ascii="Times New Roman" w:hAnsi="Times New Roman" w:cs="Times New Roman"/>
                <w:sz w:val="24"/>
                <w:szCs w:val="24"/>
              </w:rPr>
              <w:t>. автомашине.</w:t>
            </w:r>
          </w:p>
        </w:tc>
      </w:tr>
      <w:tr w:rsidR="00E5610B" w:rsidRPr="00E5610B" w:rsidTr="00E5610B">
        <w:tc>
          <w:tcPr>
            <w:tcW w:w="883"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Выдвижные пункты скорой мед</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п</w:t>
            </w:r>
            <w:proofErr w:type="gramEnd"/>
            <w:r w:rsidRPr="00E5610B">
              <w:rPr>
                <w:rFonts w:ascii="Times New Roman" w:hAnsi="Times New Roman" w:cs="Times New Roman"/>
                <w:sz w:val="24"/>
                <w:szCs w:val="24"/>
              </w:rPr>
              <w:t>омощи</w:t>
            </w:r>
          </w:p>
        </w:tc>
        <w:tc>
          <w:tcPr>
            <w:tcW w:w="980"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 авт.</w:t>
            </w:r>
          </w:p>
        </w:tc>
        <w:tc>
          <w:tcPr>
            <w:tcW w:w="817"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с</w:t>
            </w:r>
            <w:proofErr w:type="gramEnd"/>
            <w:r w:rsidRPr="00E5610B">
              <w:rPr>
                <w:rFonts w:ascii="Times New Roman" w:hAnsi="Times New Roman" w:cs="Times New Roman"/>
                <w:sz w:val="24"/>
                <w:szCs w:val="24"/>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05 га"/>
              </w:smartTagPr>
              <w:r w:rsidRPr="00E5610B">
                <w:rPr>
                  <w:rFonts w:ascii="Times New Roman" w:hAnsi="Times New Roman" w:cs="Times New Roman"/>
                  <w:sz w:val="24"/>
                  <w:szCs w:val="24"/>
                </w:rPr>
                <w:t>0,05 га</w:t>
              </w:r>
            </w:smartTag>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н</w:t>
            </w:r>
            <w:proofErr w:type="gramEnd"/>
            <w:r w:rsidRPr="00E5610B">
              <w:rPr>
                <w:rFonts w:ascii="Times New Roman" w:hAnsi="Times New Roman" w:cs="Times New Roman"/>
                <w:sz w:val="24"/>
                <w:szCs w:val="24"/>
              </w:rPr>
              <w:t xml:space="preserve">а 1 автомашину, но не менее </w:t>
            </w:r>
            <w:smartTag w:uri="urn:schemas-microsoft-com:office:smarttags" w:element="metricconverter">
              <w:smartTagPr>
                <w:attr w:name="ProductID" w:val="0,1 га"/>
              </w:smartTagPr>
              <w:r w:rsidRPr="00E5610B">
                <w:rPr>
                  <w:rFonts w:ascii="Times New Roman" w:hAnsi="Times New Roman" w:cs="Times New Roman"/>
                  <w:sz w:val="24"/>
                  <w:szCs w:val="24"/>
                </w:rPr>
                <w:t>0,1 га</w:t>
              </w:r>
            </w:smartTag>
            <w:r w:rsidRPr="00E5610B">
              <w:rPr>
                <w:rFonts w:ascii="Times New Roman" w:hAnsi="Times New Roman" w:cs="Times New Roman"/>
                <w:sz w:val="24"/>
                <w:szCs w:val="24"/>
              </w:rPr>
              <w:t>.</w:t>
            </w:r>
          </w:p>
        </w:tc>
        <w:tc>
          <w:tcPr>
            <w:tcW w:w="1046" w:type="pc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В пределах зоны 30-минутной доступности </w:t>
            </w:r>
            <w:proofErr w:type="gramStart"/>
            <w:r w:rsidRPr="00E5610B">
              <w:rPr>
                <w:rFonts w:ascii="Times New Roman" w:hAnsi="Times New Roman" w:cs="Times New Roman"/>
                <w:sz w:val="24"/>
                <w:szCs w:val="24"/>
              </w:rPr>
              <w:t>на</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спец</w:t>
            </w:r>
            <w:proofErr w:type="gramEnd"/>
            <w:r w:rsidRPr="00E5610B">
              <w:rPr>
                <w:rFonts w:ascii="Times New Roman" w:hAnsi="Times New Roman" w:cs="Times New Roman"/>
                <w:sz w:val="24"/>
                <w:szCs w:val="24"/>
              </w:rPr>
              <w:t>. автомобиле</w:t>
            </w:r>
          </w:p>
        </w:tc>
      </w:tr>
      <w:tr w:rsidR="00E5610B" w:rsidRPr="00E5610B" w:rsidTr="00E5610B">
        <w:tc>
          <w:tcPr>
            <w:tcW w:w="883"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pacing w:val="-8"/>
                <w:sz w:val="24"/>
                <w:szCs w:val="24"/>
              </w:rPr>
            </w:pPr>
            <w:r w:rsidRPr="00E5610B">
              <w:rPr>
                <w:rFonts w:ascii="Times New Roman" w:hAnsi="Times New Roman" w:cs="Times New Roman"/>
                <w:spacing w:val="-8"/>
                <w:sz w:val="24"/>
                <w:szCs w:val="24"/>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pacing w:val="-4"/>
                <w:sz w:val="24"/>
                <w:szCs w:val="24"/>
              </w:rPr>
              <w:t>объект</w:t>
            </w:r>
          </w:p>
        </w:tc>
        <w:tc>
          <w:tcPr>
            <w:tcW w:w="1274"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0,2 га"/>
              </w:smartTagPr>
              <w:r w:rsidRPr="00E5610B">
                <w:rPr>
                  <w:rFonts w:ascii="Times New Roman" w:hAnsi="Times New Roman" w:cs="Times New Roman"/>
                  <w:sz w:val="24"/>
                  <w:szCs w:val="24"/>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p>
        </w:tc>
      </w:tr>
      <w:tr w:rsidR="00E5610B" w:rsidRPr="00E5610B" w:rsidTr="00E5610B">
        <w:tc>
          <w:tcPr>
            <w:tcW w:w="883"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Аптеки</w:t>
            </w:r>
          </w:p>
        </w:tc>
        <w:tc>
          <w:tcPr>
            <w:tcW w:w="980"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rPr>
                <w:rFonts w:ascii="Times New Roman" w:hAnsi="Times New Roman" w:cs="Times New Roman"/>
                <w:sz w:val="24"/>
                <w:szCs w:val="24"/>
              </w:rPr>
            </w:pPr>
          </w:p>
        </w:tc>
        <w:tc>
          <w:tcPr>
            <w:tcW w:w="1274"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lang w:val="en-US"/>
              </w:rPr>
              <w:t>I</w:t>
            </w:r>
            <w:r w:rsidRPr="00E5610B">
              <w:rPr>
                <w:rFonts w:ascii="Times New Roman" w:hAnsi="Times New Roman" w:cs="Times New Roman"/>
                <w:sz w:val="24"/>
                <w:szCs w:val="24"/>
              </w:rPr>
              <w:t>-</w:t>
            </w:r>
            <w:r w:rsidRPr="00E5610B">
              <w:rPr>
                <w:rFonts w:ascii="Times New Roman" w:hAnsi="Times New Roman" w:cs="Times New Roman"/>
                <w:sz w:val="24"/>
                <w:szCs w:val="24"/>
                <w:lang w:val="en-US"/>
              </w:rPr>
              <w:t>II</w:t>
            </w:r>
            <w:r w:rsidRPr="00E5610B">
              <w:rPr>
                <w:rFonts w:ascii="Times New Roman" w:hAnsi="Times New Roman" w:cs="Times New Roman"/>
                <w:sz w:val="24"/>
                <w:szCs w:val="24"/>
              </w:rPr>
              <w:t xml:space="preserve"> группа - </w:t>
            </w:r>
            <w:smartTag w:uri="urn:schemas-microsoft-com:office:smarttags" w:element="metricconverter">
              <w:smartTagPr>
                <w:attr w:name="ProductID" w:val="0,3 га"/>
              </w:smartTagPr>
              <w:r w:rsidRPr="00E5610B">
                <w:rPr>
                  <w:rFonts w:ascii="Times New Roman" w:hAnsi="Times New Roman" w:cs="Times New Roman"/>
                  <w:sz w:val="24"/>
                  <w:szCs w:val="24"/>
                </w:rPr>
                <w:t>0,3 га</w:t>
              </w:r>
            </w:smartTag>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lang w:val="en-US"/>
              </w:rPr>
              <w:t>III</w:t>
            </w:r>
            <w:r w:rsidRPr="00E5610B">
              <w:rPr>
                <w:rFonts w:ascii="Times New Roman" w:hAnsi="Times New Roman" w:cs="Times New Roman"/>
                <w:sz w:val="24"/>
                <w:szCs w:val="24"/>
              </w:rPr>
              <w:t>–</w:t>
            </w:r>
            <w:r w:rsidRPr="00E5610B">
              <w:rPr>
                <w:rFonts w:ascii="Times New Roman" w:hAnsi="Times New Roman" w:cs="Times New Roman"/>
                <w:sz w:val="24"/>
                <w:szCs w:val="24"/>
                <w:lang w:val="en-US"/>
              </w:rPr>
              <w:t>V</w:t>
            </w:r>
            <w:r w:rsidRPr="00E5610B">
              <w:rPr>
                <w:rFonts w:ascii="Times New Roman" w:hAnsi="Times New Roman" w:cs="Times New Roman"/>
                <w:sz w:val="24"/>
                <w:szCs w:val="24"/>
              </w:rPr>
              <w:t xml:space="preserve"> группа - </w:t>
            </w:r>
            <w:smartTag w:uri="urn:schemas-microsoft-com:office:smarttags" w:element="metricconverter">
              <w:smartTagPr>
                <w:attr w:name="ProductID" w:val="0,25 га"/>
              </w:smartTagPr>
              <w:r w:rsidRPr="00E5610B">
                <w:rPr>
                  <w:rFonts w:ascii="Times New Roman" w:hAnsi="Times New Roman" w:cs="Times New Roman"/>
                  <w:sz w:val="24"/>
                  <w:szCs w:val="24"/>
                </w:rPr>
                <w:t>0,25 га</w:t>
              </w:r>
            </w:smartTag>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lang w:val="en-US"/>
              </w:rPr>
              <w:t xml:space="preserve">VI-VII </w:t>
            </w:r>
            <w:r w:rsidRPr="00E5610B">
              <w:rPr>
                <w:rFonts w:ascii="Times New Roman" w:hAnsi="Times New Roman" w:cs="Times New Roman"/>
                <w:sz w:val="24"/>
                <w:szCs w:val="24"/>
              </w:rPr>
              <w:t xml:space="preserve">группа – </w:t>
            </w:r>
            <w:smartTag w:uri="urn:schemas-microsoft-com:office:smarttags" w:element="metricconverter">
              <w:smartTagPr>
                <w:attr w:name="ProductID" w:val="0,2 га"/>
              </w:smartTagPr>
              <w:r w:rsidRPr="00E5610B">
                <w:rPr>
                  <w:rFonts w:ascii="Times New Roman" w:hAnsi="Times New Roman" w:cs="Times New Roman"/>
                  <w:sz w:val="24"/>
                  <w:szCs w:val="24"/>
                </w:rPr>
                <w:t>0</w:t>
              </w:r>
              <w:proofErr w:type="gramStart"/>
              <w:r w:rsidRPr="00E5610B">
                <w:rPr>
                  <w:rFonts w:ascii="Times New Roman" w:hAnsi="Times New Roman" w:cs="Times New Roman"/>
                  <w:sz w:val="24"/>
                  <w:szCs w:val="24"/>
                </w:rPr>
                <w:t>,2</w:t>
              </w:r>
              <w:proofErr w:type="gramEnd"/>
              <w:r w:rsidRPr="00E5610B">
                <w:rPr>
                  <w:rFonts w:ascii="Times New Roman" w:hAnsi="Times New Roman" w:cs="Times New Roman"/>
                  <w:sz w:val="24"/>
                  <w:szCs w:val="24"/>
                </w:rPr>
                <w:t xml:space="preserve"> га</w:t>
              </w:r>
            </w:smartTag>
            <w:r w:rsidRPr="00E5610B">
              <w:rPr>
                <w:rFonts w:ascii="Times New Roman" w:hAnsi="Times New Roman" w:cs="Times New Roman"/>
                <w:sz w:val="24"/>
                <w:szCs w:val="24"/>
              </w:rPr>
              <w:t>.</w:t>
            </w:r>
          </w:p>
        </w:tc>
        <w:tc>
          <w:tcPr>
            <w:tcW w:w="1046" w:type="pc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Могут быть встроенными в жилые и общественные здания.</w:t>
            </w:r>
          </w:p>
        </w:tc>
      </w:tr>
    </w:tbl>
    <w:p w:rsidR="00E5610B" w:rsidRPr="00E5610B" w:rsidRDefault="00E5610B" w:rsidP="00CB3AE7">
      <w:pPr>
        <w:pStyle w:val="ad"/>
        <w:rPr>
          <w:b w:val="0"/>
          <w:sz w:val="24"/>
          <w:szCs w:val="24"/>
          <w:u w:val="single"/>
        </w:rPr>
      </w:pPr>
      <w:r w:rsidRPr="00E5610B">
        <w:rPr>
          <w:b w:val="0"/>
          <w:sz w:val="24"/>
          <w:szCs w:val="24"/>
          <w:u w:val="single"/>
        </w:rPr>
        <w:t xml:space="preserve">Примечания: </w:t>
      </w:r>
    </w:p>
    <w:p w:rsidR="00E5610B" w:rsidRPr="00E5610B" w:rsidRDefault="00E5610B" w:rsidP="00CB3AE7">
      <w:pPr>
        <w:pStyle w:val="22"/>
        <w:ind w:left="0"/>
        <w:rPr>
          <w:rFonts w:ascii="Times New Roman" w:hAnsi="Times New Roman" w:cs="Times New Roman"/>
        </w:rPr>
      </w:pPr>
      <w:r w:rsidRPr="00E5610B">
        <w:rPr>
          <w:rFonts w:ascii="Times New Roman" w:hAnsi="Times New Roman" w:cs="Times New Roman"/>
        </w:rPr>
        <w:t>1.</w:t>
      </w:r>
      <w:r w:rsidRPr="00E5610B">
        <w:rPr>
          <w:rFonts w:ascii="Times New Roman" w:hAnsi="Times New Roman" w:cs="Times New Roman"/>
        </w:rPr>
        <w:tab/>
        <w:t>На одну койку для детей следует принимать норму всего стационара с коэффициентом 1,5.</w:t>
      </w:r>
    </w:p>
    <w:p w:rsidR="00E5610B" w:rsidRPr="00E5610B" w:rsidRDefault="00E5610B" w:rsidP="00CB3AE7">
      <w:pPr>
        <w:pStyle w:val="22"/>
        <w:ind w:left="0"/>
        <w:rPr>
          <w:rFonts w:ascii="Times New Roman" w:hAnsi="Times New Roman" w:cs="Times New Roman"/>
        </w:rPr>
      </w:pPr>
      <w:r w:rsidRPr="00E5610B">
        <w:rPr>
          <w:rFonts w:ascii="Times New Roman" w:hAnsi="Times New Roman" w:cs="Times New Roman"/>
        </w:rPr>
        <w:t>2.</w:t>
      </w:r>
      <w:r w:rsidRPr="00E5610B">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E5610B" w:rsidRPr="00E5610B" w:rsidRDefault="00E5610B" w:rsidP="00CB3AE7">
      <w:pPr>
        <w:pStyle w:val="22"/>
        <w:ind w:left="0"/>
        <w:rPr>
          <w:rFonts w:ascii="Times New Roman" w:hAnsi="Times New Roman" w:cs="Times New Roman"/>
        </w:rPr>
      </w:pPr>
      <w:r w:rsidRPr="00E5610B">
        <w:rPr>
          <w:rFonts w:ascii="Times New Roman" w:hAnsi="Times New Roman" w:cs="Times New Roman"/>
        </w:rPr>
        <w:t>3.</w:t>
      </w:r>
      <w:r w:rsidRPr="00E5610B">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E5610B" w:rsidRPr="00E5610B" w:rsidRDefault="00E5610B" w:rsidP="00CB3AE7">
      <w:pPr>
        <w:pStyle w:val="22"/>
        <w:ind w:left="0"/>
        <w:rPr>
          <w:rFonts w:ascii="Times New Roman" w:hAnsi="Times New Roman" w:cs="Times New Roman"/>
        </w:rPr>
      </w:pPr>
      <w:r w:rsidRPr="00E5610B">
        <w:rPr>
          <w:rFonts w:ascii="Times New Roman" w:hAnsi="Times New Roman" w:cs="Times New Roman"/>
        </w:rPr>
        <w:t>4.</w:t>
      </w:r>
      <w:r w:rsidRPr="00E5610B">
        <w:rPr>
          <w:rFonts w:ascii="Times New Roman" w:hAnsi="Times New Roman" w:cs="Times New Roman"/>
        </w:rPr>
        <w:tab/>
        <w:t>В условиях реконструкции земельные участки больниц допускается уменьшать на 25%.</w:t>
      </w:r>
    </w:p>
    <w:p w:rsidR="00E5610B" w:rsidRPr="00E5610B" w:rsidRDefault="00E5610B" w:rsidP="00CB3AE7">
      <w:pPr>
        <w:pStyle w:val="33"/>
        <w:spacing w:after="0" w:line="240" w:lineRule="auto"/>
        <w:ind w:left="0" w:firstLine="567"/>
        <w:rPr>
          <w:rFonts w:ascii="Times New Roman" w:hAnsi="Times New Roman"/>
          <w:sz w:val="24"/>
          <w:szCs w:val="24"/>
        </w:rPr>
      </w:pPr>
      <w:r w:rsidRPr="00E5610B">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E5610B" w:rsidRPr="00E5610B" w:rsidRDefault="00E5610B" w:rsidP="00CB3AE7">
      <w:pPr>
        <w:pStyle w:val="33"/>
        <w:spacing w:after="0" w:line="240" w:lineRule="auto"/>
        <w:ind w:left="0" w:firstLine="0"/>
        <w:jc w:val="right"/>
        <w:rPr>
          <w:rFonts w:ascii="Times New Roman" w:hAnsi="Times New Roman"/>
          <w:sz w:val="24"/>
          <w:szCs w:val="24"/>
        </w:rPr>
      </w:pPr>
      <w:r w:rsidRPr="00E5610B">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938"/>
        <w:gridCol w:w="4058"/>
        <w:gridCol w:w="2653"/>
      </w:tblGrid>
      <w:tr w:rsidR="00E5610B" w:rsidRPr="00E5610B" w:rsidTr="00E5610B">
        <w:tc>
          <w:tcPr>
            <w:tcW w:w="1330" w:type="pct"/>
            <w:vMerge w:val="restart"/>
            <w:vAlign w:val="center"/>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Учреждение</w:t>
            </w:r>
          </w:p>
        </w:tc>
        <w:tc>
          <w:tcPr>
            <w:tcW w:w="450" w:type="pct"/>
            <w:vMerge w:val="restart"/>
            <w:vAlign w:val="center"/>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 изм.</w:t>
            </w:r>
          </w:p>
        </w:tc>
        <w:tc>
          <w:tcPr>
            <w:tcW w:w="3220" w:type="pct"/>
            <w:gridSpan w:val="2"/>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Максимальный расчетный показатель</w:t>
            </w:r>
          </w:p>
        </w:tc>
      </w:tr>
      <w:tr w:rsidR="00E5610B" w:rsidRPr="00E5610B" w:rsidTr="00E5610B">
        <w:trPr>
          <w:trHeight w:val="243"/>
        </w:trPr>
        <w:tc>
          <w:tcPr>
            <w:tcW w:w="1330" w:type="pct"/>
            <w:vMerge/>
          </w:tcPr>
          <w:p w:rsidR="00E5610B" w:rsidRPr="00E5610B" w:rsidRDefault="00E5610B" w:rsidP="00CB3AE7">
            <w:pPr>
              <w:spacing w:after="0" w:line="240" w:lineRule="auto"/>
              <w:jc w:val="both"/>
              <w:rPr>
                <w:rFonts w:ascii="Times New Roman" w:hAnsi="Times New Roman" w:cs="Times New Roman"/>
                <w:sz w:val="24"/>
                <w:szCs w:val="24"/>
              </w:rPr>
            </w:pPr>
          </w:p>
        </w:tc>
        <w:tc>
          <w:tcPr>
            <w:tcW w:w="450" w:type="pct"/>
            <w:vMerge/>
          </w:tcPr>
          <w:p w:rsidR="00E5610B" w:rsidRPr="00E5610B" w:rsidRDefault="00E5610B" w:rsidP="00CB3AE7">
            <w:pPr>
              <w:spacing w:after="0" w:line="240" w:lineRule="auto"/>
              <w:jc w:val="center"/>
              <w:rPr>
                <w:rFonts w:ascii="Times New Roman" w:hAnsi="Times New Roman" w:cs="Times New Roman"/>
                <w:sz w:val="24"/>
                <w:szCs w:val="24"/>
              </w:rPr>
            </w:pPr>
          </w:p>
        </w:tc>
        <w:tc>
          <w:tcPr>
            <w:tcW w:w="1947" w:type="pct"/>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зона многоквартирной и малоэтажной жилой застройки</w:t>
            </w:r>
          </w:p>
        </w:tc>
        <w:tc>
          <w:tcPr>
            <w:tcW w:w="1273" w:type="pct"/>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зона индивидуальной жилой застройки</w:t>
            </w:r>
          </w:p>
        </w:tc>
      </w:tr>
      <w:tr w:rsidR="00E5610B" w:rsidRPr="00E5610B" w:rsidTr="00E5610B">
        <w:trPr>
          <w:trHeight w:val="243"/>
        </w:trPr>
        <w:tc>
          <w:tcPr>
            <w:tcW w:w="1330" w:type="pct"/>
          </w:tcPr>
          <w:p w:rsidR="00E5610B" w:rsidRPr="00E5610B" w:rsidRDefault="00E5610B" w:rsidP="00CB3AE7">
            <w:pPr>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Поликлиника</w:t>
            </w:r>
          </w:p>
        </w:tc>
        <w:tc>
          <w:tcPr>
            <w:tcW w:w="450" w:type="pct"/>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
        </w:tc>
        <w:tc>
          <w:tcPr>
            <w:tcW w:w="1947" w:type="pct"/>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800</w:t>
            </w:r>
          </w:p>
        </w:tc>
        <w:tc>
          <w:tcPr>
            <w:tcW w:w="1273" w:type="pct"/>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1000</w:t>
            </w:r>
          </w:p>
        </w:tc>
      </w:tr>
      <w:tr w:rsidR="00E5610B" w:rsidRPr="00E5610B" w:rsidTr="00E5610B">
        <w:tc>
          <w:tcPr>
            <w:tcW w:w="1330" w:type="pct"/>
          </w:tcPr>
          <w:p w:rsidR="00E5610B" w:rsidRPr="00E5610B" w:rsidRDefault="00E5610B" w:rsidP="00CB3AE7">
            <w:pPr>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Аптека</w:t>
            </w:r>
          </w:p>
        </w:tc>
        <w:tc>
          <w:tcPr>
            <w:tcW w:w="450" w:type="pct"/>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
        </w:tc>
        <w:tc>
          <w:tcPr>
            <w:tcW w:w="1947" w:type="pct"/>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300</w:t>
            </w:r>
          </w:p>
        </w:tc>
        <w:tc>
          <w:tcPr>
            <w:tcW w:w="1273" w:type="pct"/>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600</w:t>
            </w:r>
          </w:p>
        </w:tc>
      </w:tr>
    </w:tbl>
    <w:p w:rsidR="00E5610B" w:rsidRPr="00E5610B" w:rsidRDefault="00E5610B" w:rsidP="00CB3AE7">
      <w:pPr>
        <w:spacing w:after="0" w:line="240" w:lineRule="auto"/>
        <w:jc w:val="both"/>
        <w:rPr>
          <w:rFonts w:ascii="Times New Roman" w:hAnsi="Times New Roman" w:cs="Times New Roman"/>
          <w:sz w:val="24"/>
          <w:szCs w:val="24"/>
        </w:rPr>
      </w:pPr>
    </w:p>
    <w:p w:rsidR="00E5610B" w:rsidRPr="00E5610B" w:rsidRDefault="00E5610B" w:rsidP="00CB3AE7">
      <w:pPr>
        <w:pStyle w:val="ac"/>
        <w:spacing w:after="0"/>
        <w:ind w:firstLine="567"/>
        <w:jc w:val="both"/>
        <w:rPr>
          <w:rFonts w:ascii="Times New Roman" w:hAnsi="Times New Roman" w:cs="Times New Roman"/>
        </w:rPr>
      </w:pPr>
      <w:r w:rsidRPr="00E5610B">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E5610B" w:rsidRPr="00E5610B" w:rsidRDefault="00E5610B" w:rsidP="00CB3AE7">
      <w:pPr>
        <w:pStyle w:val="ac"/>
        <w:spacing w:after="0"/>
        <w:ind w:firstLine="567"/>
        <w:jc w:val="both"/>
        <w:rPr>
          <w:rFonts w:ascii="Times New Roman" w:hAnsi="Times New Roman" w:cs="Times New Roman"/>
        </w:rPr>
      </w:pPr>
    </w:p>
    <w:p w:rsidR="00E5610B" w:rsidRPr="00E5610B" w:rsidRDefault="00E5610B" w:rsidP="00CB3AE7">
      <w:pPr>
        <w:pStyle w:val="22"/>
        <w:ind w:left="0" w:firstLine="567"/>
        <w:jc w:val="both"/>
        <w:rPr>
          <w:rFonts w:ascii="Times New Roman" w:hAnsi="Times New Roman" w:cs="Times New Roman"/>
        </w:rPr>
      </w:pPr>
      <w:r w:rsidRPr="00E5610B">
        <w:rPr>
          <w:rFonts w:ascii="Times New Roman" w:hAnsi="Times New Roman" w:cs="Times New Roman"/>
        </w:rPr>
        <w:t>3.4.20. Расстояние от стен зданий учреждений здравоохранения до красной линии:</w:t>
      </w:r>
    </w:p>
    <w:p w:rsidR="00E5610B" w:rsidRPr="00E5610B" w:rsidRDefault="00E5610B" w:rsidP="00CB3AE7">
      <w:pPr>
        <w:pStyle w:val="34"/>
        <w:tabs>
          <w:tab w:val="clear" w:pos="926"/>
        </w:tabs>
        <w:suppressAutoHyphens/>
        <w:spacing w:after="0" w:line="240" w:lineRule="auto"/>
        <w:ind w:left="0" w:firstLine="0"/>
        <w:contextualSpacing w:val="0"/>
        <w:jc w:val="both"/>
        <w:rPr>
          <w:rFonts w:ascii="Times New Roman" w:hAnsi="Times New Roman"/>
          <w:sz w:val="24"/>
          <w:szCs w:val="24"/>
        </w:rPr>
      </w:pPr>
      <w:r w:rsidRPr="00E5610B">
        <w:rPr>
          <w:rFonts w:ascii="Times New Roman" w:hAnsi="Times New Roman"/>
          <w:sz w:val="24"/>
          <w:szCs w:val="24"/>
        </w:rPr>
        <w:lastRenderedPageBreak/>
        <w:t xml:space="preserve">- больничные корпуса (не менее) – </w:t>
      </w:r>
      <w:smartTag w:uri="urn:schemas-microsoft-com:office:smarttags" w:element="metricconverter">
        <w:smartTagPr>
          <w:attr w:name="ProductID" w:val="30 м"/>
        </w:smartTagPr>
        <w:r w:rsidRPr="00E5610B">
          <w:rPr>
            <w:rFonts w:ascii="Times New Roman" w:hAnsi="Times New Roman"/>
            <w:sz w:val="24"/>
            <w:szCs w:val="24"/>
          </w:rPr>
          <w:t>30 м</w:t>
        </w:r>
      </w:smartTag>
      <w:r w:rsidRPr="00E5610B">
        <w:rPr>
          <w:rFonts w:ascii="Times New Roman" w:hAnsi="Times New Roman"/>
          <w:sz w:val="24"/>
          <w:szCs w:val="24"/>
        </w:rPr>
        <w:t>;</w:t>
      </w:r>
    </w:p>
    <w:p w:rsidR="00E5610B" w:rsidRPr="00E5610B" w:rsidRDefault="00E5610B" w:rsidP="00CB3AE7">
      <w:pPr>
        <w:pStyle w:val="34"/>
        <w:tabs>
          <w:tab w:val="clear" w:pos="926"/>
        </w:tabs>
        <w:suppressAutoHyphens/>
        <w:spacing w:after="0" w:line="240" w:lineRule="auto"/>
        <w:ind w:left="0" w:firstLine="0"/>
        <w:contextualSpacing w:val="0"/>
        <w:jc w:val="both"/>
        <w:rPr>
          <w:rFonts w:ascii="Times New Roman" w:hAnsi="Times New Roman"/>
          <w:sz w:val="24"/>
          <w:szCs w:val="24"/>
        </w:rPr>
      </w:pPr>
      <w:r w:rsidRPr="00E5610B">
        <w:rPr>
          <w:rFonts w:ascii="Times New Roman" w:hAnsi="Times New Roman"/>
          <w:sz w:val="24"/>
          <w:szCs w:val="24"/>
        </w:rPr>
        <w:t xml:space="preserve">- поликлиники (не менее) – </w:t>
      </w:r>
      <w:smartTag w:uri="urn:schemas-microsoft-com:office:smarttags" w:element="metricconverter">
        <w:smartTagPr>
          <w:attr w:name="ProductID" w:val="15 м"/>
        </w:smartTagPr>
        <w:r w:rsidRPr="00E5610B">
          <w:rPr>
            <w:rFonts w:ascii="Times New Roman" w:hAnsi="Times New Roman"/>
            <w:sz w:val="24"/>
            <w:szCs w:val="24"/>
          </w:rPr>
          <w:t>15 м</w:t>
        </w:r>
      </w:smartTag>
      <w:r w:rsidRPr="00E5610B">
        <w:rPr>
          <w:rFonts w:ascii="Times New Roman" w:hAnsi="Times New Roman"/>
          <w:sz w:val="24"/>
          <w:szCs w:val="24"/>
        </w:rPr>
        <w:t>.</w:t>
      </w:r>
    </w:p>
    <w:p w:rsidR="00E5610B" w:rsidRPr="00E5610B" w:rsidRDefault="00E5610B" w:rsidP="00CB3AE7">
      <w:pPr>
        <w:spacing w:after="0" w:line="240" w:lineRule="auto"/>
        <w:jc w:val="both"/>
        <w:rPr>
          <w:rFonts w:ascii="Times New Roman" w:hAnsi="Times New Roman" w:cs="Times New Roman"/>
          <w:sz w:val="24"/>
          <w:szCs w:val="24"/>
        </w:rPr>
      </w:pPr>
    </w:p>
    <w:p w:rsidR="00E5610B" w:rsidRPr="00E5610B" w:rsidRDefault="00E5610B" w:rsidP="00CB3AE7">
      <w:pPr>
        <w:pStyle w:val="ac"/>
        <w:spacing w:after="0"/>
        <w:ind w:firstLine="567"/>
        <w:jc w:val="both"/>
        <w:rPr>
          <w:rFonts w:ascii="Times New Roman" w:hAnsi="Times New Roman" w:cs="Times New Roman"/>
        </w:rPr>
      </w:pPr>
      <w:r w:rsidRPr="00E5610B">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E5610B" w:rsidRPr="00E5610B" w:rsidRDefault="00E5610B" w:rsidP="00CB3AE7">
      <w:pPr>
        <w:pStyle w:val="ac"/>
        <w:spacing w:after="0"/>
        <w:jc w:val="right"/>
        <w:rPr>
          <w:rFonts w:ascii="Times New Roman" w:hAnsi="Times New Roman" w:cs="Times New Roman"/>
        </w:rPr>
      </w:pPr>
    </w:p>
    <w:p w:rsidR="00E5610B" w:rsidRPr="00E5610B" w:rsidRDefault="00E5610B" w:rsidP="00CB3AE7">
      <w:pPr>
        <w:pStyle w:val="ac"/>
        <w:spacing w:after="0"/>
        <w:jc w:val="right"/>
        <w:rPr>
          <w:rFonts w:ascii="Times New Roman" w:hAnsi="Times New Roman" w:cs="Times New Roman"/>
        </w:rPr>
      </w:pPr>
      <w:r w:rsidRPr="00E5610B">
        <w:rPr>
          <w:rFonts w:ascii="Times New Roman" w:hAnsi="Times New Roman" w:cs="Times New Roman"/>
        </w:rPr>
        <w:t>Таблица 19</w:t>
      </w:r>
    </w:p>
    <w:tbl>
      <w:tblPr>
        <w:tblW w:w="5000" w:type="pct"/>
        <w:tblLook w:val="0000"/>
      </w:tblPr>
      <w:tblGrid>
        <w:gridCol w:w="1776"/>
        <w:gridCol w:w="1851"/>
        <w:gridCol w:w="1796"/>
        <w:gridCol w:w="2419"/>
        <w:gridCol w:w="2579"/>
      </w:tblGrid>
      <w:tr w:rsidR="00E5610B" w:rsidRPr="00E5610B" w:rsidTr="00E5610B">
        <w:trPr>
          <w:trHeight w:val="444"/>
        </w:trPr>
        <w:tc>
          <w:tcPr>
            <w:tcW w:w="658"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Учреждение</w:t>
            </w:r>
          </w:p>
        </w:tc>
        <w:tc>
          <w:tcPr>
            <w:tcW w:w="749"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c>
          <w:tcPr>
            <w:tcW w:w="973"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1272"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Примечание</w:t>
            </w:r>
          </w:p>
        </w:tc>
      </w:tr>
      <w:tr w:rsidR="00E5610B" w:rsidRPr="00E5610B" w:rsidTr="00E5610B">
        <w:trPr>
          <w:cantSplit/>
          <w:trHeight w:hRule="exact" w:val="1513"/>
        </w:trPr>
        <w:tc>
          <w:tcPr>
            <w:tcW w:w="658"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Магазины, </w:t>
            </w:r>
          </w:p>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 том числе:</w:t>
            </w:r>
          </w:p>
        </w:tc>
        <w:tc>
          <w:tcPr>
            <w:tcW w:w="749"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300</w:t>
            </w:r>
          </w:p>
        </w:tc>
        <w:tc>
          <w:tcPr>
            <w:tcW w:w="973" w:type="pct"/>
            <w:vMerge w:val="restart"/>
            <w:tcBorders>
              <w:top w:val="single" w:sz="4" w:space="0" w:color="000000"/>
              <w:left w:val="single" w:sz="4" w:space="0" w:color="000000"/>
            </w:tcBorders>
            <w:vAlign w:val="center"/>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м</w:t>
            </w:r>
            <w:proofErr w:type="gramStart"/>
            <w:r w:rsidRPr="00E5610B">
              <w:rPr>
                <w:rFonts w:ascii="Times New Roman" w:hAnsi="Times New Roman" w:cs="Times New Roman"/>
                <w:sz w:val="24"/>
                <w:szCs w:val="24"/>
                <w:vertAlign w:val="superscript"/>
              </w:rPr>
              <w:t>2</w:t>
            </w:r>
            <w:proofErr w:type="gramEnd"/>
            <w:r w:rsidRPr="00E5610B">
              <w:rPr>
                <w:rFonts w:ascii="Times New Roman" w:hAnsi="Times New Roman" w:cs="Times New Roman"/>
                <w:sz w:val="24"/>
                <w:szCs w:val="24"/>
              </w:rPr>
              <w:t xml:space="preserve"> торговой площади на 1 тыс. чел.</w:t>
            </w:r>
          </w:p>
        </w:tc>
        <w:tc>
          <w:tcPr>
            <w:tcW w:w="1272" w:type="pct"/>
            <w:vMerge w:val="restart"/>
            <w:tcBorders>
              <w:top w:val="single" w:sz="4" w:space="0" w:color="000000"/>
              <w:left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Торговые центры сельских поселений с числом жителей, тыс. чел.:</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до 1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 xml:space="preserve">ел. – 0,1 - </w:t>
            </w:r>
            <w:smartTag w:uri="urn:schemas-microsoft-com:office:smarttags" w:element="metricconverter">
              <w:smartTagPr>
                <w:attr w:name="ProductID" w:val="0,2 га"/>
              </w:smartTagPr>
              <w:r w:rsidRPr="00E5610B">
                <w:rPr>
                  <w:rFonts w:ascii="Times New Roman" w:hAnsi="Times New Roman" w:cs="Times New Roman"/>
                  <w:sz w:val="24"/>
                  <w:szCs w:val="24"/>
                </w:rPr>
                <w:t>0,2 га</w:t>
              </w:r>
            </w:smartTag>
            <w:r w:rsidRPr="00E5610B">
              <w:rPr>
                <w:rFonts w:ascii="Times New Roman" w:hAnsi="Times New Roman" w:cs="Times New Roman"/>
                <w:sz w:val="24"/>
                <w:szCs w:val="24"/>
              </w:rPr>
              <w:t xml:space="preserve"> на объект;</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св.1 до 3 – 0,2-</w:t>
            </w:r>
            <w:smartTag w:uri="urn:schemas-microsoft-com:office:smarttags" w:element="metricconverter">
              <w:smartTagPr>
                <w:attr w:name="ProductID" w:val="0,4 га"/>
              </w:smartTagPr>
              <w:r w:rsidRPr="00E5610B">
                <w:rPr>
                  <w:rFonts w:ascii="Times New Roman" w:hAnsi="Times New Roman" w:cs="Times New Roman"/>
                  <w:sz w:val="24"/>
                  <w:szCs w:val="24"/>
                </w:rPr>
                <w:t>0,4 га</w:t>
              </w:r>
            </w:smartTag>
            <w:r w:rsidRPr="00E5610B">
              <w:rPr>
                <w:rFonts w:ascii="Times New Roman" w:hAnsi="Times New Roman" w:cs="Times New Roman"/>
                <w:sz w:val="24"/>
                <w:szCs w:val="24"/>
              </w:rPr>
              <w:t>.</w:t>
            </w:r>
          </w:p>
        </w:tc>
        <w:tc>
          <w:tcPr>
            <w:tcW w:w="1348" w:type="pct"/>
            <w:vMerge w:val="restart"/>
            <w:tcBorders>
              <w:top w:val="single" w:sz="4" w:space="0" w:color="000000"/>
              <w:left w:val="single" w:sz="4" w:space="0" w:color="000000"/>
              <w:right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E5610B" w:rsidRPr="00E5610B" w:rsidTr="00E5610B">
        <w:trPr>
          <w:cantSplit/>
          <w:trHeight w:hRule="exact" w:val="613"/>
        </w:trPr>
        <w:tc>
          <w:tcPr>
            <w:tcW w:w="658"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proofErr w:type="gramStart"/>
            <w:r w:rsidRPr="00E5610B">
              <w:rPr>
                <w:rFonts w:ascii="Times New Roman" w:hAnsi="Times New Roman" w:cs="Times New Roman"/>
                <w:sz w:val="24"/>
                <w:szCs w:val="24"/>
              </w:rPr>
              <w:t>Продовольст-венные</w:t>
            </w:r>
            <w:proofErr w:type="gramEnd"/>
          </w:p>
        </w:tc>
        <w:tc>
          <w:tcPr>
            <w:tcW w:w="749"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973" w:type="pct"/>
            <w:vMerge/>
            <w:tcBorders>
              <w:left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1272" w:type="pct"/>
            <w:vMerge/>
            <w:tcBorders>
              <w:left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c>
          <w:tcPr>
            <w:tcW w:w="1348" w:type="pct"/>
            <w:vMerge/>
            <w:tcBorders>
              <w:left w:val="single" w:sz="4" w:space="0" w:color="000000"/>
              <w:right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r>
      <w:tr w:rsidR="00E5610B" w:rsidRPr="00E5610B" w:rsidTr="00E5610B">
        <w:trPr>
          <w:cantSplit/>
          <w:trHeight w:hRule="exact" w:val="1298"/>
        </w:trPr>
        <w:tc>
          <w:tcPr>
            <w:tcW w:w="658"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proofErr w:type="gramStart"/>
            <w:r w:rsidRPr="00E5610B">
              <w:rPr>
                <w:rFonts w:ascii="Times New Roman" w:hAnsi="Times New Roman" w:cs="Times New Roman"/>
                <w:sz w:val="24"/>
                <w:szCs w:val="24"/>
              </w:rPr>
              <w:t>Непродоволь-ственные</w:t>
            </w:r>
            <w:proofErr w:type="gramEnd"/>
            <w:r w:rsidRPr="00E5610B">
              <w:rPr>
                <w:rFonts w:ascii="Times New Roman" w:hAnsi="Times New Roman" w:cs="Times New Roman"/>
                <w:sz w:val="24"/>
                <w:szCs w:val="24"/>
              </w:rPr>
              <w:t xml:space="preserve"> </w:t>
            </w:r>
          </w:p>
        </w:tc>
        <w:tc>
          <w:tcPr>
            <w:tcW w:w="749"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200</w:t>
            </w:r>
          </w:p>
        </w:tc>
        <w:tc>
          <w:tcPr>
            <w:tcW w:w="973" w:type="pct"/>
            <w:vMerge/>
            <w:tcBorders>
              <w:left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1272" w:type="pct"/>
            <w:vMerge/>
            <w:tcBorders>
              <w:left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c>
          <w:tcPr>
            <w:tcW w:w="1348" w:type="pct"/>
            <w:vMerge/>
            <w:tcBorders>
              <w:left w:val="single" w:sz="4" w:space="0" w:color="000000"/>
              <w:right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r>
      <w:tr w:rsidR="00E5610B" w:rsidRPr="00E5610B" w:rsidTr="00E5610B">
        <w:trPr>
          <w:trHeight w:val="2529"/>
        </w:trPr>
        <w:tc>
          <w:tcPr>
            <w:tcW w:w="658"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Рыночные комплексы</w:t>
            </w:r>
          </w:p>
        </w:tc>
        <w:tc>
          <w:tcPr>
            <w:tcW w:w="749"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24-40</w:t>
            </w:r>
          </w:p>
        </w:tc>
        <w:tc>
          <w:tcPr>
            <w:tcW w:w="973"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м</w:t>
            </w:r>
            <w:proofErr w:type="gramStart"/>
            <w:r w:rsidRPr="00E5610B">
              <w:rPr>
                <w:rFonts w:ascii="Times New Roman" w:hAnsi="Times New Roman" w:cs="Times New Roman"/>
                <w:sz w:val="24"/>
                <w:szCs w:val="24"/>
                <w:vertAlign w:val="superscript"/>
              </w:rPr>
              <w:t>2</w:t>
            </w:r>
            <w:proofErr w:type="gramEnd"/>
            <w:r w:rsidRPr="00E5610B">
              <w:rPr>
                <w:rFonts w:ascii="Times New Roman" w:hAnsi="Times New Roman" w:cs="Times New Roman"/>
                <w:sz w:val="24"/>
                <w:szCs w:val="24"/>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При торговой площади рыночного комплекса:</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до </w:t>
            </w:r>
            <w:smartTag w:uri="urn:schemas-microsoft-com:office:smarttags" w:element="metricconverter">
              <w:smartTagPr>
                <w:attr w:name="ProductID" w:val="600 м2"/>
              </w:smartTagPr>
              <w:r w:rsidRPr="00E5610B">
                <w:rPr>
                  <w:rFonts w:ascii="Times New Roman" w:hAnsi="Times New Roman" w:cs="Times New Roman"/>
                  <w:sz w:val="24"/>
                  <w:szCs w:val="24"/>
                </w:rPr>
                <w:t>600 м</w:t>
              </w:r>
              <w:proofErr w:type="gramStart"/>
              <w:r w:rsidRPr="00E5610B">
                <w:rPr>
                  <w:rFonts w:ascii="Times New Roman" w:hAnsi="Times New Roman" w:cs="Times New Roman"/>
                  <w:sz w:val="24"/>
                  <w:szCs w:val="24"/>
                  <w:vertAlign w:val="superscript"/>
                </w:rPr>
                <w:t>2</w:t>
              </w:r>
            </w:smartTag>
            <w:proofErr w:type="gramEnd"/>
            <w:r w:rsidRPr="00E5610B">
              <w:rPr>
                <w:rFonts w:ascii="Times New Roman" w:hAnsi="Times New Roman" w:cs="Times New Roman"/>
                <w:sz w:val="24"/>
                <w:szCs w:val="24"/>
              </w:rPr>
              <w:t xml:space="preserve"> – </w:t>
            </w:r>
            <w:smartTag w:uri="urn:schemas-microsoft-com:office:smarttags" w:element="metricconverter">
              <w:smartTagPr>
                <w:attr w:name="ProductID" w:val="14 м2"/>
              </w:smartTagPr>
              <w:r w:rsidRPr="00E5610B">
                <w:rPr>
                  <w:rFonts w:ascii="Times New Roman" w:hAnsi="Times New Roman" w:cs="Times New Roman"/>
                  <w:sz w:val="24"/>
                  <w:szCs w:val="24"/>
                </w:rPr>
                <w:t>14 м2</w:t>
              </w:r>
            </w:smartTag>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св.3000 м</w:t>
            </w:r>
            <w:proofErr w:type="gramStart"/>
            <w:r w:rsidRPr="00E5610B">
              <w:rPr>
                <w:rFonts w:ascii="Times New Roman" w:hAnsi="Times New Roman" w:cs="Times New Roman"/>
                <w:sz w:val="24"/>
                <w:szCs w:val="24"/>
              </w:rPr>
              <w:t>2</w:t>
            </w:r>
            <w:proofErr w:type="gramEnd"/>
            <w:r w:rsidRPr="00E5610B">
              <w:rPr>
                <w:rFonts w:ascii="Times New Roman" w:hAnsi="Times New Roman" w:cs="Times New Roman"/>
                <w:sz w:val="24"/>
                <w:szCs w:val="24"/>
              </w:rPr>
              <w:t xml:space="preserve"> – </w:t>
            </w:r>
            <w:smartTag w:uri="urn:schemas-microsoft-com:office:smarttags" w:element="metricconverter">
              <w:smartTagPr>
                <w:attr w:name="ProductID" w:val="7 м2"/>
              </w:smartTagPr>
              <w:r w:rsidRPr="00E5610B">
                <w:rPr>
                  <w:rFonts w:ascii="Times New Roman" w:hAnsi="Times New Roman" w:cs="Times New Roman"/>
                  <w:sz w:val="24"/>
                  <w:szCs w:val="24"/>
                </w:rPr>
                <w:t>7 м2</w:t>
              </w:r>
            </w:smartTag>
            <w:r w:rsidRPr="00E5610B">
              <w:rPr>
                <w:rFonts w:ascii="Times New Roman" w:hAnsi="Times New Roman" w:cs="Times New Roman"/>
                <w:sz w:val="24"/>
                <w:szCs w:val="24"/>
              </w:rPr>
              <w:t>.</w:t>
            </w:r>
          </w:p>
        </w:tc>
        <w:tc>
          <w:tcPr>
            <w:tcW w:w="1348" w:type="pc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Минимальная площадь  торгового места составляет </w:t>
            </w:r>
            <w:smartTag w:uri="urn:schemas-microsoft-com:office:smarttags" w:element="metricconverter">
              <w:smartTagPr>
                <w:attr w:name="ProductID" w:val="6 м2"/>
              </w:smartTagPr>
              <w:r w:rsidRPr="00E5610B">
                <w:rPr>
                  <w:rFonts w:ascii="Times New Roman" w:hAnsi="Times New Roman" w:cs="Times New Roman"/>
                  <w:sz w:val="24"/>
                  <w:szCs w:val="24"/>
                </w:rPr>
                <w:t>6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Соотношение площади для круглогодичной и сезонной торговли устанавливается заданием на проектирование.</w:t>
            </w:r>
          </w:p>
        </w:tc>
      </w:tr>
      <w:tr w:rsidR="00E5610B" w:rsidRPr="00E5610B" w:rsidTr="00E5610B">
        <w:trPr>
          <w:trHeight w:val="4819"/>
        </w:trPr>
        <w:tc>
          <w:tcPr>
            <w:tcW w:w="658"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973"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кол. мест на 1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w:t>
            </w:r>
          </w:p>
        </w:tc>
        <w:tc>
          <w:tcPr>
            <w:tcW w:w="1272"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На 100 мест, при числе мест:</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до </w:t>
            </w:r>
            <w:smartTag w:uri="urn:schemas-microsoft-com:office:smarttags" w:element="metricconverter">
              <w:smartTagPr>
                <w:attr w:name="ProductID" w:val="50 м2"/>
              </w:smartTagPr>
              <w:r w:rsidRPr="00E5610B">
                <w:rPr>
                  <w:rFonts w:ascii="Times New Roman" w:hAnsi="Times New Roman" w:cs="Times New Roman"/>
                  <w:sz w:val="24"/>
                  <w:szCs w:val="24"/>
                </w:rPr>
                <w:t>50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 xml:space="preserve"> – 0,2 - </w:t>
            </w:r>
            <w:smartTag w:uri="urn:schemas-microsoft-com:office:smarttags" w:element="metricconverter">
              <w:smartTagPr>
                <w:attr w:name="ProductID" w:val="0,25 га"/>
              </w:smartTagPr>
              <w:r w:rsidRPr="00E5610B">
                <w:rPr>
                  <w:rFonts w:ascii="Times New Roman" w:hAnsi="Times New Roman" w:cs="Times New Roman"/>
                  <w:sz w:val="24"/>
                  <w:szCs w:val="24"/>
                </w:rPr>
                <w:t>0,25 га</w:t>
              </w:r>
            </w:smartTag>
            <w:r w:rsidRPr="00E5610B">
              <w:rPr>
                <w:rFonts w:ascii="Times New Roman" w:hAnsi="Times New Roman" w:cs="Times New Roman"/>
                <w:sz w:val="24"/>
                <w:szCs w:val="24"/>
              </w:rPr>
              <w:t xml:space="preserve"> на объект;</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св.50 до 150 – 0,2-</w:t>
            </w:r>
            <w:smartTag w:uri="urn:schemas-microsoft-com:office:smarttags" w:element="metricconverter">
              <w:smartTagPr>
                <w:attr w:name="ProductID" w:val="0,15 га"/>
              </w:smartTagPr>
              <w:r w:rsidRPr="00E5610B">
                <w:rPr>
                  <w:rFonts w:ascii="Times New Roman" w:hAnsi="Times New Roman" w:cs="Times New Roman"/>
                  <w:sz w:val="24"/>
                  <w:szCs w:val="24"/>
                </w:rPr>
                <w:t>0,15 га</w:t>
              </w:r>
            </w:smartTag>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св.150 – </w:t>
            </w:r>
            <w:smartTag w:uri="urn:schemas-microsoft-com:office:smarttags" w:element="metricconverter">
              <w:smartTagPr>
                <w:attr w:name="ProductID" w:val="0,1 га"/>
              </w:smartTagPr>
              <w:r w:rsidRPr="00E5610B">
                <w:rPr>
                  <w:rFonts w:ascii="Times New Roman" w:hAnsi="Times New Roman" w:cs="Times New Roman"/>
                  <w:sz w:val="24"/>
                  <w:szCs w:val="24"/>
                </w:rPr>
                <w:t>0,1 га</w:t>
              </w:r>
            </w:smartTag>
            <w:r w:rsidRPr="00E5610B">
              <w:rPr>
                <w:rFonts w:ascii="Times New Roman" w:hAnsi="Times New Roman" w:cs="Times New Roman"/>
                <w:sz w:val="24"/>
                <w:szCs w:val="24"/>
              </w:rPr>
              <w:t>.</w:t>
            </w:r>
          </w:p>
        </w:tc>
        <w:tc>
          <w:tcPr>
            <w:tcW w:w="1348" w:type="pc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rPr>
                <w:rFonts w:ascii="Times New Roman" w:hAnsi="Times New Roman" w:cs="Times New Roman"/>
                <w:spacing w:val="-12"/>
                <w:sz w:val="24"/>
                <w:szCs w:val="24"/>
              </w:rPr>
            </w:pPr>
            <w:r w:rsidRPr="00E5610B">
              <w:rPr>
                <w:rFonts w:ascii="Times New Roman" w:hAnsi="Times New Roman" w:cs="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E5610B" w:rsidRPr="00E5610B" w:rsidRDefault="00E5610B" w:rsidP="00CB3AE7">
            <w:pPr>
              <w:spacing w:after="0" w:line="240" w:lineRule="auto"/>
              <w:rPr>
                <w:rFonts w:ascii="Times New Roman" w:hAnsi="Times New Roman" w:cs="Times New Roman"/>
                <w:spacing w:val="-12"/>
                <w:sz w:val="24"/>
                <w:szCs w:val="24"/>
              </w:rPr>
            </w:pPr>
            <w:r w:rsidRPr="00E5610B">
              <w:rPr>
                <w:rFonts w:ascii="Times New Roman" w:hAnsi="Times New Roman" w:cs="Times New Roman"/>
                <w:spacing w:val="-12"/>
                <w:sz w:val="24"/>
                <w:szCs w:val="24"/>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E5610B">
                <w:rPr>
                  <w:rFonts w:ascii="Times New Roman" w:hAnsi="Times New Roman" w:cs="Times New Roman"/>
                  <w:spacing w:val="-12"/>
                  <w:sz w:val="24"/>
                  <w:szCs w:val="24"/>
                </w:rPr>
                <w:t>300 кг</w:t>
              </w:r>
            </w:smartTag>
            <w:r w:rsidRPr="00E5610B">
              <w:rPr>
                <w:rFonts w:ascii="Times New Roman" w:hAnsi="Times New Roman" w:cs="Times New Roman"/>
                <w:spacing w:val="-12"/>
                <w:sz w:val="24"/>
                <w:szCs w:val="24"/>
              </w:rPr>
              <w:t xml:space="preserve"> в сутки на 1 тыс. чел.</w:t>
            </w:r>
          </w:p>
        </w:tc>
      </w:tr>
    </w:tbl>
    <w:p w:rsidR="00E5610B" w:rsidRPr="00E5610B" w:rsidRDefault="00E5610B" w:rsidP="00CB3AE7">
      <w:pPr>
        <w:pStyle w:val="ac"/>
        <w:spacing w:after="0"/>
        <w:rPr>
          <w:rFonts w:ascii="Times New Roman" w:hAnsi="Times New Roman" w:cs="Times New Roman"/>
        </w:rPr>
      </w:pPr>
    </w:p>
    <w:p w:rsidR="00E5610B" w:rsidRPr="00E5610B" w:rsidRDefault="00E5610B" w:rsidP="00CB3AE7">
      <w:pPr>
        <w:pStyle w:val="ac"/>
        <w:spacing w:after="0"/>
        <w:ind w:firstLine="567"/>
        <w:rPr>
          <w:rFonts w:ascii="Times New Roman" w:hAnsi="Times New Roman" w:cs="Times New Roman"/>
        </w:rPr>
      </w:pPr>
      <w:r w:rsidRPr="00E5610B">
        <w:rPr>
          <w:rFonts w:ascii="Times New Roman" w:hAnsi="Times New Roman" w:cs="Times New Roman"/>
        </w:rPr>
        <w:t>3.4.22 Норма обеспеченности школами-интернатами и размер их земельного участка</w:t>
      </w:r>
    </w:p>
    <w:p w:rsidR="00E5610B" w:rsidRPr="00E5610B" w:rsidRDefault="00E5610B" w:rsidP="00CB3AE7">
      <w:pPr>
        <w:pStyle w:val="ac"/>
        <w:spacing w:after="0"/>
        <w:jc w:val="right"/>
        <w:rPr>
          <w:rFonts w:ascii="Times New Roman" w:hAnsi="Times New Roman" w:cs="Times New Roman"/>
        </w:rPr>
      </w:pPr>
      <w:r w:rsidRPr="00E5610B">
        <w:rPr>
          <w:rFonts w:ascii="Times New Roman" w:hAnsi="Times New Roman" w:cs="Times New Roman"/>
        </w:rPr>
        <w:t>Таблица 20</w:t>
      </w:r>
    </w:p>
    <w:tbl>
      <w:tblPr>
        <w:tblW w:w="5000" w:type="pct"/>
        <w:tblLook w:val="0000"/>
      </w:tblPr>
      <w:tblGrid>
        <w:gridCol w:w="2695"/>
        <w:gridCol w:w="4293"/>
        <w:gridCol w:w="3433"/>
      </w:tblGrid>
      <w:tr w:rsidR="00E5610B" w:rsidRPr="00E5610B" w:rsidTr="00E5610B">
        <w:tc>
          <w:tcPr>
            <w:tcW w:w="1293"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Примечание</w:t>
            </w:r>
          </w:p>
        </w:tc>
      </w:tr>
      <w:tr w:rsidR="00E5610B" w:rsidRPr="00E5610B" w:rsidTr="00E5610B">
        <w:tc>
          <w:tcPr>
            <w:tcW w:w="1293"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На одно место при вместимости учреждений:</w:t>
            </w:r>
          </w:p>
          <w:p w:rsidR="00E5610B" w:rsidRPr="00E5610B" w:rsidRDefault="00E5610B" w:rsidP="00CB3AE7">
            <w:pPr>
              <w:tabs>
                <w:tab w:val="right" w:pos="4464"/>
              </w:tabs>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до 200 до 300 - </w:t>
            </w:r>
            <w:smartTag w:uri="urn:schemas-microsoft-com:office:smarttags" w:element="metricconverter">
              <w:smartTagPr>
                <w:attr w:name="ProductID" w:val="70 м2"/>
              </w:smartTagPr>
              <w:r w:rsidRPr="00E5610B">
                <w:rPr>
                  <w:rFonts w:ascii="Times New Roman" w:hAnsi="Times New Roman" w:cs="Times New Roman"/>
                  <w:sz w:val="24"/>
                  <w:szCs w:val="24"/>
                </w:rPr>
                <w:t>70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w:t>
            </w:r>
            <w:r w:rsidRPr="00E5610B">
              <w:rPr>
                <w:rFonts w:ascii="Times New Roman" w:hAnsi="Times New Roman" w:cs="Times New Roman"/>
                <w:sz w:val="24"/>
                <w:szCs w:val="24"/>
              </w:rPr>
              <w:tab/>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св. 300 до 500 – </w:t>
            </w:r>
            <w:smartTag w:uri="urn:schemas-microsoft-com:office:smarttags" w:element="metricconverter">
              <w:smartTagPr>
                <w:attr w:name="ProductID" w:val="65 м2"/>
              </w:smartTagPr>
              <w:r w:rsidRPr="00E5610B">
                <w:rPr>
                  <w:rFonts w:ascii="Times New Roman" w:hAnsi="Times New Roman" w:cs="Times New Roman"/>
                  <w:sz w:val="24"/>
                  <w:szCs w:val="24"/>
                </w:rPr>
                <w:t>65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св. 500 и более – </w:t>
            </w:r>
            <w:smartTag w:uri="urn:schemas-microsoft-com:office:smarttags" w:element="metricconverter">
              <w:smartTagPr>
                <w:attr w:name="ProductID" w:val="45 м2"/>
              </w:smartTagPr>
              <w:r w:rsidRPr="00E5610B">
                <w:rPr>
                  <w:rFonts w:ascii="Times New Roman" w:hAnsi="Times New Roman" w:cs="Times New Roman"/>
                  <w:sz w:val="24"/>
                  <w:szCs w:val="24"/>
                </w:rPr>
                <w:t>45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w:t>
            </w:r>
          </w:p>
        </w:tc>
        <w:tc>
          <w:tcPr>
            <w:tcW w:w="1647" w:type="pc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E5610B">
                <w:rPr>
                  <w:rFonts w:ascii="Times New Roman" w:hAnsi="Times New Roman" w:cs="Times New Roman"/>
                  <w:sz w:val="24"/>
                  <w:szCs w:val="24"/>
                </w:rPr>
                <w:t>0,2 га</w:t>
              </w:r>
            </w:smartTag>
            <w:r w:rsidRPr="00E5610B">
              <w:rPr>
                <w:rFonts w:ascii="Times New Roman" w:hAnsi="Times New Roman" w:cs="Times New Roman"/>
                <w:sz w:val="24"/>
                <w:szCs w:val="24"/>
              </w:rPr>
              <w:t>, относительно основного участка</w:t>
            </w:r>
          </w:p>
        </w:tc>
      </w:tr>
    </w:tbl>
    <w:p w:rsidR="00E5610B" w:rsidRPr="00E5610B" w:rsidRDefault="00E5610B" w:rsidP="00CB3AE7">
      <w:pPr>
        <w:spacing w:after="0" w:line="240" w:lineRule="auto"/>
        <w:rPr>
          <w:rFonts w:ascii="Times New Roman" w:hAnsi="Times New Roman" w:cs="Times New Roman"/>
          <w:sz w:val="24"/>
          <w:szCs w:val="24"/>
        </w:rPr>
      </w:pPr>
    </w:p>
    <w:p w:rsidR="00E5610B" w:rsidRPr="00E5610B" w:rsidRDefault="00E5610B" w:rsidP="00CB3AE7">
      <w:pPr>
        <w:spacing w:after="0" w:line="240" w:lineRule="auto"/>
        <w:rPr>
          <w:rFonts w:ascii="Times New Roman" w:hAnsi="Times New Roman" w:cs="Times New Roman"/>
          <w:sz w:val="24"/>
          <w:szCs w:val="24"/>
        </w:rPr>
      </w:pPr>
    </w:p>
    <w:p w:rsidR="00E5610B" w:rsidRPr="00E5610B" w:rsidRDefault="00E5610B" w:rsidP="00CB3AE7">
      <w:pPr>
        <w:pStyle w:val="ac"/>
        <w:spacing w:after="0"/>
        <w:ind w:firstLine="567"/>
        <w:rPr>
          <w:rFonts w:ascii="Times New Roman" w:hAnsi="Times New Roman" w:cs="Times New Roman"/>
        </w:rPr>
      </w:pPr>
      <w:r w:rsidRPr="00E5610B">
        <w:rPr>
          <w:rFonts w:ascii="Times New Roman" w:hAnsi="Times New Roman" w:cs="Times New Roman"/>
        </w:rPr>
        <w:t>3.4.23.</w:t>
      </w:r>
      <w:r w:rsidRPr="00E5610B">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E5610B" w:rsidRPr="00E5610B" w:rsidRDefault="00E5610B" w:rsidP="00CB3AE7">
      <w:pPr>
        <w:pStyle w:val="ac"/>
        <w:spacing w:after="0"/>
        <w:jc w:val="right"/>
        <w:rPr>
          <w:rFonts w:ascii="Times New Roman" w:hAnsi="Times New Roman" w:cs="Times New Roman"/>
        </w:rPr>
      </w:pPr>
      <w:r w:rsidRPr="00E5610B">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2"/>
        <w:gridCol w:w="1851"/>
        <w:gridCol w:w="1493"/>
        <w:gridCol w:w="3235"/>
      </w:tblGrid>
      <w:tr w:rsidR="00E5610B" w:rsidRPr="00E5610B" w:rsidTr="00E5610B">
        <w:tc>
          <w:tcPr>
            <w:tcW w:w="1854" w:type="pct"/>
            <w:vAlign w:val="center"/>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Учреждение</w:t>
            </w:r>
          </w:p>
        </w:tc>
        <w:tc>
          <w:tcPr>
            <w:tcW w:w="856" w:type="pct"/>
            <w:vAlign w:val="center"/>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c>
          <w:tcPr>
            <w:tcW w:w="727" w:type="pct"/>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1562" w:type="pct"/>
            <w:vAlign w:val="center"/>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 земельного участка</w:t>
            </w:r>
          </w:p>
        </w:tc>
      </w:tr>
      <w:tr w:rsidR="00E5610B" w:rsidRPr="00E5610B" w:rsidTr="00E5610B">
        <w:tc>
          <w:tcPr>
            <w:tcW w:w="1854" w:type="pct"/>
            <w:vAlign w:val="center"/>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Дом-интернат для престарелых, ветеранов войны и труда (с 60 лет)</w:t>
            </w:r>
          </w:p>
        </w:tc>
        <w:tc>
          <w:tcPr>
            <w:tcW w:w="856" w:type="pct"/>
            <w:vAlign w:val="center"/>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c>
          <w:tcPr>
            <w:tcW w:w="727" w:type="pct"/>
            <w:vAlign w:val="center"/>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на 10000 чел.</w:t>
            </w:r>
          </w:p>
        </w:tc>
        <w:tc>
          <w:tcPr>
            <w:tcW w:w="1562" w:type="pct"/>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 соответствии с техническими регламентами</w:t>
            </w:r>
          </w:p>
        </w:tc>
      </w:tr>
      <w:tr w:rsidR="00E5610B" w:rsidRPr="00E5610B" w:rsidTr="00E5610B">
        <w:tc>
          <w:tcPr>
            <w:tcW w:w="1854" w:type="pct"/>
            <w:vAlign w:val="center"/>
          </w:tcPr>
          <w:p w:rsidR="00E5610B" w:rsidRPr="00E5610B" w:rsidRDefault="00E5610B" w:rsidP="00CB3AE7">
            <w:pPr>
              <w:snapToGrid w:val="0"/>
              <w:spacing w:after="0" w:line="240" w:lineRule="auto"/>
              <w:rPr>
                <w:rFonts w:ascii="Times New Roman" w:hAnsi="Times New Roman" w:cs="Times New Roman"/>
                <w:spacing w:val="-4"/>
                <w:sz w:val="24"/>
                <w:szCs w:val="24"/>
              </w:rPr>
            </w:pPr>
            <w:r w:rsidRPr="00E5610B">
              <w:rPr>
                <w:rFonts w:ascii="Times New Roman" w:hAnsi="Times New Roman" w:cs="Times New Roman"/>
                <w:spacing w:val="-4"/>
                <w:sz w:val="24"/>
                <w:szCs w:val="24"/>
              </w:rPr>
              <w:t>Дом-интернат для взрослых с физическими нарушениями (с 18 лет)</w:t>
            </w:r>
          </w:p>
        </w:tc>
        <w:tc>
          <w:tcPr>
            <w:tcW w:w="856" w:type="pct"/>
            <w:vAlign w:val="center"/>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28</w:t>
            </w:r>
          </w:p>
        </w:tc>
        <w:tc>
          <w:tcPr>
            <w:tcW w:w="727" w:type="pct"/>
            <w:vAlign w:val="center"/>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на 1000 чел.</w:t>
            </w:r>
          </w:p>
        </w:tc>
        <w:tc>
          <w:tcPr>
            <w:tcW w:w="1562" w:type="pct"/>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 соответствии с техническими регламентами</w:t>
            </w:r>
          </w:p>
        </w:tc>
      </w:tr>
      <w:tr w:rsidR="00E5610B" w:rsidRPr="00E5610B" w:rsidTr="00E5610B">
        <w:tc>
          <w:tcPr>
            <w:tcW w:w="1854" w:type="pct"/>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Дом-интернат для детей инвалидов</w:t>
            </w:r>
          </w:p>
        </w:tc>
        <w:tc>
          <w:tcPr>
            <w:tcW w:w="856" w:type="pct"/>
            <w:vAlign w:val="center"/>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c>
          <w:tcPr>
            <w:tcW w:w="727" w:type="pct"/>
            <w:vAlign w:val="center"/>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на 10000 чел.</w:t>
            </w:r>
          </w:p>
        </w:tc>
        <w:tc>
          <w:tcPr>
            <w:tcW w:w="1562" w:type="pct"/>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 соответствии с техническими регламентами</w:t>
            </w:r>
          </w:p>
        </w:tc>
      </w:tr>
      <w:tr w:rsidR="00E5610B" w:rsidRPr="00E5610B" w:rsidTr="00E5610B">
        <w:tc>
          <w:tcPr>
            <w:tcW w:w="1854" w:type="pct"/>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Детские дома-интернаты  </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(от 4до17 лет)</w:t>
            </w:r>
          </w:p>
        </w:tc>
        <w:tc>
          <w:tcPr>
            <w:tcW w:w="856" w:type="pct"/>
            <w:vAlign w:val="center"/>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w:t>
            </w:r>
          </w:p>
        </w:tc>
        <w:tc>
          <w:tcPr>
            <w:tcW w:w="727" w:type="pct"/>
            <w:vAlign w:val="center"/>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на 1000 чел.</w:t>
            </w:r>
          </w:p>
        </w:tc>
        <w:tc>
          <w:tcPr>
            <w:tcW w:w="1562" w:type="pct"/>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E5610B">
                <w:rPr>
                  <w:rFonts w:ascii="Times New Roman" w:hAnsi="Times New Roman" w:cs="Times New Roman"/>
                  <w:sz w:val="24"/>
                  <w:szCs w:val="24"/>
                </w:rPr>
                <w:t>150 кв. м</w:t>
              </w:r>
            </w:smartTag>
            <w:r w:rsidRPr="00E5610B">
              <w:rPr>
                <w:rFonts w:ascii="Times New Roman" w:hAnsi="Times New Roman" w:cs="Times New Roman"/>
                <w:sz w:val="24"/>
                <w:szCs w:val="24"/>
              </w:rPr>
              <w:t>, не считая площади хозяйственной зоны и площади застройки.</w:t>
            </w:r>
          </w:p>
        </w:tc>
      </w:tr>
      <w:tr w:rsidR="00E5610B" w:rsidRPr="00E5610B" w:rsidTr="00E5610B">
        <w:tc>
          <w:tcPr>
            <w:tcW w:w="1854" w:type="pct"/>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Реабилитационный центр для детей и   подростков с ограниченными возможностями</w:t>
            </w:r>
          </w:p>
        </w:tc>
        <w:tc>
          <w:tcPr>
            <w:tcW w:w="856" w:type="pct"/>
            <w:vAlign w:val="center"/>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w:t>
            </w:r>
          </w:p>
        </w:tc>
        <w:tc>
          <w:tcPr>
            <w:tcW w:w="727" w:type="pct"/>
            <w:vAlign w:val="center"/>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центров на 1000 детей</w:t>
            </w:r>
          </w:p>
        </w:tc>
        <w:tc>
          <w:tcPr>
            <w:tcW w:w="1562" w:type="pct"/>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 соответствии с техническими регламентами</w:t>
            </w:r>
          </w:p>
        </w:tc>
      </w:tr>
      <w:tr w:rsidR="00E5610B" w:rsidRPr="00E5610B" w:rsidTr="00E5610B">
        <w:tc>
          <w:tcPr>
            <w:tcW w:w="1854" w:type="pct"/>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Территориальный центр социальной помощи семье и детям</w:t>
            </w:r>
          </w:p>
        </w:tc>
        <w:tc>
          <w:tcPr>
            <w:tcW w:w="856" w:type="pct"/>
            <w:vAlign w:val="center"/>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w:t>
            </w:r>
          </w:p>
        </w:tc>
        <w:tc>
          <w:tcPr>
            <w:tcW w:w="727" w:type="pct"/>
            <w:vAlign w:val="center"/>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центров на 50000 чел.</w:t>
            </w:r>
          </w:p>
        </w:tc>
        <w:tc>
          <w:tcPr>
            <w:tcW w:w="1562" w:type="pct"/>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 соответствии с техническими регламентами</w:t>
            </w:r>
          </w:p>
        </w:tc>
      </w:tr>
      <w:tr w:rsidR="00E5610B" w:rsidRPr="00E5610B" w:rsidTr="00E5610B">
        <w:tc>
          <w:tcPr>
            <w:tcW w:w="1854" w:type="pct"/>
          </w:tcPr>
          <w:p w:rsidR="00E5610B" w:rsidRPr="00E5610B" w:rsidRDefault="00E5610B" w:rsidP="00CB3AE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Психоневрологические интернаты  (с 18 лет)</w:t>
            </w:r>
          </w:p>
        </w:tc>
        <w:tc>
          <w:tcPr>
            <w:tcW w:w="856" w:type="pct"/>
            <w:vAlign w:val="center"/>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w:t>
            </w:r>
          </w:p>
        </w:tc>
        <w:tc>
          <w:tcPr>
            <w:tcW w:w="727" w:type="pct"/>
            <w:vAlign w:val="center"/>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на 1000 чел.</w:t>
            </w:r>
          </w:p>
        </w:tc>
        <w:tc>
          <w:tcPr>
            <w:tcW w:w="1562" w:type="pct"/>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 одно место при вместимости учреждений:</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до 200 - </w:t>
            </w:r>
            <w:smartTag w:uri="urn:schemas-microsoft-com:office:smarttags" w:element="metricconverter">
              <w:smartTagPr>
                <w:attr w:name="ProductID" w:val="125 м2"/>
              </w:smartTagPr>
              <w:r w:rsidRPr="00E5610B">
                <w:rPr>
                  <w:rFonts w:ascii="Times New Roman" w:hAnsi="Times New Roman" w:cs="Times New Roman"/>
                  <w:sz w:val="24"/>
                  <w:szCs w:val="24"/>
                </w:rPr>
                <w:t>125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св. 200 до 400 – </w:t>
            </w:r>
            <w:smartTag w:uri="urn:schemas-microsoft-com:office:smarttags" w:element="metricconverter">
              <w:smartTagPr>
                <w:attr w:name="ProductID" w:val="100 м2"/>
              </w:smartTagPr>
              <w:r w:rsidRPr="00E5610B">
                <w:rPr>
                  <w:rFonts w:ascii="Times New Roman" w:hAnsi="Times New Roman" w:cs="Times New Roman"/>
                  <w:sz w:val="24"/>
                  <w:szCs w:val="24"/>
                </w:rPr>
                <w:t>100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св. 400 до 600 – </w:t>
            </w:r>
            <w:smartTag w:uri="urn:schemas-microsoft-com:office:smarttags" w:element="metricconverter">
              <w:smartTagPr>
                <w:attr w:name="ProductID" w:val="80 м2"/>
              </w:smartTagPr>
              <w:r w:rsidRPr="00E5610B">
                <w:rPr>
                  <w:rFonts w:ascii="Times New Roman" w:hAnsi="Times New Roman" w:cs="Times New Roman"/>
                  <w:sz w:val="24"/>
                  <w:szCs w:val="24"/>
                </w:rPr>
                <w:t>80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w:t>
            </w:r>
          </w:p>
        </w:tc>
      </w:tr>
    </w:tbl>
    <w:p w:rsidR="00E5610B" w:rsidRPr="00E5610B" w:rsidRDefault="00E5610B" w:rsidP="00CB3AE7">
      <w:pPr>
        <w:pStyle w:val="22"/>
        <w:ind w:left="0" w:firstLine="0"/>
        <w:rPr>
          <w:rFonts w:ascii="Times New Roman" w:hAnsi="Times New Roman" w:cs="Times New Roman"/>
        </w:rPr>
      </w:pPr>
    </w:p>
    <w:p w:rsidR="00E5610B" w:rsidRPr="00E5610B" w:rsidRDefault="00E5610B" w:rsidP="00CB3AE7">
      <w:pPr>
        <w:pStyle w:val="22"/>
        <w:ind w:left="0" w:firstLine="567"/>
        <w:rPr>
          <w:rFonts w:ascii="Times New Roman" w:hAnsi="Times New Roman" w:cs="Times New Roman"/>
        </w:rPr>
      </w:pPr>
      <w:r w:rsidRPr="00E5610B">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E5610B" w:rsidRPr="00E5610B" w:rsidRDefault="00E5610B" w:rsidP="00CB3AE7">
      <w:pPr>
        <w:pStyle w:val="22"/>
        <w:ind w:left="0" w:firstLine="0"/>
        <w:jc w:val="right"/>
        <w:rPr>
          <w:rFonts w:ascii="Times New Roman" w:hAnsi="Times New Roman" w:cs="Times New Roman"/>
        </w:rPr>
      </w:pPr>
      <w:r w:rsidRPr="00E5610B">
        <w:rPr>
          <w:rFonts w:ascii="Times New Roman" w:hAnsi="Times New Roman" w:cs="Times New Roman"/>
        </w:rPr>
        <w:t>Таблица 22</w:t>
      </w:r>
    </w:p>
    <w:tbl>
      <w:tblPr>
        <w:tblW w:w="5000" w:type="pct"/>
        <w:tblLook w:val="0000"/>
      </w:tblPr>
      <w:tblGrid>
        <w:gridCol w:w="1746"/>
        <w:gridCol w:w="1686"/>
        <w:gridCol w:w="1851"/>
        <w:gridCol w:w="1292"/>
        <w:gridCol w:w="1713"/>
        <w:gridCol w:w="2133"/>
      </w:tblGrid>
      <w:tr w:rsidR="00E5610B" w:rsidRPr="00E5610B" w:rsidTr="00E5610B">
        <w:tc>
          <w:tcPr>
            <w:tcW w:w="1632" w:type="pct"/>
            <w:gridSpan w:val="2"/>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Учреждение</w:t>
            </w:r>
          </w:p>
        </w:tc>
        <w:tc>
          <w:tcPr>
            <w:tcW w:w="855"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c>
          <w:tcPr>
            <w:tcW w:w="665"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1133"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Примечание</w:t>
            </w:r>
          </w:p>
        </w:tc>
      </w:tr>
      <w:tr w:rsidR="00E5610B" w:rsidRPr="00E5610B" w:rsidTr="00E5610B">
        <w:tc>
          <w:tcPr>
            <w:tcW w:w="817" w:type="pct"/>
            <w:vMerge w:val="restar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 том числе</w:t>
            </w:r>
          </w:p>
        </w:tc>
        <w:tc>
          <w:tcPr>
            <w:tcW w:w="855"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7</w:t>
            </w:r>
          </w:p>
        </w:tc>
        <w:tc>
          <w:tcPr>
            <w:tcW w:w="665" w:type="pct"/>
            <w:vMerge w:val="restar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р</w:t>
            </w:r>
            <w:proofErr w:type="gramEnd"/>
            <w:r w:rsidRPr="00E5610B">
              <w:rPr>
                <w:rFonts w:ascii="Times New Roman" w:hAnsi="Times New Roman" w:cs="Times New Roman"/>
                <w:sz w:val="24"/>
                <w:szCs w:val="24"/>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 10 рабочих мест для предприятий мощностью:</w:t>
            </w:r>
          </w:p>
          <w:p w:rsidR="00E5610B" w:rsidRPr="00E5610B" w:rsidRDefault="00E5610B" w:rsidP="00CB3AE7">
            <w:pPr>
              <w:spacing w:after="0" w:line="240" w:lineRule="auto"/>
              <w:rPr>
                <w:rFonts w:ascii="Times New Roman" w:hAnsi="Times New Roman" w:cs="Times New Roman"/>
                <w:spacing w:val="-6"/>
                <w:sz w:val="24"/>
                <w:szCs w:val="24"/>
              </w:rPr>
            </w:pPr>
            <w:r w:rsidRPr="00E5610B">
              <w:rPr>
                <w:rFonts w:ascii="Times New Roman" w:hAnsi="Times New Roman" w:cs="Times New Roman"/>
                <w:spacing w:val="-6"/>
                <w:sz w:val="24"/>
                <w:szCs w:val="24"/>
              </w:rPr>
              <w:t>от 10 до 50 – 0,1-</w:t>
            </w:r>
            <w:smartTag w:uri="urn:schemas-microsoft-com:office:smarttags" w:element="metricconverter">
              <w:smartTagPr>
                <w:attr w:name="ProductID" w:val="0,2 га"/>
              </w:smartTagPr>
              <w:r w:rsidRPr="00E5610B">
                <w:rPr>
                  <w:rFonts w:ascii="Times New Roman" w:hAnsi="Times New Roman" w:cs="Times New Roman"/>
                  <w:spacing w:val="-6"/>
                  <w:sz w:val="24"/>
                  <w:szCs w:val="24"/>
                </w:rPr>
                <w:t>0,2 га</w:t>
              </w:r>
            </w:smartTag>
            <w:r w:rsidRPr="00E5610B">
              <w:rPr>
                <w:rFonts w:ascii="Times New Roman" w:hAnsi="Times New Roman" w:cs="Times New Roman"/>
                <w:spacing w:val="-6"/>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от 50 до 150 – 0,05-</w:t>
            </w:r>
            <w:smartTag w:uri="urn:schemas-microsoft-com:office:smarttags" w:element="metricconverter">
              <w:smartTagPr>
                <w:attr w:name="ProductID" w:val="0,08 га"/>
              </w:smartTagPr>
              <w:r w:rsidRPr="00E5610B">
                <w:rPr>
                  <w:rFonts w:ascii="Times New Roman" w:hAnsi="Times New Roman" w:cs="Times New Roman"/>
                  <w:sz w:val="24"/>
                  <w:szCs w:val="24"/>
                </w:rPr>
                <w:t>0,08 га</w:t>
              </w:r>
            </w:smartTag>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lastRenderedPageBreak/>
              <w:t>св. 150 – 0,03-</w:t>
            </w:r>
            <w:smartTag w:uri="urn:schemas-microsoft-com:office:smarttags" w:element="metricconverter">
              <w:smartTagPr>
                <w:attr w:name="ProductID" w:val="0,04 га"/>
              </w:smartTagPr>
              <w:r w:rsidRPr="00E5610B">
                <w:rPr>
                  <w:rFonts w:ascii="Times New Roman" w:hAnsi="Times New Roman" w:cs="Times New Roman"/>
                  <w:sz w:val="24"/>
                  <w:szCs w:val="24"/>
                </w:rPr>
                <w:t>0,04 га</w:t>
              </w:r>
            </w:smartTag>
            <w:r w:rsidRPr="00E5610B">
              <w:rPr>
                <w:rFonts w:ascii="Times New Roman" w:hAnsi="Times New Roman" w:cs="Times New Roman"/>
                <w:sz w:val="24"/>
                <w:szCs w:val="24"/>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lastRenderedPageBreak/>
              <w:t xml:space="preserve">Для производственных предприятий и других мест приложения труда показатель расчета предприятий </w:t>
            </w:r>
            <w:r w:rsidRPr="00E5610B">
              <w:rPr>
                <w:rFonts w:ascii="Times New Roman" w:hAnsi="Times New Roman" w:cs="Times New Roman"/>
                <w:sz w:val="24"/>
                <w:szCs w:val="24"/>
              </w:rPr>
              <w:lastRenderedPageBreak/>
              <w:t>бытового обслуживания следует принимать 5-10 % от общей нормы.</w:t>
            </w:r>
          </w:p>
        </w:tc>
      </w:tr>
      <w:tr w:rsidR="00E5610B" w:rsidRPr="00E5610B" w:rsidTr="00E5610B">
        <w:tc>
          <w:tcPr>
            <w:tcW w:w="817" w:type="pct"/>
            <w:vMerge/>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c>
          <w:tcPr>
            <w:tcW w:w="814"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w:t>
            </w:r>
          </w:p>
        </w:tc>
        <w:tc>
          <w:tcPr>
            <w:tcW w:w="665" w:type="pct"/>
            <w:vMerge/>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1133" w:type="pct"/>
            <w:vMerge/>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r>
      <w:tr w:rsidR="00E5610B" w:rsidRPr="00E5610B" w:rsidTr="00E5610B">
        <w:trPr>
          <w:trHeight w:val="593"/>
        </w:trPr>
        <w:tc>
          <w:tcPr>
            <w:tcW w:w="817" w:type="pct"/>
            <w:vMerge/>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c>
          <w:tcPr>
            <w:tcW w:w="814" w:type="pct"/>
            <w:vMerge w:val="restar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w:t>
            </w:r>
          </w:p>
        </w:tc>
        <w:tc>
          <w:tcPr>
            <w:tcW w:w="665" w:type="pct"/>
            <w:vMerge/>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1133" w:type="pct"/>
            <w:vMerge/>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r>
      <w:tr w:rsidR="00E5610B" w:rsidRPr="00E5610B" w:rsidTr="00E5610B">
        <w:tc>
          <w:tcPr>
            <w:tcW w:w="817" w:type="pct"/>
            <w:vMerge/>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c>
          <w:tcPr>
            <w:tcW w:w="814" w:type="pct"/>
            <w:vMerge/>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c>
          <w:tcPr>
            <w:tcW w:w="855" w:type="pct"/>
            <w:vMerge/>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665" w:type="pct"/>
            <w:vMerge/>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1133"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0,5-</w:t>
            </w:r>
            <w:smartTag w:uri="urn:schemas-microsoft-com:office:smarttags" w:element="metricconverter">
              <w:smartTagPr>
                <w:attr w:name="ProductID" w:val="1,2 га"/>
              </w:smartTagPr>
              <w:r w:rsidRPr="00E5610B">
                <w:rPr>
                  <w:rFonts w:ascii="Times New Roman" w:hAnsi="Times New Roman" w:cs="Times New Roman"/>
                  <w:sz w:val="24"/>
                  <w:szCs w:val="24"/>
                </w:rPr>
                <w:t>1,2 га</w:t>
              </w:r>
            </w:smartTag>
            <w:r w:rsidRPr="00E5610B">
              <w:rPr>
                <w:rFonts w:ascii="Times New Roman" w:hAnsi="Times New Roman" w:cs="Times New Roman"/>
                <w:sz w:val="24"/>
                <w:szCs w:val="24"/>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r>
      <w:tr w:rsidR="00E5610B" w:rsidRPr="00E5610B" w:rsidTr="00E5610B">
        <w:tc>
          <w:tcPr>
            <w:tcW w:w="817" w:type="pct"/>
            <w:vMerge w:val="restar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Прачечные</w:t>
            </w:r>
          </w:p>
        </w:tc>
        <w:tc>
          <w:tcPr>
            <w:tcW w:w="814"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 том числе</w:t>
            </w:r>
          </w:p>
        </w:tc>
        <w:tc>
          <w:tcPr>
            <w:tcW w:w="855"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60</w:t>
            </w:r>
          </w:p>
        </w:tc>
        <w:tc>
          <w:tcPr>
            <w:tcW w:w="665" w:type="pct"/>
            <w:vMerge w:val="restar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кг</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б</w:t>
            </w:r>
            <w:proofErr w:type="gramEnd"/>
            <w:r w:rsidRPr="00E5610B">
              <w:rPr>
                <w:rFonts w:ascii="Times New Roman" w:hAnsi="Times New Roman" w:cs="Times New Roman"/>
                <w:sz w:val="24"/>
                <w:szCs w:val="24"/>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0,1-</w:t>
            </w:r>
            <w:smartTag w:uri="urn:schemas-microsoft-com:office:smarttags" w:element="metricconverter">
              <w:smartTagPr>
                <w:attr w:name="ProductID" w:val="0,2 га"/>
              </w:smartTagPr>
              <w:r w:rsidRPr="00E5610B">
                <w:rPr>
                  <w:rFonts w:ascii="Times New Roman" w:hAnsi="Times New Roman" w:cs="Times New Roman"/>
                  <w:sz w:val="24"/>
                  <w:szCs w:val="24"/>
                </w:rPr>
                <w:t>0,2 га</w:t>
              </w:r>
            </w:smartTag>
            <w:r w:rsidRPr="00E5610B">
              <w:rPr>
                <w:rFonts w:ascii="Times New Roman" w:hAnsi="Times New Roman" w:cs="Times New Roman"/>
                <w:sz w:val="24"/>
                <w:szCs w:val="24"/>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rPr>
                <w:rFonts w:ascii="Times New Roman" w:hAnsi="Times New Roman" w:cs="Times New Roman"/>
                <w:spacing w:val="-4"/>
                <w:sz w:val="24"/>
                <w:szCs w:val="24"/>
              </w:rPr>
            </w:pPr>
            <w:r w:rsidRPr="00E5610B">
              <w:rPr>
                <w:rFonts w:ascii="Times New Roman" w:hAnsi="Times New Roman" w:cs="Times New Roman"/>
                <w:spacing w:val="-4"/>
                <w:sz w:val="24"/>
                <w:szCs w:val="2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E5610B">
                <w:rPr>
                  <w:rFonts w:ascii="Times New Roman" w:hAnsi="Times New Roman" w:cs="Times New Roman"/>
                  <w:spacing w:val="-4"/>
                  <w:sz w:val="24"/>
                  <w:szCs w:val="24"/>
                </w:rPr>
                <w:t>40 кг</w:t>
              </w:r>
            </w:smartTag>
            <w:proofErr w:type="gramStart"/>
            <w:r w:rsidRPr="00E5610B">
              <w:rPr>
                <w:rFonts w:ascii="Times New Roman" w:hAnsi="Times New Roman" w:cs="Times New Roman"/>
                <w:spacing w:val="-4"/>
                <w:sz w:val="24"/>
                <w:szCs w:val="24"/>
              </w:rPr>
              <w:t>.</w:t>
            </w:r>
            <w:proofErr w:type="gramEnd"/>
            <w:r w:rsidRPr="00E5610B">
              <w:rPr>
                <w:rFonts w:ascii="Times New Roman" w:hAnsi="Times New Roman" w:cs="Times New Roman"/>
                <w:spacing w:val="-4"/>
                <w:sz w:val="24"/>
                <w:szCs w:val="24"/>
              </w:rPr>
              <w:t xml:space="preserve"> </w:t>
            </w:r>
            <w:proofErr w:type="gramStart"/>
            <w:r w:rsidRPr="00E5610B">
              <w:rPr>
                <w:rFonts w:ascii="Times New Roman" w:hAnsi="Times New Roman" w:cs="Times New Roman"/>
                <w:spacing w:val="-4"/>
                <w:sz w:val="24"/>
                <w:szCs w:val="24"/>
              </w:rPr>
              <w:t>в</w:t>
            </w:r>
            <w:proofErr w:type="gramEnd"/>
            <w:r w:rsidRPr="00E5610B">
              <w:rPr>
                <w:rFonts w:ascii="Times New Roman" w:hAnsi="Times New Roman" w:cs="Times New Roman"/>
                <w:spacing w:val="-4"/>
                <w:sz w:val="24"/>
                <w:szCs w:val="24"/>
              </w:rPr>
              <w:t xml:space="preserve"> смену.</w:t>
            </w:r>
          </w:p>
        </w:tc>
      </w:tr>
      <w:tr w:rsidR="00E5610B" w:rsidRPr="00E5610B" w:rsidTr="00E5610B">
        <w:trPr>
          <w:trHeight w:val="593"/>
        </w:trPr>
        <w:tc>
          <w:tcPr>
            <w:tcW w:w="817" w:type="pct"/>
            <w:vMerge/>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c>
          <w:tcPr>
            <w:tcW w:w="814" w:type="pct"/>
            <w:vMerge w:val="restar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c>
          <w:tcPr>
            <w:tcW w:w="665" w:type="pct"/>
            <w:vMerge/>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1133" w:type="pct"/>
            <w:vMerge/>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r>
      <w:tr w:rsidR="00E5610B" w:rsidRPr="00E5610B" w:rsidTr="00E5610B">
        <w:trPr>
          <w:trHeight w:val="593"/>
        </w:trPr>
        <w:tc>
          <w:tcPr>
            <w:tcW w:w="817" w:type="pct"/>
            <w:vMerge/>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c>
          <w:tcPr>
            <w:tcW w:w="814" w:type="pct"/>
            <w:vMerge/>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c>
          <w:tcPr>
            <w:tcW w:w="855" w:type="pct"/>
            <w:vMerge/>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665" w:type="pct"/>
            <w:vMerge/>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1133" w:type="pct"/>
            <w:vMerge w:val="restar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0,5-</w:t>
            </w:r>
            <w:smartTag w:uri="urn:schemas-microsoft-com:office:smarttags" w:element="metricconverter">
              <w:smartTagPr>
                <w:attr w:name="ProductID" w:val="1,0 га"/>
              </w:smartTagPr>
              <w:r w:rsidRPr="00E5610B">
                <w:rPr>
                  <w:rFonts w:ascii="Times New Roman" w:hAnsi="Times New Roman" w:cs="Times New Roman"/>
                  <w:sz w:val="24"/>
                  <w:szCs w:val="24"/>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r>
      <w:tr w:rsidR="00E5610B" w:rsidRPr="00E5610B" w:rsidTr="00E5610B">
        <w:tc>
          <w:tcPr>
            <w:tcW w:w="817" w:type="pct"/>
            <w:vMerge/>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c>
          <w:tcPr>
            <w:tcW w:w="814"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фабрики-прачечные</w:t>
            </w:r>
          </w:p>
        </w:tc>
        <w:tc>
          <w:tcPr>
            <w:tcW w:w="855"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665" w:type="pct"/>
            <w:vMerge/>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1133" w:type="pct"/>
            <w:vMerge/>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r>
      <w:tr w:rsidR="00E5610B" w:rsidRPr="00E5610B" w:rsidTr="00E5610B">
        <w:tc>
          <w:tcPr>
            <w:tcW w:w="817" w:type="pct"/>
            <w:vMerge w:val="restar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Химчистки </w:t>
            </w:r>
          </w:p>
        </w:tc>
        <w:tc>
          <w:tcPr>
            <w:tcW w:w="814"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 том числе</w:t>
            </w:r>
          </w:p>
        </w:tc>
        <w:tc>
          <w:tcPr>
            <w:tcW w:w="855"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3,5</w:t>
            </w:r>
          </w:p>
        </w:tc>
        <w:tc>
          <w:tcPr>
            <w:tcW w:w="665" w:type="pct"/>
            <w:vMerge w:val="restar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кг</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в</w:t>
            </w:r>
            <w:proofErr w:type="gramEnd"/>
            <w:r w:rsidRPr="00E5610B">
              <w:rPr>
                <w:rFonts w:ascii="Times New Roman" w:hAnsi="Times New Roman" w:cs="Times New Roman"/>
                <w:sz w:val="24"/>
                <w:szCs w:val="24"/>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0,1-</w:t>
            </w:r>
            <w:smartTag w:uri="urn:schemas-microsoft-com:office:smarttags" w:element="metricconverter">
              <w:smartTagPr>
                <w:attr w:name="ProductID" w:val="0,2 га"/>
              </w:smartTagPr>
              <w:r w:rsidRPr="00E5610B">
                <w:rPr>
                  <w:rFonts w:ascii="Times New Roman" w:hAnsi="Times New Roman" w:cs="Times New Roman"/>
                  <w:sz w:val="24"/>
                  <w:szCs w:val="24"/>
                </w:rPr>
                <w:t>0,2 га</w:t>
              </w:r>
            </w:smartTag>
            <w:r w:rsidRPr="00E5610B">
              <w:rPr>
                <w:rFonts w:ascii="Times New Roman" w:hAnsi="Times New Roman" w:cs="Times New Roman"/>
                <w:sz w:val="24"/>
                <w:szCs w:val="24"/>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p>
        </w:tc>
      </w:tr>
      <w:tr w:rsidR="00E5610B" w:rsidRPr="00E5610B" w:rsidTr="00E5610B">
        <w:trPr>
          <w:trHeight w:val="593"/>
        </w:trPr>
        <w:tc>
          <w:tcPr>
            <w:tcW w:w="817" w:type="pct"/>
            <w:vMerge/>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c>
          <w:tcPr>
            <w:tcW w:w="814" w:type="pct"/>
            <w:vMerge w:val="restar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1,2</w:t>
            </w:r>
          </w:p>
        </w:tc>
        <w:tc>
          <w:tcPr>
            <w:tcW w:w="665" w:type="pct"/>
            <w:vMerge/>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1133" w:type="pct"/>
            <w:vMerge/>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r>
      <w:tr w:rsidR="00E5610B" w:rsidRPr="00E5610B" w:rsidTr="00E5610B">
        <w:trPr>
          <w:trHeight w:val="593"/>
        </w:trPr>
        <w:tc>
          <w:tcPr>
            <w:tcW w:w="817" w:type="pct"/>
            <w:vMerge/>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c>
          <w:tcPr>
            <w:tcW w:w="814" w:type="pct"/>
            <w:vMerge/>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c>
          <w:tcPr>
            <w:tcW w:w="855" w:type="pct"/>
            <w:vMerge/>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665" w:type="pct"/>
            <w:vMerge/>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1133" w:type="pct"/>
            <w:vMerge w:val="restar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r>
      <w:tr w:rsidR="00E5610B" w:rsidRPr="00E5610B" w:rsidTr="00E5610B">
        <w:tc>
          <w:tcPr>
            <w:tcW w:w="817" w:type="pct"/>
            <w:vMerge/>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c>
          <w:tcPr>
            <w:tcW w:w="814"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фабрики-химчистки</w:t>
            </w:r>
          </w:p>
        </w:tc>
        <w:tc>
          <w:tcPr>
            <w:tcW w:w="855"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2,3</w:t>
            </w:r>
          </w:p>
        </w:tc>
        <w:tc>
          <w:tcPr>
            <w:tcW w:w="665" w:type="pct"/>
            <w:vMerge/>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1133" w:type="pct"/>
            <w:vMerge/>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p>
        </w:tc>
      </w:tr>
      <w:tr w:rsidR="00E5610B" w:rsidRPr="00E5610B" w:rsidTr="00E5610B">
        <w:tc>
          <w:tcPr>
            <w:tcW w:w="817"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Бани </w:t>
            </w:r>
          </w:p>
        </w:tc>
        <w:tc>
          <w:tcPr>
            <w:tcW w:w="814"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p>
        </w:tc>
        <w:tc>
          <w:tcPr>
            <w:tcW w:w="855"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7</w:t>
            </w:r>
          </w:p>
        </w:tc>
        <w:tc>
          <w:tcPr>
            <w:tcW w:w="665"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на 1 тыс. чел.</w:t>
            </w:r>
          </w:p>
        </w:tc>
        <w:tc>
          <w:tcPr>
            <w:tcW w:w="1133"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0,2-</w:t>
            </w:r>
            <w:smartTag w:uri="urn:schemas-microsoft-com:office:smarttags" w:element="metricconverter">
              <w:smartTagPr>
                <w:attr w:name="ProductID" w:val="0,4 га"/>
              </w:smartTagPr>
              <w:r w:rsidRPr="00E5610B">
                <w:rPr>
                  <w:rFonts w:ascii="Times New Roman" w:hAnsi="Times New Roman" w:cs="Times New Roman"/>
                  <w:sz w:val="24"/>
                  <w:szCs w:val="24"/>
                </w:rPr>
                <w:t>0,4 га</w:t>
              </w:r>
            </w:smartTag>
            <w:r w:rsidRPr="00E5610B">
              <w:rPr>
                <w:rFonts w:ascii="Times New Roman" w:hAnsi="Times New Roman" w:cs="Times New Roman"/>
                <w:sz w:val="24"/>
                <w:szCs w:val="24"/>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p>
        </w:tc>
      </w:tr>
    </w:tbl>
    <w:p w:rsidR="00E5610B" w:rsidRPr="00E5610B" w:rsidRDefault="00E5610B" w:rsidP="00CB3AE7">
      <w:pPr>
        <w:pStyle w:val="ad"/>
        <w:rPr>
          <w:b w:val="0"/>
          <w:sz w:val="24"/>
          <w:szCs w:val="24"/>
        </w:rPr>
      </w:pPr>
      <w:r w:rsidRPr="00E5610B">
        <w:rPr>
          <w:b w:val="0"/>
          <w:sz w:val="24"/>
          <w:szCs w:val="24"/>
          <w:u w:val="single"/>
        </w:rPr>
        <w:t>Примечание</w:t>
      </w:r>
      <w:r w:rsidRPr="00E5610B">
        <w:rPr>
          <w:b w:val="0"/>
          <w:sz w:val="24"/>
          <w:szCs w:val="24"/>
        </w:rPr>
        <w:t xml:space="preserve">: </w:t>
      </w:r>
    </w:p>
    <w:p w:rsidR="00E5610B" w:rsidRPr="00E5610B" w:rsidRDefault="00E5610B" w:rsidP="00CB3AE7">
      <w:pPr>
        <w:pStyle w:val="a8"/>
        <w:spacing w:after="0"/>
      </w:pPr>
      <w:r w:rsidRPr="00E5610B">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E5610B" w:rsidRPr="00E5610B" w:rsidRDefault="00E5610B" w:rsidP="00CB3AE7">
      <w:pPr>
        <w:pStyle w:val="a8"/>
        <w:spacing w:after="0"/>
      </w:pPr>
    </w:p>
    <w:p w:rsidR="00E5610B" w:rsidRPr="00E5610B" w:rsidRDefault="00E5610B" w:rsidP="00CB3AE7">
      <w:pPr>
        <w:pStyle w:val="ac"/>
        <w:spacing w:after="0"/>
        <w:rPr>
          <w:rFonts w:ascii="Times New Roman" w:hAnsi="Times New Roman" w:cs="Times New Roman"/>
        </w:rPr>
      </w:pPr>
      <w:r w:rsidRPr="00E5610B">
        <w:rPr>
          <w:rFonts w:ascii="Times New Roman" w:hAnsi="Times New Roman" w:cs="Times New Roman"/>
        </w:rPr>
        <w:t xml:space="preserve">3.4.25. Радиус обслуживания учреждениями торговли и бытового обслуживания населения *: </w:t>
      </w:r>
    </w:p>
    <w:p w:rsidR="00E5610B" w:rsidRPr="00E5610B" w:rsidRDefault="00E5610B" w:rsidP="00CB3AE7">
      <w:pPr>
        <w:pStyle w:val="ac"/>
        <w:spacing w:after="0"/>
        <w:jc w:val="right"/>
        <w:rPr>
          <w:rFonts w:ascii="Times New Roman" w:hAnsi="Times New Roman" w:cs="Times New Roman"/>
        </w:rPr>
      </w:pPr>
      <w:r w:rsidRPr="00E5610B">
        <w:rPr>
          <w:rFonts w:ascii="Times New Roman" w:hAnsi="Times New Roman" w:cs="Times New Roman"/>
        </w:rPr>
        <w:t>Таблица 23</w:t>
      </w:r>
    </w:p>
    <w:tbl>
      <w:tblPr>
        <w:tblW w:w="5000" w:type="pct"/>
        <w:tblLook w:val="0000"/>
      </w:tblPr>
      <w:tblGrid>
        <w:gridCol w:w="5896"/>
        <w:gridCol w:w="1872"/>
        <w:gridCol w:w="2653"/>
      </w:tblGrid>
      <w:tr w:rsidR="00E5610B" w:rsidRPr="00E5610B" w:rsidTr="00E5610B">
        <w:tc>
          <w:tcPr>
            <w:tcW w:w="2829"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Учреждение</w:t>
            </w:r>
          </w:p>
        </w:tc>
        <w:tc>
          <w:tcPr>
            <w:tcW w:w="898"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Макс. расчетный показатель для сельских населенных пунктов</w:t>
            </w:r>
          </w:p>
        </w:tc>
      </w:tr>
      <w:tr w:rsidR="00E5610B" w:rsidRPr="00E5610B" w:rsidTr="00E5610B">
        <w:trPr>
          <w:trHeight w:val="243"/>
        </w:trPr>
        <w:tc>
          <w:tcPr>
            <w:tcW w:w="2829"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800 - 2000</w:t>
            </w:r>
          </w:p>
        </w:tc>
      </w:tr>
    </w:tbl>
    <w:p w:rsidR="00E5610B" w:rsidRPr="00E5610B" w:rsidRDefault="00E5610B" w:rsidP="00CB3AE7">
      <w:pPr>
        <w:pStyle w:val="ad"/>
        <w:ind w:firstLine="567"/>
        <w:rPr>
          <w:b w:val="0"/>
          <w:sz w:val="24"/>
          <w:szCs w:val="24"/>
        </w:rPr>
      </w:pPr>
      <w:r w:rsidRPr="00E5610B">
        <w:rPr>
          <w:b w:val="0"/>
          <w:sz w:val="24"/>
          <w:szCs w:val="24"/>
          <w:u w:val="single"/>
        </w:rPr>
        <w:t>Примечания</w:t>
      </w:r>
      <w:r w:rsidRPr="00E5610B">
        <w:rPr>
          <w:b w:val="0"/>
          <w:sz w:val="24"/>
          <w:szCs w:val="24"/>
        </w:rPr>
        <w:t xml:space="preserve">: </w:t>
      </w:r>
    </w:p>
    <w:p w:rsidR="00E5610B" w:rsidRPr="00E5610B" w:rsidRDefault="00E5610B" w:rsidP="00CB3AE7">
      <w:pPr>
        <w:pStyle w:val="22"/>
        <w:ind w:left="0" w:firstLine="567"/>
        <w:rPr>
          <w:rFonts w:ascii="Times New Roman" w:hAnsi="Times New Roman" w:cs="Times New Roman"/>
        </w:rPr>
      </w:pPr>
      <w:r w:rsidRPr="00E5610B">
        <w:rPr>
          <w:rFonts w:ascii="Times New Roman" w:hAnsi="Times New Roman" w:cs="Times New Roman"/>
        </w:rPr>
        <w:t xml:space="preserve">1.Указанный радиус обслуживания не распространяется на специализированные учреждения. </w:t>
      </w:r>
    </w:p>
    <w:p w:rsidR="00E5610B" w:rsidRPr="00E5610B" w:rsidRDefault="00E5610B" w:rsidP="00CB3AE7">
      <w:pPr>
        <w:pStyle w:val="22"/>
        <w:ind w:left="0" w:firstLine="567"/>
        <w:rPr>
          <w:rFonts w:ascii="Times New Roman" w:hAnsi="Times New Roman" w:cs="Times New Roman"/>
        </w:rPr>
      </w:pPr>
      <w:r w:rsidRPr="00E5610B">
        <w:rPr>
          <w:rFonts w:ascii="Times New Roman" w:hAnsi="Times New Roman" w:cs="Times New Roman"/>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E5610B" w:rsidRPr="00E5610B" w:rsidRDefault="00E5610B" w:rsidP="00CB3AE7">
      <w:pPr>
        <w:pStyle w:val="ac"/>
        <w:spacing w:after="0"/>
        <w:ind w:firstLine="567"/>
        <w:jc w:val="both"/>
        <w:rPr>
          <w:rFonts w:ascii="Times New Roman" w:hAnsi="Times New Roman" w:cs="Times New Roman"/>
        </w:rPr>
      </w:pPr>
      <w:r w:rsidRPr="00E5610B">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E5610B" w:rsidRPr="00E5610B" w:rsidRDefault="00E5610B" w:rsidP="00CB3AE7">
      <w:pPr>
        <w:pStyle w:val="ac"/>
        <w:spacing w:after="0"/>
        <w:ind w:firstLine="567"/>
        <w:jc w:val="both"/>
        <w:rPr>
          <w:rFonts w:ascii="Times New Roman" w:hAnsi="Times New Roman" w:cs="Times New Roman"/>
        </w:rPr>
      </w:pPr>
      <w:r w:rsidRPr="00E5610B">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E5610B" w:rsidRPr="00E5610B" w:rsidRDefault="00E5610B" w:rsidP="00CB3AE7">
      <w:pPr>
        <w:pStyle w:val="ac"/>
        <w:spacing w:after="0"/>
        <w:rPr>
          <w:rFonts w:ascii="Times New Roman" w:hAnsi="Times New Roman" w:cs="Times New Roman"/>
        </w:rPr>
      </w:pPr>
    </w:p>
    <w:p w:rsidR="00E5610B" w:rsidRPr="00E5610B" w:rsidRDefault="00E5610B" w:rsidP="00CB3AE7">
      <w:pPr>
        <w:pStyle w:val="ac"/>
        <w:spacing w:after="0"/>
        <w:jc w:val="right"/>
        <w:rPr>
          <w:rFonts w:ascii="Times New Roman" w:hAnsi="Times New Roman" w:cs="Times New Roman"/>
        </w:rPr>
      </w:pPr>
      <w:r w:rsidRPr="00E5610B">
        <w:rPr>
          <w:rFonts w:ascii="Times New Roman" w:hAnsi="Times New Roman" w:cs="Times New Roman"/>
        </w:rPr>
        <w:t>Таблица 24</w:t>
      </w:r>
    </w:p>
    <w:tbl>
      <w:tblPr>
        <w:tblW w:w="5000" w:type="pct"/>
        <w:tblLook w:val="0000"/>
      </w:tblPr>
      <w:tblGrid>
        <w:gridCol w:w="1834"/>
        <w:gridCol w:w="1851"/>
        <w:gridCol w:w="2113"/>
        <w:gridCol w:w="3086"/>
        <w:gridCol w:w="1537"/>
      </w:tblGrid>
      <w:tr w:rsidR="00E5610B" w:rsidRPr="00E5610B" w:rsidTr="00E5610B">
        <w:trPr>
          <w:trHeight w:val="460"/>
        </w:trPr>
        <w:tc>
          <w:tcPr>
            <w:tcW w:w="912"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Учреждение</w:t>
            </w:r>
          </w:p>
        </w:tc>
        <w:tc>
          <w:tcPr>
            <w:tcW w:w="855"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c>
          <w:tcPr>
            <w:tcW w:w="1046"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1513"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Примечание</w:t>
            </w:r>
          </w:p>
        </w:tc>
      </w:tr>
      <w:tr w:rsidR="00E5610B" w:rsidRPr="00E5610B" w:rsidTr="00E5610B">
        <w:tc>
          <w:tcPr>
            <w:tcW w:w="912"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Отделения и </w:t>
            </w:r>
            <w:r w:rsidRPr="00E5610B">
              <w:rPr>
                <w:rFonts w:ascii="Times New Roman" w:hAnsi="Times New Roman" w:cs="Times New Roman"/>
                <w:sz w:val="24"/>
                <w:szCs w:val="24"/>
              </w:rPr>
              <w:lastRenderedPageBreak/>
              <w:t>филиалы банков</w:t>
            </w:r>
          </w:p>
        </w:tc>
        <w:tc>
          <w:tcPr>
            <w:tcW w:w="855"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lastRenderedPageBreak/>
              <w:t>1</w:t>
            </w:r>
          </w:p>
        </w:tc>
        <w:tc>
          <w:tcPr>
            <w:tcW w:w="1046"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о</w:t>
            </w:r>
            <w:proofErr w:type="gramEnd"/>
            <w:r w:rsidRPr="00E5610B">
              <w:rPr>
                <w:rFonts w:ascii="Times New Roman" w:hAnsi="Times New Roman" w:cs="Times New Roman"/>
                <w:sz w:val="24"/>
                <w:szCs w:val="24"/>
              </w:rPr>
              <w:t xml:space="preserve">перац. мест </w:t>
            </w:r>
            <w:r w:rsidRPr="00E5610B">
              <w:rPr>
                <w:rFonts w:ascii="Times New Roman" w:hAnsi="Times New Roman" w:cs="Times New Roman"/>
                <w:sz w:val="24"/>
                <w:szCs w:val="24"/>
              </w:rPr>
              <w:lastRenderedPageBreak/>
              <w:t>(окон) на 1-2 тыс. чел.</w:t>
            </w:r>
          </w:p>
        </w:tc>
        <w:tc>
          <w:tcPr>
            <w:tcW w:w="1513"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lastRenderedPageBreak/>
              <w:t>При 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о</w:t>
            </w:r>
            <w:proofErr w:type="gramEnd"/>
            <w:r w:rsidRPr="00E5610B">
              <w:rPr>
                <w:rFonts w:ascii="Times New Roman" w:hAnsi="Times New Roman" w:cs="Times New Roman"/>
                <w:sz w:val="24"/>
                <w:szCs w:val="24"/>
              </w:rPr>
              <w:t xml:space="preserve">перационных </w:t>
            </w:r>
            <w:r w:rsidRPr="00E5610B">
              <w:rPr>
                <w:rFonts w:ascii="Times New Roman" w:hAnsi="Times New Roman" w:cs="Times New Roman"/>
                <w:sz w:val="24"/>
                <w:szCs w:val="24"/>
              </w:rPr>
              <w:lastRenderedPageBreak/>
              <w:t>касс, га на объект:</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3 кассы – </w:t>
            </w:r>
            <w:smartTag w:uri="urn:schemas-microsoft-com:office:smarttags" w:element="metricconverter">
              <w:smartTagPr>
                <w:attr w:name="ProductID" w:val="0,05 га"/>
              </w:smartTagPr>
              <w:r w:rsidRPr="00E5610B">
                <w:rPr>
                  <w:rFonts w:ascii="Times New Roman" w:hAnsi="Times New Roman" w:cs="Times New Roman"/>
                  <w:sz w:val="24"/>
                  <w:szCs w:val="24"/>
                </w:rPr>
                <w:t>0,05 га</w:t>
              </w:r>
            </w:smartTag>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20 касс – </w:t>
            </w:r>
            <w:smartTag w:uri="urn:schemas-microsoft-com:office:smarttags" w:element="metricconverter">
              <w:smartTagPr>
                <w:attr w:name="ProductID" w:val="0,4 га"/>
              </w:smartTagPr>
              <w:r w:rsidRPr="00E5610B">
                <w:rPr>
                  <w:rFonts w:ascii="Times New Roman" w:hAnsi="Times New Roman" w:cs="Times New Roman"/>
                  <w:sz w:val="24"/>
                  <w:szCs w:val="24"/>
                </w:rPr>
                <w:t>0,4 га</w:t>
              </w:r>
            </w:smartTag>
            <w:r w:rsidRPr="00E5610B">
              <w:rPr>
                <w:rFonts w:ascii="Times New Roman" w:hAnsi="Times New Roman" w:cs="Times New Roman"/>
                <w:sz w:val="24"/>
                <w:szCs w:val="24"/>
              </w:rPr>
              <w:t>.</w:t>
            </w:r>
          </w:p>
        </w:tc>
        <w:tc>
          <w:tcPr>
            <w:tcW w:w="674" w:type="pc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p>
        </w:tc>
      </w:tr>
      <w:tr w:rsidR="00E5610B" w:rsidRPr="00E5610B" w:rsidTr="00E5610B">
        <w:tc>
          <w:tcPr>
            <w:tcW w:w="912"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w:t>
            </w:r>
          </w:p>
        </w:tc>
        <w:tc>
          <w:tcPr>
            <w:tcW w:w="1046"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 объект на 1-10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w:t>
            </w:r>
          </w:p>
        </w:tc>
        <w:tc>
          <w:tcPr>
            <w:tcW w:w="1513"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Для населенного пункта численностью:</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0,5-2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 – 0,3-</w:t>
            </w:r>
            <w:smartTag w:uri="urn:schemas-microsoft-com:office:smarttags" w:element="metricconverter">
              <w:smartTagPr>
                <w:attr w:name="ProductID" w:val="0,35 га"/>
              </w:smartTagPr>
              <w:r w:rsidRPr="00E5610B">
                <w:rPr>
                  <w:rFonts w:ascii="Times New Roman" w:hAnsi="Times New Roman" w:cs="Times New Roman"/>
                  <w:sz w:val="24"/>
                  <w:szCs w:val="24"/>
                </w:rPr>
                <w:t>0,35 га</w:t>
              </w:r>
            </w:smartTag>
            <w:r w:rsidRPr="00E5610B">
              <w:rPr>
                <w:rFonts w:ascii="Times New Roman" w:hAnsi="Times New Roman" w:cs="Times New Roman"/>
                <w:sz w:val="24"/>
                <w:szCs w:val="24"/>
              </w:rPr>
              <w:t>;</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2-6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 – 0,4-</w:t>
            </w:r>
            <w:smartTag w:uri="urn:schemas-microsoft-com:office:smarttags" w:element="metricconverter">
              <w:smartTagPr>
                <w:attr w:name="ProductID" w:val="0,45 га"/>
              </w:smartTagPr>
              <w:r w:rsidRPr="00E5610B">
                <w:rPr>
                  <w:rFonts w:ascii="Times New Roman" w:hAnsi="Times New Roman" w:cs="Times New Roman"/>
                  <w:sz w:val="24"/>
                  <w:szCs w:val="24"/>
                </w:rPr>
                <w:t>0,45 га</w:t>
              </w:r>
            </w:smartTag>
            <w:r w:rsidRPr="00E5610B">
              <w:rPr>
                <w:rFonts w:ascii="Times New Roman" w:hAnsi="Times New Roman" w:cs="Times New Roman"/>
                <w:sz w:val="24"/>
                <w:szCs w:val="24"/>
              </w:rPr>
              <w:t>.</w:t>
            </w:r>
          </w:p>
        </w:tc>
        <w:tc>
          <w:tcPr>
            <w:tcW w:w="674" w:type="pc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p>
        </w:tc>
      </w:tr>
      <w:tr w:rsidR="00E5610B" w:rsidRPr="00E5610B" w:rsidTr="00E5610B">
        <w:tc>
          <w:tcPr>
            <w:tcW w:w="912"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объект</w:t>
            </w:r>
          </w:p>
        </w:tc>
        <w:tc>
          <w:tcPr>
            <w:tcW w:w="1513"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Поселковых и сельских органов власти, м</w:t>
            </w:r>
            <w:proofErr w:type="gramStart"/>
            <w:r w:rsidRPr="00E5610B">
              <w:rPr>
                <w:rFonts w:ascii="Times New Roman" w:hAnsi="Times New Roman" w:cs="Times New Roman"/>
                <w:sz w:val="24"/>
                <w:szCs w:val="24"/>
              </w:rPr>
              <w:t>2</w:t>
            </w:r>
            <w:proofErr w:type="gramEnd"/>
            <w:r w:rsidRPr="00E5610B">
              <w:rPr>
                <w:rFonts w:ascii="Times New Roman" w:hAnsi="Times New Roman" w:cs="Times New Roman"/>
                <w:sz w:val="24"/>
                <w:szCs w:val="24"/>
              </w:rPr>
              <w:t xml:space="preserve"> на 1 сотрудника: </w:t>
            </w: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Большая площадь принимается для объектов меньшей этажности.</w:t>
            </w:r>
          </w:p>
        </w:tc>
      </w:tr>
    </w:tbl>
    <w:p w:rsidR="00E5610B" w:rsidRPr="00E5610B" w:rsidRDefault="00E5610B" w:rsidP="00CB3AE7">
      <w:pPr>
        <w:pStyle w:val="ac"/>
        <w:spacing w:after="0"/>
        <w:ind w:firstLine="567"/>
        <w:rPr>
          <w:rFonts w:ascii="Times New Roman" w:hAnsi="Times New Roman" w:cs="Times New Roman"/>
        </w:rPr>
      </w:pPr>
      <w:r w:rsidRPr="00E5610B">
        <w:rPr>
          <w:rFonts w:ascii="Times New Roman" w:hAnsi="Times New Roman" w:cs="Times New Roman"/>
        </w:rPr>
        <w:t>3.4.28. Радиус обслуживания филиалами банков и отделениями связи – 800 м.</w:t>
      </w:r>
    </w:p>
    <w:p w:rsidR="00E5610B" w:rsidRPr="00E5610B" w:rsidRDefault="00E5610B" w:rsidP="00CB3AE7">
      <w:pPr>
        <w:pStyle w:val="ac"/>
        <w:spacing w:after="0"/>
        <w:ind w:firstLine="567"/>
        <w:rPr>
          <w:rFonts w:ascii="Times New Roman" w:hAnsi="Times New Roman" w:cs="Times New Roman"/>
        </w:rPr>
      </w:pPr>
      <w:r w:rsidRPr="00E5610B">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E5610B" w:rsidRPr="00E5610B" w:rsidRDefault="00E5610B" w:rsidP="00CB3AE7">
      <w:pPr>
        <w:pStyle w:val="ac"/>
        <w:spacing w:after="0"/>
        <w:jc w:val="right"/>
        <w:rPr>
          <w:rFonts w:ascii="Times New Roman" w:hAnsi="Times New Roman" w:cs="Times New Roman"/>
        </w:rPr>
      </w:pPr>
      <w:r w:rsidRPr="00E5610B">
        <w:rPr>
          <w:rFonts w:ascii="Times New Roman" w:hAnsi="Times New Roman" w:cs="Times New Roman"/>
        </w:rPr>
        <w:t>Таблица 25</w:t>
      </w:r>
    </w:p>
    <w:tbl>
      <w:tblPr>
        <w:tblW w:w="5000" w:type="pct"/>
        <w:tblLook w:val="0000"/>
      </w:tblPr>
      <w:tblGrid>
        <w:gridCol w:w="2130"/>
        <w:gridCol w:w="1851"/>
        <w:gridCol w:w="1980"/>
        <w:gridCol w:w="2617"/>
        <w:gridCol w:w="1843"/>
      </w:tblGrid>
      <w:tr w:rsidR="00E5610B" w:rsidRPr="00E5610B" w:rsidTr="00E5610B">
        <w:tc>
          <w:tcPr>
            <w:tcW w:w="958"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Учреждение</w:t>
            </w:r>
          </w:p>
        </w:tc>
        <w:tc>
          <w:tcPr>
            <w:tcW w:w="898"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c>
          <w:tcPr>
            <w:tcW w:w="97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127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Примечание</w:t>
            </w:r>
          </w:p>
        </w:tc>
      </w:tr>
      <w:tr w:rsidR="00E5610B" w:rsidRPr="00E5610B" w:rsidTr="00E5610B">
        <w:tc>
          <w:tcPr>
            <w:tcW w:w="958"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Гостиницы </w:t>
            </w:r>
          </w:p>
        </w:tc>
        <w:tc>
          <w:tcPr>
            <w:tcW w:w="898"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w:t>
            </w:r>
          </w:p>
        </w:tc>
        <w:tc>
          <w:tcPr>
            <w:tcW w:w="97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на 1 тыс. чел.</w:t>
            </w:r>
          </w:p>
        </w:tc>
        <w:tc>
          <w:tcPr>
            <w:tcW w:w="1272"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м</w:t>
            </w:r>
            <w:proofErr w:type="gramStart"/>
            <w:r w:rsidRPr="00E5610B">
              <w:rPr>
                <w:rFonts w:ascii="Times New Roman" w:hAnsi="Times New Roman" w:cs="Times New Roman"/>
                <w:sz w:val="24"/>
                <w:szCs w:val="24"/>
              </w:rPr>
              <w:t>2</w:t>
            </w:r>
            <w:proofErr w:type="gramEnd"/>
            <w:r w:rsidRPr="00E5610B">
              <w:rPr>
                <w:rFonts w:ascii="Times New Roman" w:hAnsi="Times New Roman" w:cs="Times New Roman"/>
                <w:sz w:val="24"/>
                <w:szCs w:val="24"/>
              </w:rPr>
              <w:t xml:space="preserve"> на одно место при числе мест гостиницы:</w:t>
            </w:r>
          </w:p>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от 25 до 100 – </w:t>
            </w:r>
            <w:smartTag w:uri="urn:schemas-microsoft-com:office:smarttags" w:element="metricconverter">
              <w:smartTagPr>
                <w:attr w:name="ProductID" w:val="55 м2"/>
              </w:smartTagPr>
              <w:r w:rsidRPr="00E5610B">
                <w:rPr>
                  <w:rFonts w:ascii="Times New Roman" w:hAnsi="Times New Roman" w:cs="Times New Roman"/>
                  <w:sz w:val="24"/>
                  <w:szCs w:val="24"/>
                </w:rPr>
                <w:t>55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w:t>
            </w:r>
          </w:p>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св. 100 – </w:t>
            </w:r>
            <w:smartTag w:uri="urn:schemas-microsoft-com:office:smarttags" w:element="metricconverter">
              <w:smartTagPr>
                <w:attr w:name="ProductID" w:val="30 м2"/>
              </w:smartTagPr>
              <w:r w:rsidRPr="00E5610B">
                <w:rPr>
                  <w:rFonts w:ascii="Times New Roman" w:hAnsi="Times New Roman" w:cs="Times New Roman"/>
                  <w:sz w:val="24"/>
                  <w:szCs w:val="24"/>
                </w:rPr>
                <w:t>30 м</w:t>
              </w:r>
              <w:proofErr w:type="gramStart"/>
              <w:r w:rsidRPr="00E5610B">
                <w:rPr>
                  <w:rFonts w:ascii="Times New Roman" w:hAnsi="Times New Roman" w:cs="Times New Roman"/>
                  <w:sz w:val="24"/>
                  <w:szCs w:val="24"/>
                </w:rPr>
                <w:t>2</w:t>
              </w:r>
            </w:smartTag>
            <w:proofErr w:type="gramEnd"/>
            <w:r w:rsidRPr="00E5610B">
              <w:rPr>
                <w:rFonts w:ascii="Times New Roman" w:hAnsi="Times New Roman" w:cs="Times New Roman"/>
                <w:sz w:val="24"/>
                <w:szCs w:val="24"/>
              </w:rPr>
              <w:t>.</w:t>
            </w:r>
          </w:p>
        </w:tc>
        <w:tc>
          <w:tcPr>
            <w:tcW w:w="899" w:type="pct"/>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p>
        </w:tc>
      </w:tr>
      <w:tr w:rsidR="00E5610B" w:rsidRPr="00E5610B" w:rsidTr="00E5610B">
        <w:tc>
          <w:tcPr>
            <w:tcW w:w="958"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w:t>
            </w:r>
          </w:p>
        </w:tc>
        <w:tc>
          <w:tcPr>
            <w:tcW w:w="97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о</w:t>
            </w:r>
            <w:proofErr w:type="gramEnd"/>
            <w:r w:rsidRPr="00E5610B">
              <w:rPr>
                <w:rFonts w:ascii="Times New Roman" w:hAnsi="Times New Roman" w:cs="Times New Roman"/>
                <w:sz w:val="24"/>
                <w:szCs w:val="24"/>
              </w:rPr>
              <w:t>бъектов на 20 тыс. чел.</w:t>
            </w:r>
          </w:p>
        </w:tc>
        <w:tc>
          <w:tcPr>
            <w:tcW w:w="127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0,3 га"/>
              </w:smartTagPr>
              <w:r w:rsidRPr="00E5610B">
                <w:rPr>
                  <w:rFonts w:ascii="Times New Roman" w:hAnsi="Times New Roman" w:cs="Times New Roman"/>
                  <w:sz w:val="24"/>
                  <w:szCs w:val="24"/>
                </w:rPr>
                <w:t>0,3 га</w:t>
              </w:r>
            </w:smartTag>
            <w:r w:rsidRPr="00E5610B">
              <w:rPr>
                <w:rFonts w:ascii="Times New Roman" w:hAnsi="Times New Roman" w:cs="Times New Roman"/>
                <w:sz w:val="24"/>
                <w:szCs w:val="24"/>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p>
        </w:tc>
      </w:tr>
      <w:tr w:rsidR="00E5610B" w:rsidRPr="00E5610B" w:rsidTr="00E56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Пункты приема вторичного сырья</w:t>
            </w:r>
          </w:p>
        </w:tc>
        <w:tc>
          <w:tcPr>
            <w:tcW w:w="898"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w:t>
            </w:r>
          </w:p>
        </w:tc>
        <w:tc>
          <w:tcPr>
            <w:tcW w:w="973" w:type="pct"/>
            <w:vAlign w:val="center"/>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о</w:t>
            </w:r>
            <w:proofErr w:type="gramEnd"/>
            <w:r w:rsidRPr="00E5610B">
              <w:rPr>
                <w:rFonts w:ascii="Times New Roman" w:hAnsi="Times New Roman" w:cs="Times New Roman"/>
                <w:sz w:val="24"/>
                <w:szCs w:val="24"/>
              </w:rPr>
              <w:t>бъектов на 20 тыс. чел.</w:t>
            </w:r>
          </w:p>
        </w:tc>
        <w:tc>
          <w:tcPr>
            <w:tcW w:w="1272" w:type="pct"/>
            <w:vAlign w:val="center"/>
          </w:tcPr>
          <w:p w:rsidR="00E5610B" w:rsidRPr="00E5610B" w:rsidRDefault="00E5610B" w:rsidP="00B83D37">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0,01 га"/>
              </w:smartTagPr>
              <w:r w:rsidRPr="00E5610B">
                <w:rPr>
                  <w:rFonts w:ascii="Times New Roman" w:hAnsi="Times New Roman" w:cs="Times New Roman"/>
                  <w:sz w:val="24"/>
                  <w:szCs w:val="24"/>
                </w:rPr>
                <w:t>0,01 га</w:t>
              </w:r>
            </w:smartTag>
            <w:r w:rsidRPr="00E5610B">
              <w:rPr>
                <w:rFonts w:ascii="Times New Roman" w:hAnsi="Times New Roman" w:cs="Times New Roman"/>
                <w:sz w:val="24"/>
                <w:szCs w:val="24"/>
              </w:rPr>
              <w:t xml:space="preserve"> на 1 объект</w:t>
            </w:r>
          </w:p>
        </w:tc>
        <w:tc>
          <w:tcPr>
            <w:tcW w:w="899" w:type="pct"/>
          </w:tcPr>
          <w:p w:rsidR="00E5610B" w:rsidRPr="00E5610B" w:rsidRDefault="00E5610B" w:rsidP="00B83D37">
            <w:pPr>
              <w:spacing w:after="0" w:line="240" w:lineRule="auto"/>
              <w:rPr>
                <w:rFonts w:ascii="Times New Roman" w:hAnsi="Times New Roman" w:cs="Times New Roman"/>
                <w:sz w:val="24"/>
                <w:szCs w:val="24"/>
              </w:rPr>
            </w:pPr>
          </w:p>
        </w:tc>
      </w:tr>
      <w:tr w:rsidR="00E5610B" w:rsidRPr="00E5610B" w:rsidTr="00E5610B">
        <w:tc>
          <w:tcPr>
            <w:tcW w:w="958"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Пожарные депо</w:t>
            </w:r>
          </w:p>
        </w:tc>
        <w:tc>
          <w:tcPr>
            <w:tcW w:w="898"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w:t>
            </w:r>
          </w:p>
        </w:tc>
        <w:tc>
          <w:tcPr>
            <w:tcW w:w="97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п</w:t>
            </w:r>
            <w:proofErr w:type="gramEnd"/>
            <w:r w:rsidRPr="00E5610B">
              <w:rPr>
                <w:rFonts w:ascii="Times New Roman" w:hAnsi="Times New Roman" w:cs="Times New Roman"/>
                <w:sz w:val="24"/>
                <w:szCs w:val="24"/>
              </w:rPr>
              <w:t>ож. машин на 1 тыс. чел.</w:t>
            </w:r>
          </w:p>
        </w:tc>
        <w:tc>
          <w:tcPr>
            <w:tcW w:w="127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0,5-</w:t>
            </w:r>
            <w:smartTag w:uri="urn:schemas-microsoft-com:office:smarttags" w:element="metricconverter">
              <w:smartTagPr>
                <w:attr w:name="ProductID" w:val="2 га"/>
              </w:smartTagPr>
              <w:r w:rsidRPr="00E5610B">
                <w:rPr>
                  <w:rFonts w:ascii="Times New Roman" w:hAnsi="Times New Roman" w:cs="Times New Roman"/>
                  <w:sz w:val="24"/>
                  <w:szCs w:val="24"/>
                </w:rPr>
                <w:t>2 га</w:t>
              </w:r>
            </w:smartTag>
            <w:r w:rsidRPr="00E5610B">
              <w:rPr>
                <w:rFonts w:ascii="Times New Roman" w:hAnsi="Times New Roman" w:cs="Times New Roman"/>
                <w:sz w:val="24"/>
                <w:szCs w:val="24"/>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Количество пож. машин зависит от размера территории населенного пункта или их групп</w:t>
            </w:r>
          </w:p>
        </w:tc>
      </w:tr>
      <w:tr w:rsidR="00E5610B" w:rsidRPr="00E5610B" w:rsidTr="00E5610B">
        <w:tc>
          <w:tcPr>
            <w:tcW w:w="958"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97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proofErr w:type="gramStart"/>
            <w:r w:rsidRPr="00E5610B">
              <w:rPr>
                <w:rFonts w:ascii="Times New Roman" w:hAnsi="Times New Roman" w:cs="Times New Roman"/>
                <w:sz w:val="24"/>
                <w:szCs w:val="24"/>
              </w:rPr>
              <w:t>га</w:t>
            </w:r>
            <w:proofErr w:type="gramEnd"/>
            <w:r w:rsidRPr="00E5610B">
              <w:rPr>
                <w:rFonts w:ascii="Times New Roman" w:hAnsi="Times New Roman" w:cs="Times New Roman"/>
                <w:sz w:val="24"/>
                <w:szCs w:val="24"/>
              </w:rPr>
              <w:t xml:space="preserve"> </w:t>
            </w:r>
          </w:p>
        </w:tc>
        <w:tc>
          <w:tcPr>
            <w:tcW w:w="127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0,24 га"/>
              </w:smartTagPr>
              <w:r w:rsidRPr="00E5610B">
                <w:rPr>
                  <w:rFonts w:ascii="Times New Roman" w:hAnsi="Times New Roman" w:cs="Times New Roman"/>
                  <w:sz w:val="24"/>
                  <w:szCs w:val="24"/>
                </w:rPr>
                <w:t>0,24 га</w:t>
              </w:r>
            </w:smartTag>
            <w:r w:rsidRPr="00E5610B">
              <w:rPr>
                <w:rFonts w:ascii="Times New Roman" w:hAnsi="Times New Roman" w:cs="Times New Roman"/>
                <w:sz w:val="24"/>
                <w:szCs w:val="24"/>
              </w:rPr>
              <w:t xml:space="preserve"> на 1 тыс. чел., </w:t>
            </w: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но не более </w:t>
            </w:r>
            <w:smartTag w:uri="urn:schemas-microsoft-com:office:smarttags" w:element="metricconverter">
              <w:smartTagPr>
                <w:attr w:name="ProductID" w:val="40 га"/>
              </w:smartTagPr>
              <w:r w:rsidRPr="00E5610B">
                <w:rPr>
                  <w:rFonts w:ascii="Times New Roman" w:hAnsi="Times New Roman" w:cs="Times New Roman"/>
                  <w:sz w:val="24"/>
                  <w:szCs w:val="24"/>
                </w:rPr>
                <w:t>40 га</w:t>
              </w:r>
            </w:smartTag>
            <w:r w:rsidRPr="00E5610B">
              <w:rPr>
                <w:rFonts w:ascii="Times New Roman" w:hAnsi="Times New Roman" w:cs="Times New Roman"/>
                <w:sz w:val="24"/>
                <w:szCs w:val="24"/>
              </w:rPr>
              <w:t>.</w:t>
            </w:r>
          </w:p>
        </w:tc>
        <w:tc>
          <w:tcPr>
            <w:tcW w:w="899" w:type="pct"/>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Определяется с учетом количества жителей, перспективного роста численности населения и коэффициента смертности.</w:t>
            </w:r>
          </w:p>
        </w:tc>
      </w:tr>
    </w:tbl>
    <w:p w:rsidR="00E5610B" w:rsidRPr="00E5610B" w:rsidRDefault="00E5610B" w:rsidP="00B83D37">
      <w:pPr>
        <w:spacing w:after="0" w:line="240" w:lineRule="auto"/>
        <w:rPr>
          <w:rFonts w:ascii="Times New Roman" w:hAnsi="Times New Roman" w:cs="Times New Roman"/>
          <w:sz w:val="24"/>
          <w:szCs w:val="24"/>
        </w:rPr>
      </w:pPr>
    </w:p>
    <w:p w:rsidR="00E5610B" w:rsidRPr="00E5610B" w:rsidRDefault="00E5610B" w:rsidP="00CB3AE7">
      <w:pPr>
        <w:pStyle w:val="ac"/>
        <w:spacing w:after="0"/>
        <w:ind w:firstLine="567"/>
        <w:jc w:val="both"/>
        <w:rPr>
          <w:rFonts w:ascii="Times New Roman" w:hAnsi="Times New Roman" w:cs="Times New Roman"/>
        </w:rPr>
      </w:pPr>
      <w:r w:rsidRPr="00E5610B">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E5610B" w:rsidRPr="00E5610B" w:rsidRDefault="00E5610B" w:rsidP="00CB3AE7">
      <w:pPr>
        <w:pStyle w:val="ac"/>
        <w:spacing w:after="0"/>
        <w:ind w:firstLine="567"/>
        <w:jc w:val="both"/>
        <w:rPr>
          <w:rFonts w:ascii="Times New Roman" w:hAnsi="Times New Roman" w:cs="Times New Roman"/>
        </w:rPr>
      </w:pPr>
      <w:r w:rsidRPr="00E5610B">
        <w:rPr>
          <w:rFonts w:ascii="Times New Roman" w:hAnsi="Times New Roman" w:cs="Times New Roman"/>
        </w:rPr>
        <w:lastRenderedPageBreak/>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E5610B" w:rsidRPr="00E5610B" w:rsidRDefault="00E5610B" w:rsidP="00CB3AE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E5610B" w:rsidRPr="00E5610B" w:rsidRDefault="00E5610B" w:rsidP="00CB3AE7">
      <w:pPr>
        <w:pStyle w:val="ac"/>
        <w:spacing w:after="0"/>
        <w:ind w:firstLine="567"/>
        <w:jc w:val="both"/>
        <w:rPr>
          <w:rFonts w:ascii="Times New Roman" w:hAnsi="Times New Roman" w:cs="Times New Roman"/>
        </w:rPr>
      </w:pPr>
      <w:r w:rsidRPr="00E5610B">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E5610B" w:rsidRPr="00E5610B" w:rsidRDefault="00E5610B" w:rsidP="00CB3AE7">
      <w:pPr>
        <w:pStyle w:val="ac"/>
        <w:spacing w:after="0"/>
        <w:ind w:firstLine="567"/>
        <w:jc w:val="both"/>
        <w:rPr>
          <w:rFonts w:ascii="Times New Roman" w:hAnsi="Times New Roman" w:cs="Times New Roman"/>
        </w:rPr>
      </w:pPr>
    </w:p>
    <w:p w:rsidR="00E5610B" w:rsidRPr="00E5610B" w:rsidRDefault="00E5610B" w:rsidP="00CB3AE7">
      <w:pPr>
        <w:pStyle w:val="ac"/>
        <w:spacing w:after="0"/>
        <w:jc w:val="right"/>
        <w:rPr>
          <w:rFonts w:ascii="Times New Roman" w:hAnsi="Times New Roman" w:cs="Times New Roman"/>
        </w:rPr>
      </w:pPr>
      <w:r w:rsidRPr="00E5610B">
        <w:rPr>
          <w:rFonts w:ascii="Times New Roman" w:hAnsi="Times New Roman" w:cs="Times New Roman"/>
        </w:rPr>
        <w:t>Таблица 26</w:t>
      </w:r>
    </w:p>
    <w:tbl>
      <w:tblPr>
        <w:tblW w:w="5000" w:type="pct"/>
        <w:tblLook w:val="0000"/>
      </w:tblPr>
      <w:tblGrid>
        <w:gridCol w:w="3939"/>
        <w:gridCol w:w="1879"/>
        <w:gridCol w:w="2504"/>
        <w:gridCol w:w="2099"/>
      </w:tblGrid>
      <w:tr w:rsidR="00E5610B" w:rsidRPr="00E5610B" w:rsidTr="00E5610B">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Расстояние от зданий (границ участков) предприятий жилищно-коммунального хозяйства, </w:t>
            </w:r>
            <w:proofErr w:type="gramStart"/>
            <w:r w:rsidRPr="00E5610B">
              <w:rPr>
                <w:rFonts w:ascii="Times New Roman" w:hAnsi="Times New Roman" w:cs="Times New Roman"/>
                <w:sz w:val="24"/>
                <w:szCs w:val="24"/>
              </w:rPr>
              <w:t>м</w:t>
            </w:r>
            <w:proofErr w:type="gramEnd"/>
          </w:p>
        </w:tc>
      </w:tr>
      <w:tr w:rsidR="00E5610B" w:rsidRPr="00E5610B" w:rsidTr="00E5610B">
        <w:trPr>
          <w:cantSplit/>
        </w:trPr>
        <w:tc>
          <w:tcPr>
            <w:tcW w:w="1931" w:type="pct"/>
            <w:vMerge/>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 стен жилых домов</w:t>
            </w:r>
          </w:p>
        </w:tc>
        <w:tc>
          <w:tcPr>
            <w:tcW w:w="1078"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 водозаборных сооружений</w:t>
            </w:r>
          </w:p>
        </w:tc>
      </w:tr>
      <w:tr w:rsidR="00E5610B" w:rsidRPr="00E5610B" w:rsidTr="00E5610B">
        <w:tc>
          <w:tcPr>
            <w:tcW w:w="1931"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c>
          <w:tcPr>
            <w:tcW w:w="1078"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i/>
                <w:color w:val="FF0000"/>
                <w:sz w:val="24"/>
                <w:szCs w:val="24"/>
              </w:rPr>
            </w:pPr>
          </w:p>
        </w:tc>
      </w:tr>
      <w:tr w:rsidR="00E5610B" w:rsidRPr="00E5610B" w:rsidTr="00E5610B">
        <w:trPr>
          <w:cantSplit/>
          <w:trHeight w:hRule="exact" w:val="999"/>
        </w:trPr>
        <w:tc>
          <w:tcPr>
            <w:tcW w:w="1931" w:type="pct"/>
            <w:tcBorders>
              <w:top w:val="single" w:sz="4" w:space="0" w:color="000000"/>
              <w:left w:val="single" w:sz="4" w:space="0" w:color="000000"/>
              <w:bottom w:val="single" w:sz="4" w:space="0" w:color="000000"/>
            </w:tcBorders>
          </w:tcPr>
          <w:p w:rsidR="00E5610B" w:rsidRPr="00E5610B" w:rsidRDefault="00E5610B" w:rsidP="00CB3AE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E5610B">
                <w:rPr>
                  <w:rFonts w:ascii="Times New Roman" w:hAnsi="Times New Roman" w:cs="Times New Roman"/>
                  <w:sz w:val="24"/>
                  <w:szCs w:val="24"/>
                </w:rPr>
                <w:t>40 га</w:t>
              </w:r>
            </w:smartTag>
            <w:r w:rsidRPr="00E5610B">
              <w:rPr>
                <w:rFonts w:ascii="Times New Roman" w:hAnsi="Times New Roman" w:cs="Times New Roman"/>
                <w:sz w:val="24"/>
                <w:szCs w:val="24"/>
              </w:rPr>
              <w:t>)</w:t>
            </w:r>
          </w:p>
        </w:tc>
        <w:tc>
          <w:tcPr>
            <w:tcW w:w="943"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500</w:t>
            </w:r>
          </w:p>
        </w:tc>
        <w:tc>
          <w:tcPr>
            <w:tcW w:w="1078"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Не менее 1000</w:t>
            </w:r>
          </w:p>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 (по расчетам поясов санитарной охраны источника водоснабжения и времени фильтрации)</w:t>
            </w:r>
          </w:p>
        </w:tc>
      </w:tr>
      <w:tr w:rsidR="00E5610B" w:rsidRPr="00E5610B" w:rsidTr="00E5610B">
        <w:trPr>
          <w:cantSplit/>
          <w:trHeight w:hRule="exact" w:val="2119"/>
        </w:trPr>
        <w:tc>
          <w:tcPr>
            <w:tcW w:w="1931" w:type="pct"/>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E5610B">
                <w:rPr>
                  <w:rFonts w:ascii="Times New Roman" w:hAnsi="Times New Roman" w:cs="Times New Roman"/>
                  <w:sz w:val="24"/>
                  <w:szCs w:val="24"/>
                </w:rPr>
                <w:t>20 га</w:t>
              </w:r>
            </w:smartTag>
            <w:r w:rsidRPr="00E5610B">
              <w:rPr>
                <w:rFonts w:ascii="Times New Roman" w:hAnsi="Times New Roman" w:cs="Times New Roman"/>
                <w:sz w:val="24"/>
                <w:szCs w:val="24"/>
              </w:rPr>
              <w:t>)</w:t>
            </w:r>
          </w:p>
        </w:tc>
        <w:tc>
          <w:tcPr>
            <w:tcW w:w="943"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300</w:t>
            </w:r>
          </w:p>
        </w:tc>
        <w:tc>
          <w:tcPr>
            <w:tcW w:w="1078"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B3AE7">
            <w:pPr>
              <w:spacing w:after="0" w:line="240" w:lineRule="auto"/>
              <w:rPr>
                <w:rFonts w:ascii="Times New Roman" w:hAnsi="Times New Roman" w:cs="Times New Roman"/>
                <w:sz w:val="24"/>
                <w:szCs w:val="24"/>
              </w:rPr>
            </w:pPr>
          </w:p>
        </w:tc>
      </w:tr>
      <w:tr w:rsidR="00E5610B" w:rsidRPr="00E5610B" w:rsidTr="00E5610B">
        <w:tc>
          <w:tcPr>
            <w:tcW w:w="1931" w:type="pct"/>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E5610B">
                <w:rPr>
                  <w:rFonts w:ascii="Times New Roman" w:hAnsi="Times New Roman" w:cs="Times New Roman"/>
                  <w:sz w:val="24"/>
                  <w:szCs w:val="24"/>
                </w:rPr>
                <w:t>10 га</w:t>
              </w:r>
            </w:smartTag>
            <w:r w:rsidRPr="00E5610B">
              <w:rPr>
                <w:rFonts w:ascii="Times New Roman" w:hAnsi="Times New Roman" w:cs="Times New Roman"/>
                <w:sz w:val="24"/>
                <w:szCs w:val="24"/>
              </w:rPr>
              <w:t>)</w:t>
            </w:r>
          </w:p>
        </w:tc>
        <w:tc>
          <w:tcPr>
            <w:tcW w:w="943"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1078" w:type="pct"/>
            <w:tcBorders>
              <w:top w:val="single" w:sz="4" w:space="0" w:color="000000"/>
              <w:left w:val="single" w:sz="4" w:space="0" w:color="000000"/>
              <w:bottom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p>
        </w:tc>
      </w:tr>
      <w:tr w:rsidR="00E5610B" w:rsidRPr="00E5610B" w:rsidTr="00E5610B">
        <w:tc>
          <w:tcPr>
            <w:tcW w:w="1931" w:type="pct"/>
            <w:tcBorders>
              <w:top w:val="single" w:sz="4" w:space="0" w:color="000000"/>
              <w:left w:val="single" w:sz="4" w:space="0" w:color="000000"/>
              <w:bottom w:val="single" w:sz="4" w:space="0" w:color="000000"/>
            </w:tcBorders>
          </w:tcPr>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1078" w:type="pct"/>
            <w:tcBorders>
              <w:top w:val="single" w:sz="4" w:space="0" w:color="000000"/>
              <w:left w:val="single" w:sz="4" w:space="0" w:color="000000"/>
              <w:bottom w:val="single" w:sz="4" w:space="0" w:color="000000"/>
            </w:tcBorders>
            <w:vAlign w:val="center"/>
          </w:tcPr>
          <w:p w:rsidR="00E5610B" w:rsidRPr="00E5610B" w:rsidRDefault="00E5610B" w:rsidP="00CB3AE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B3AE7">
            <w:pPr>
              <w:snapToGrid w:val="0"/>
              <w:spacing w:after="0" w:line="240" w:lineRule="auto"/>
              <w:jc w:val="center"/>
              <w:rPr>
                <w:rFonts w:ascii="Times New Roman" w:hAnsi="Times New Roman" w:cs="Times New Roman"/>
                <w:sz w:val="24"/>
                <w:szCs w:val="24"/>
              </w:rPr>
            </w:pPr>
          </w:p>
        </w:tc>
      </w:tr>
    </w:tbl>
    <w:p w:rsidR="00E5610B" w:rsidRPr="00E5610B" w:rsidRDefault="00E5610B" w:rsidP="00CB3AE7">
      <w:pPr>
        <w:pStyle w:val="a8"/>
        <w:spacing w:after="0"/>
        <w:rPr>
          <w:u w:val="single"/>
        </w:rPr>
      </w:pPr>
      <w:r w:rsidRPr="00E5610B">
        <w:rPr>
          <w:u w:val="single"/>
        </w:rPr>
        <w:t xml:space="preserve">Примечания: </w:t>
      </w:r>
    </w:p>
    <w:p w:rsidR="00E5610B" w:rsidRPr="00E5610B" w:rsidRDefault="00E5610B" w:rsidP="00CB3AE7">
      <w:pPr>
        <w:pStyle w:val="a8"/>
        <w:spacing w:after="0"/>
      </w:pPr>
      <w:r w:rsidRPr="00E5610B">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E5610B">
          <w:t>100 м</w:t>
        </w:r>
      </w:smartTag>
      <w:r w:rsidRPr="00E5610B">
        <w:t>.</w:t>
      </w:r>
    </w:p>
    <w:p w:rsidR="00E5610B" w:rsidRPr="00E5610B" w:rsidRDefault="00E5610B" w:rsidP="00CB3AE7">
      <w:pPr>
        <w:pStyle w:val="22"/>
        <w:ind w:left="0" w:firstLine="0"/>
        <w:rPr>
          <w:rFonts w:ascii="Times New Roman" w:hAnsi="Times New Roman" w:cs="Times New Roman"/>
        </w:rPr>
      </w:pPr>
      <w:r w:rsidRPr="00E5610B">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5610B" w:rsidRPr="00E5610B" w:rsidRDefault="00E5610B" w:rsidP="00CB3AE7">
      <w:pPr>
        <w:pStyle w:val="22"/>
        <w:ind w:left="0" w:firstLine="0"/>
        <w:rPr>
          <w:rFonts w:ascii="Times New Roman" w:hAnsi="Times New Roman" w:cs="Times New Roman"/>
          <w:b/>
        </w:rPr>
      </w:pPr>
    </w:p>
    <w:p w:rsidR="00E5610B" w:rsidRPr="00E5610B" w:rsidRDefault="00E5610B" w:rsidP="00CB3AE7">
      <w:pPr>
        <w:pStyle w:val="22"/>
        <w:ind w:left="0" w:firstLine="567"/>
        <w:jc w:val="center"/>
        <w:rPr>
          <w:rFonts w:ascii="Times New Roman" w:hAnsi="Times New Roman" w:cs="Times New Roman"/>
          <w:b/>
        </w:rPr>
      </w:pPr>
      <w:r w:rsidRPr="00E5610B">
        <w:rPr>
          <w:rFonts w:ascii="Times New Roman" w:hAnsi="Times New Roman" w:cs="Times New Roman"/>
          <w:b/>
        </w:rPr>
        <w:t>3.5. Размещение учреждений и предприятий социальной инфраструктуры.</w:t>
      </w:r>
    </w:p>
    <w:p w:rsidR="00E5610B" w:rsidRPr="00E5610B" w:rsidRDefault="00E5610B" w:rsidP="00CB3AE7">
      <w:pPr>
        <w:pStyle w:val="22"/>
        <w:ind w:left="0" w:firstLine="567"/>
        <w:jc w:val="center"/>
        <w:rPr>
          <w:rFonts w:ascii="Times New Roman" w:hAnsi="Times New Roman" w:cs="Times New Roman"/>
          <w:b/>
        </w:rPr>
      </w:pPr>
    </w:p>
    <w:p w:rsidR="00E5610B" w:rsidRPr="00E5610B" w:rsidRDefault="00E5610B" w:rsidP="00CB3AE7">
      <w:pPr>
        <w:pStyle w:val="22"/>
        <w:ind w:left="0" w:firstLine="567"/>
        <w:jc w:val="both"/>
        <w:rPr>
          <w:rFonts w:ascii="Times New Roman" w:hAnsi="Times New Roman" w:cs="Times New Roman"/>
        </w:rPr>
      </w:pPr>
      <w:r w:rsidRPr="00E5610B">
        <w:rPr>
          <w:rFonts w:ascii="Times New Roman" w:hAnsi="Times New Roman" w:cs="Times New Roman"/>
        </w:rPr>
        <w:lastRenderedPageBreak/>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E5610B" w:rsidRPr="00E5610B" w:rsidRDefault="00E5610B" w:rsidP="00CB3AE7">
      <w:pPr>
        <w:pStyle w:val="22"/>
        <w:ind w:left="0" w:firstLine="567"/>
        <w:jc w:val="both"/>
        <w:rPr>
          <w:rFonts w:ascii="Times New Roman" w:hAnsi="Times New Roman" w:cs="Times New Roman"/>
        </w:rPr>
      </w:pPr>
      <w:r w:rsidRPr="00E5610B">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E5610B" w:rsidRPr="00E5610B" w:rsidRDefault="00E5610B" w:rsidP="00CB3AE7">
      <w:pPr>
        <w:pStyle w:val="22"/>
        <w:ind w:left="0" w:firstLine="567"/>
        <w:jc w:val="both"/>
        <w:rPr>
          <w:rFonts w:ascii="Times New Roman" w:hAnsi="Times New Roman" w:cs="Times New Roman"/>
        </w:rPr>
      </w:pPr>
      <w:r w:rsidRPr="00E5610B">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E5610B" w:rsidRPr="00E5610B" w:rsidRDefault="00E5610B" w:rsidP="00CB3AE7">
      <w:pPr>
        <w:pStyle w:val="22"/>
        <w:ind w:left="0" w:firstLine="567"/>
        <w:jc w:val="both"/>
        <w:rPr>
          <w:rFonts w:ascii="Times New Roman" w:hAnsi="Times New Roman" w:cs="Times New Roman"/>
        </w:rPr>
      </w:pPr>
      <w:r w:rsidRPr="00E5610B">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E5610B" w:rsidRPr="00E5610B" w:rsidRDefault="00E5610B" w:rsidP="00CB3AE7">
      <w:pPr>
        <w:pStyle w:val="22"/>
        <w:ind w:left="0" w:firstLine="567"/>
        <w:jc w:val="both"/>
        <w:rPr>
          <w:rFonts w:ascii="Times New Roman" w:hAnsi="Times New Roman" w:cs="Times New Roman"/>
        </w:rPr>
      </w:pPr>
      <w:r w:rsidRPr="00E5610B">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E5610B" w:rsidRPr="00E5610B" w:rsidRDefault="00E5610B" w:rsidP="00CB3AE7">
      <w:pPr>
        <w:pStyle w:val="22"/>
        <w:ind w:left="0" w:firstLine="0"/>
        <w:jc w:val="right"/>
        <w:rPr>
          <w:rFonts w:ascii="Times New Roman" w:hAnsi="Times New Roman" w:cs="Times New Roman"/>
        </w:rPr>
      </w:pPr>
    </w:p>
    <w:p w:rsidR="00E5610B" w:rsidRPr="00E5610B" w:rsidRDefault="00E5610B" w:rsidP="00CB3AE7">
      <w:pPr>
        <w:pStyle w:val="22"/>
        <w:ind w:left="0" w:firstLine="0"/>
        <w:jc w:val="right"/>
        <w:rPr>
          <w:rFonts w:ascii="Times New Roman" w:hAnsi="Times New Roman" w:cs="Times New Roman"/>
        </w:rPr>
      </w:pPr>
      <w:r w:rsidRPr="00E5610B">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
        <w:gridCol w:w="4477"/>
        <w:gridCol w:w="4900"/>
      </w:tblGrid>
      <w:tr w:rsidR="00E5610B" w:rsidRPr="00E5610B" w:rsidTr="00E5610B">
        <w:tc>
          <w:tcPr>
            <w:tcW w:w="501" w:type="pct"/>
            <w:vAlign w:val="center"/>
          </w:tcPr>
          <w:p w:rsidR="00E5610B" w:rsidRPr="00E5610B" w:rsidRDefault="00E5610B" w:rsidP="00CB3AE7">
            <w:pPr>
              <w:pStyle w:val="22"/>
              <w:ind w:left="0" w:firstLine="0"/>
              <w:jc w:val="center"/>
              <w:rPr>
                <w:rFonts w:ascii="Times New Roman" w:hAnsi="Times New Roman" w:cs="Times New Roman"/>
              </w:rPr>
            </w:pPr>
            <w:r w:rsidRPr="00E5610B">
              <w:rPr>
                <w:rFonts w:ascii="Times New Roman" w:hAnsi="Times New Roman" w:cs="Times New Roman"/>
              </w:rPr>
              <w:t xml:space="preserve">№ </w:t>
            </w:r>
            <w:proofErr w:type="gramStart"/>
            <w:r w:rsidRPr="00E5610B">
              <w:rPr>
                <w:rFonts w:ascii="Times New Roman" w:hAnsi="Times New Roman" w:cs="Times New Roman"/>
              </w:rPr>
              <w:t>п</w:t>
            </w:r>
            <w:proofErr w:type="gramEnd"/>
            <w:r w:rsidRPr="00E5610B">
              <w:rPr>
                <w:rFonts w:ascii="Times New Roman" w:hAnsi="Times New Roman" w:cs="Times New Roman"/>
              </w:rPr>
              <w:t>/п</w:t>
            </w:r>
          </w:p>
        </w:tc>
        <w:tc>
          <w:tcPr>
            <w:tcW w:w="2148" w:type="pct"/>
            <w:vAlign w:val="center"/>
          </w:tcPr>
          <w:p w:rsidR="00E5610B" w:rsidRPr="00E5610B" w:rsidRDefault="00E5610B" w:rsidP="00CB3AE7">
            <w:pPr>
              <w:pStyle w:val="22"/>
              <w:ind w:left="0" w:firstLine="0"/>
              <w:jc w:val="center"/>
              <w:rPr>
                <w:rFonts w:ascii="Times New Roman" w:hAnsi="Times New Roman" w:cs="Times New Roman"/>
              </w:rPr>
            </w:pPr>
            <w:r w:rsidRPr="00E5610B">
              <w:rPr>
                <w:rFonts w:ascii="Times New Roman" w:hAnsi="Times New Roman" w:cs="Times New Roman"/>
              </w:rPr>
              <w:t>Элементы территории</w:t>
            </w:r>
          </w:p>
        </w:tc>
        <w:tc>
          <w:tcPr>
            <w:tcW w:w="2351" w:type="pct"/>
            <w:vAlign w:val="center"/>
          </w:tcPr>
          <w:p w:rsidR="00E5610B" w:rsidRPr="00E5610B" w:rsidRDefault="00E5610B" w:rsidP="00CB3AE7">
            <w:pPr>
              <w:pStyle w:val="22"/>
              <w:ind w:left="0" w:firstLine="0"/>
              <w:jc w:val="center"/>
              <w:rPr>
                <w:rFonts w:ascii="Times New Roman" w:hAnsi="Times New Roman" w:cs="Times New Roman"/>
              </w:rPr>
            </w:pPr>
            <w:r w:rsidRPr="00E5610B">
              <w:rPr>
                <w:rFonts w:ascii="Times New Roman" w:hAnsi="Times New Roman" w:cs="Times New Roman"/>
              </w:rPr>
              <w:t>Удельная площадь, м</w:t>
            </w:r>
            <w:proofErr w:type="gramStart"/>
            <w:r w:rsidRPr="00E5610B">
              <w:rPr>
                <w:rFonts w:ascii="Times New Roman" w:hAnsi="Times New Roman" w:cs="Times New Roman"/>
                <w:vertAlign w:val="superscript"/>
              </w:rPr>
              <w:t>2</w:t>
            </w:r>
            <w:proofErr w:type="gramEnd"/>
            <w:r w:rsidRPr="00E5610B">
              <w:rPr>
                <w:rFonts w:ascii="Times New Roman" w:hAnsi="Times New Roman" w:cs="Times New Roman"/>
              </w:rPr>
              <w:t>/чел., не менее</w:t>
            </w:r>
          </w:p>
        </w:tc>
      </w:tr>
      <w:tr w:rsidR="00E5610B" w:rsidRPr="00E5610B" w:rsidTr="00E5610B">
        <w:tc>
          <w:tcPr>
            <w:tcW w:w="501" w:type="pct"/>
            <w:vAlign w:val="center"/>
          </w:tcPr>
          <w:p w:rsidR="00E5610B" w:rsidRPr="00E5610B" w:rsidRDefault="00E5610B" w:rsidP="00CB3AE7">
            <w:pPr>
              <w:pStyle w:val="22"/>
              <w:ind w:left="0" w:firstLine="0"/>
              <w:jc w:val="center"/>
              <w:rPr>
                <w:rFonts w:ascii="Times New Roman" w:hAnsi="Times New Roman" w:cs="Times New Roman"/>
              </w:rPr>
            </w:pPr>
            <w:r w:rsidRPr="00E5610B">
              <w:rPr>
                <w:rFonts w:ascii="Times New Roman" w:hAnsi="Times New Roman" w:cs="Times New Roman"/>
              </w:rPr>
              <w:t>1</w:t>
            </w:r>
          </w:p>
        </w:tc>
        <w:tc>
          <w:tcPr>
            <w:tcW w:w="2148" w:type="pct"/>
            <w:vAlign w:val="center"/>
          </w:tcPr>
          <w:p w:rsidR="00E5610B" w:rsidRPr="00E5610B" w:rsidRDefault="00E5610B" w:rsidP="00CB3AE7">
            <w:pPr>
              <w:pStyle w:val="22"/>
              <w:ind w:left="0" w:firstLine="0"/>
              <w:rPr>
                <w:rFonts w:ascii="Times New Roman" w:hAnsi="Times New Roman" w:cs="Times New Roman"/>
              </w:rPr>
            </w:pPr>
            <w:r w:rsidRPr="00E5610B">
              <w:rPr>
                <w:rFonts w:ascii="Times New Roman" w:hAnsi="Times New Roman" w:cs="Times New Roman"/>
              </w:rPr>
              <w:t>Территория общего пользования, в том числе участки школ</w:t>
            </w:r>
          </w:p>
        </w:tc>
        <w:tc>
          <w:tcPr>
            <w:tcW w:w="2351" w:type="pct"/>
            <w:vAlign w:val="center"/>
          </w:tcPr>
          <w:p w:rsidR="00E5610B" w:rsidRPr="00E5610B" w:rsidRDefault="00E5610B" w:rsidP="00CB3AE7">
            <w:pPr>
              <w:pStyle w:val="22"/>
              <w:ind w:left="0" w:firstLine="0"/>
              <w:jc w:val="center"/>
              <w:rPr>
                <w:rFonts w:ascii="Times New Roman" w:hAnsi="Times New Roman" w:cs="Times New Roman"/>
              </w:rPr>
            </w:pPr>
            <w:r w:rsidRPr="00E5610B">
              <w:rPr>
                <w:rFonts w:ascii="Times New Roman" w:hAnsi="Times New Roman" w:cs="Times New Roman"/>
              </w:rPr>
              <w:t>6,6*</w:t>
            </w:r>
          </w:p>
        </w:tc>
      </w:tr>
      <w:tr w:rsidR="00E5610B" w:rsidRPr="00E5610B" w:rsidTr="00E5610B">
        <w:tc>
          <w:tcPr>
            <w:tcW w:w="501" w:type="pct"/>
            <w:vAlign w:val="center"/>
          </w:tcPr>
          <w:p w:rsidR="00E5610B" w:rsidRPr="00E5610B" w:rsidRDefault="00E5610B" w:rsidP="00CB3AE7">
            <w:pPr>
              <w:pStyle w:val="22"/>
              <w:ind w:left="0" w:firstLine="0"/>
              <w:jc w:val="center"/>
              <w:rPr>
                <w:rFonts w:ascii="Times New Roman" w:hAnsi="Times New Roman" w:cs="Times New Roman"/>
              </w:rPr>
            </w:pPr>
            <w:r w:rsidRPr="00E5610B">
              <w:rPr>
                <w:rFonts w:ascii="Times New Roman" w:hAnsi="Times New Roman" w:cs="Times New Roman"/>
              </w:rPr>
              <w:t>2</w:t>
            </w:r>
          </w:p>
        </w:tc>
        <w:tc>
          <w:tcPr>
            <w:tcW w:w="2148" w:type="pct"/>
            <w:vAlign w:val="center"/>
          </w:tcPr>
          <w:p w:rsidR="00E5610B" w:rsidRPr="00E5610B" w:rsidRDefault="00E5610B" w:rsidP="00CB3AE7">
            <w:pPr>
              <w:pStyle w:val="22"/>
              <w:ind w:left="0" w:firstLine="0"/>
              <w:rPr>
                <w:rFonts w:ascii="Times New Roman" w:hAnsi="Times New Roman" w:cs="Times New Roman"/>
              </w:rPr>
            </w:pPr>
            <w:r w:rsidRPr="00E5610B">
              <w:rPr>
                <w:rFonts w:ascii="Times New Roman" w:hAnsi="Times New Roman" w:cs="Times New Roman"/>
              </w:rPr>
              <w:t>участки дошкольных учреждений</w:t>
            </w:r>
          </w:p>
        </w:tc>
        <w:tc>
          <w:tcPr>
            <w:tcW w:w="2351" w:type="pct"/>
            <w:vAlign w:val="center"/>
          </w:tcPr>
          <w:p w:rsidR="00E5610B" w:rsidRPr="00E5610B" w:rsidRDefault="00E5610B" w:rsidP="00CB3AE7">
            <w:pPr>
              <w:pStyle w:val="22"/>
              <w:ind w:left="0" w:firstLine="0"/>
              <w:jc w:val="center"/>
              <w:rPr>
                <w:rFonts w:ascii="Times New Roman" w:hAnsi="Times New Roman" w:cs="Times New Roman"/>
              </w:rPr>
            </w:pPr>
            <w:r w:rsidRPr="00E5610B">
              <w:rPr>
                <w:rFonts w:ascii="Times New Roman" w:hAnsi="Times New Roman" w:cs="Times New Roman"/>
              </w:rPr>
              <w:t>1,0*</w:t>
            </w:r>
          </w:p>
        </w:tc>
      </w:tr>
      <w:tr w:rsidR="00E5610B" w:rsidRPr="00E5610B" w:rsidTr="00E5610B">
        <w:tc>
          <w:tcPr>
            <w:tcW w:w="501" w:type="pct"/>
            <w:vAlign w:val="center"/>
          </w:tcPr>
          <w:p w:rsidR="00E5610B" w:rsidRPr="00E5610B" w:rsidRDefault="00E5610B" w:rsidP="00CB3AE7">
            <w:pPr>
              <w:pStyle w:val="22"/>
              <w:ind w:left="0" w:firstLine="0"/>
              <w:jc w:val="center"/>
              <w:rPr>
                <w:rFonts w:ascii="Times New Roman" w:hAnsi="Times New Roman" w:cs="Times New Roman"/>
              </w:rPr>
            </w:pPr>
            <w:r w:rsidRPr="00E5610B">
              <w:rPr>
                <w:rFonts w:ascii="Times New Roman" w:hAnsi="Times New Roman" w:cs="Times New Roman"/>
              </w:rPr>
              <w:t>3</w:t>
            </w:r>
          </w:p>
        </w:tc>
        <w:tc>
          <w:tcPr>
            <w:tcW w:w="2148" w:type="pct"/>
            <w:vAlign w:val="center"/>
          </w:tcPr>
          <w:p w:rsidR="00E5610B" w:rsidRPr="00E5610B" w:rsidRDefault="00E5610B" w:rsidP="00CB3AE7">
            <w:pPr>
              <w:pStyle w:val="22"/>
              <w:ind w:left="0" w:firstLine="0"/>
              <w:rPr>
                <w:rFonts w:ascii="Times New Roman" w:hAnsi="Times New Roman" w:cs="Times New Roman"/>
              </w:rPr>
            </w:pPr>
            <w:r w:rsidRPr="00E5610B">
              <w:rPr>
                <w:rFonts w:ascii="Times New Roman" w:hAnsi="Times New Roman" w:cs="Times New Roman"/>
              </w:rPr>
              <w:t>участки бытового обслуживания</w:t>
            </w:r>
          </w:p>
        </w:tc>
        <w:tc>
          <w:tcPr>
            <w:tcW w:w="2351" w:type="pct"/>
            <w:vAlign w:val="center"/>
          </w:tcPr>
          <w:p w:rsidR="00E5610B" w:rsidRPr="00E5610B" w:rsidRDefault="00E5610B" w:rsidP="00CB3AE7">
            <w:pPr>
              <w:pStyle w:val="22"/>
              <w:ind w:left="0" w:firstLine="0"/>
              <w:jc w:val="center"/>
              <w:rPr>
                <w:rFonts w:ascii="Times New Roman" w:hAnsi="Times New Roman" w:cs="Times New Roman"/>
              </w:rPr>
            </w:pPr>
            <w:r w:rsidRPr="00E5610B">
              <w:rPr>
                <w:rFonts w:ascii="Times New Roman" w:hAnsi="Times New Roman" w:cs="Times New Roman"/>
              </w:rPr>
              <w:t>0,8*</w:t>
            </w:r>
          </w:p>
        </w:tc>
      </w:tr>
    </w:tbl>
    <w:p w:rsidR="00E5610B" w:rsidRPr="00E5610B" w:rsidRDefault="00E5610B" w:rsidP="00CB3AE7">
      <w:pPr>
        <w:pStyle w:val="22"/>
        <w:ind w:left="0" w:firstLine="708"/>
        <w:rPr>
          <w:rFonts w:ascii="Times New Roman" w:hAnsi="Times New Roman" w:cs="Times New Roman"/>
        </w:rPr>
      </w:pPr>
      <w:r w:rsidRPr="00E5610B">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E5610B" w:rsidRPr="00E5610B" w:rsidRDefault="00E5610B" w:rsidP="00CB3AE7">
      <w:pPr>
        <w:pStyle w:val="Default"/>
        <w:rPr>
          <w:rFonts w:ascii="Times New Roman" w:hAnsi="Times New Roman" w:cs="Times New Roman"/>
        </w:rPr>
      </w:pP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3.5.5. </w:t>
      </w:r>
      <w:proofErr w:type="gramStart"/>
      <w:r w:rsidRPr="00E5610B">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3.5.7. Радиусы обслуживания в сельском поселении принимаются: </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 дошкольных образовательных учреждений - в соответствии с таблицей 26; </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 общеобразовательных учреждений: </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E5610B" w:rsidRPr="00E5610B" w:rsidRDefault="00E5610B" w:rsidP="00CB3AE7">
      <w:pPr>
        <w:pStyle w:val="Default"/>
        <w:ind w:firstLine="567"/>
        <w:jc w:val="both"/>
        <w:rPr>
          <w:rFonts w:ascii="Times New Roman" w:hAnsi="Times New Roman" w:cs="Times New Roman"/>
        </w:rPr>
      </w:pPr>
      <w:r w:rsidRPr="00E5610B">
        <w:rPr>
          <w:rFonts w:ascii="Times New Roman" w:hAnsi="Times New Roman" w:cs="Times New Roman"/>
        </w:rPr>
        <w:t xml:space="preserve">- предприятий торговли - в соответствии с разделом 3.4.9; </w:t>
      </w:r>
    </w:p>
    <w:p w:rsidR="00E5610B" w:rsidRPr="00E5610B" w:rsidRDefault="00E5610B" w:rsidP="00CB3AE7">
      <w:pPr>
        <w:pStyle w:val="22"/>
        <w:ind w:left="0" w:firstLine="567"/>
        <w:jc w:val="both"/>
        <w:rPr>
          <w:rFonts w:ascii="Times New Roman" w:hAnsi="Times New Roman" w:cs="Times New Roman"/>
        </w:rPr>
      </w:pPr>
      <w:r w:rsidRPr="00E5610B">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E5610B" w:rsidRPr="00E5610B" w:rsidRDefault="00E5610B" w:rsidP="00CB3AE7">
      <w:pPr>
        <w:pStyle w:val="22"/>
        <w:ind w:left="0" w:firstLine="567"/>
        <w:jc w:val="both"/>
        <w:rPr>
          <w:rFonts w:ascii="Times New Roman" w:hAnsi="Times New Roman" w:cs="Times New Roman"/>
        </w:rPr>
      </w:pPr>
      <w:r w:rsidRPr="00E5610B">
        <w:rPr>
          <w:rFonts w:ascii="Times New Roman" w:hAnsi="Times New Roman" w:cs="Times New Roman"/>
        </w:rPr>
        <w:lastRenderedPageBreak/>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E5610B" w:rsidRPr="00E5610B" w:rsidRDefault="00E5610B" w:rsidP="00CB3AE7">
      <w:pPr>
        <w:spacing w:after="0" w:line="240" w:lineRule="auto"/>
        <w:rPr>
          <w:rFonts w:ascii="Times New Roman" w:hAnsi="Times New Roman" w:cs="Times New Roman"/>
          <w:sz w:val="24"/>
          <w:szCs w:val="24"/>
        </w:rPr>
      </w:pPr>
    </w:p>
    <w:p w:rsidR="00E5610B" w:rsidRPr="00E5610B" w:rsidRDefault="00E5610B" w:rsidP="00CB3AE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br w:type="page"/>
      </w:r>
    </w:p>
    <w:p w:rsidR="00E5610B" w:rsidRPr="00E5610B" w:rsidRDefault="00E5610B" w:rsidP="00E5610B">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E5610B" w:rsidRPr="00E5610B" w:rsidRDefault="00E5610B" w:rsidP="00E5610B">
      <w:pPr>
        <w:ind w:firstLine="567"/>
        <w:rPr>
          <w:rFonts w:ascii="Times New Roman" w:hAnsi="Times New Roman" w:cs="Times New Roman"/>
          <w:b/>
          <w:sz w:val="24"/>
          <w:szCs w:val="24"/>
        </w:rPr>
      </w:pPr>
    </w:p>
    <w:p w:rsidR="00E5610B" w:rsidRPr="00E5610B" w:rsidRDefault="00E5610B" w:rsidP="00E5610B">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4.1. Обеспечение доступности жилых объектов, объектов социальной инфраструктуры для инвалидов и маломобильных групп населения.</w:t>
      </w:r>
    </w:p>
    <w:p w:rsidR="00E5610B" w:rsidRPr="00E5610B" w:rsidRDefault="00E5610B" w:rsidP="00E5610B">
      <w:pPr>
        <w:ind w:firstLine="567"/>
        <w:jc w:val="center"/>
        <w:rPr>
          <w:rFonts w:ascii="Times New Roman" w:hAnsi="Times New Roman" w:cs="Times New Roman"/>
          <w:b/>
          <w:sz w:val="24"/>
          <w:szCs w:val="24"/>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E5610B">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удобство и комфорт среды жизнедеятельности.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w:t>
      </w:r>
      <w:r w:rsidRPr="00E5610B">
        <w:rPr>
          <w:rFonts w:ascii="Times New Roman" w:hAnsi="Times New Roman" w:cs="Times New Roman"/>
          <w:sz w:val="24"/>
          <w:szCs w:val="24"/>
        </w:rPr>
        <w:lastRenderedPageBreak/>
        <w:t>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телефонами-автоматами или иными средствами связи, доступными для инвалидов;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санитарно-гигиеническими помещениями;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пандусами и поручнями у лестниц при входах в здания;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В условиях сложившейся застройки при невозможности </w:t>
      </w:r>
      <w:proofErr w:type="gramStart"/>
      <w:r w:rsidRPr="00E5610B">
        <w:rPr>
          <w:rFonts w:ascii="Times New Roman" w:hAnsi="Times New Roman" w:cs="Times New Roman"/>
        </w:rPr>
        <w:t>достижения нормативных параметров ширины пути движения</w:t>
      </w:r>
      <w:proofErr w:type="gramEnd"/>
      <w:r w:rsidRPr="00E5610B">
        <w:rPr>
          <w:rFonts w:ascii="Times New Roman" w:hAnsi="Times New Roman" w:cs="Times New Roman"/>
        </w:rPr>
        <w:t xml:space="preserve"> следует предусматривать устройство горизонтальных </w:t>
      </w:r>
      <w:r w:rsidRPr="00E5610B">
        <w:rPr>
          <w:rFonts w:ascii="Times New Roman" w:hAnsi="Times New Roman" w:cs="Times New Roman"/>
        </w:rPr>
        <w:lastRenderedPageBreak/>
        <w:t xml:space="preserve">площадок размером не менее 1,6 x 1,6 м через каждые 60 - 100 м пути для обеспечения возможности разъезда инвалидов на креслах-колясках.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4.1.11. Уклоны пути движения для проезда инвалидов на креслах-колясках не должны превышать: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продольный - 5%;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поперечный - 1 - 2%.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4.1.12. Высоту бордюров по краям пешеходных путей следует принимать не менее 0,05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Примечание: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4.1.16. </w:t>
      </w:r>
      <w:proofErr w:type="gramStart"/>
      <w:r w:rsidRPr="00E5610B">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E5610B">
        <w:rPr>
          <w:rFonts w:ascii="Times New Roman" w:hAnsi="Times New Roman" w:cs="Times New Roman"/>
        </w:rPr>
        <w:t xml:space="preserve"> высотой не менее 0,7 м и т.п.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Места парковки оснащаются знаками, применяемыми в международной практике.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E5610B" w:rsidRPr="00E5610B" w:rsidRDefault="00E5610B" w:rsidP="003F017C">
      <w:pPr>
        <w:ind w:firstLine="567"/>
        <w:jc w:val="both"/>
        <w:rPr>
          <w:rFonts w:ascii="Times New Roman" w:hAnsi="Times New Roman" w:cs="Times New Roman"/>
          <w:sz w:val="24"/>
          <w:szCs w:val="24"/>
        </w:rPr>
      </w:pPr>
      <w:r w:rsidRPr="00E5610B">
        <w:rPr>
          <w:rFonts w:ascii="Times New Roman" w:hAnsi="Times New Roman" w:cs="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5610B" w:rsidRPr="003F017C" w:rsidRDefault="00E5610B" w:rsidP="003F017C">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4.2. Расчетные показатели</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4.2.1. Специализированные жилые дома или группа квартир для инвалидов колясочников (кол</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 на 1000 чел. населения) – 0,5 чел.</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4.2.2. Количество мест парковки для индивидуального автотранспорта инвалида </w:t>
      </w:r>
      <w:proofErr w:type="gramStart"/>
      <w:r w:rsidRPr="00E5610B">
        <w:rPr>
          <w:rFonts w:ascii="Times New Roman" w:hAnsi="Times New Roman" w:cs="Times New Roman"/>
          <w:sz w:val="24"/>
          <w:szCs w:val="24"/>
        </w:rPr>
        <w:t xml:space="preserve">( </w:t>
      </w:r>
      <w:proofErr w:type="gramEnd"/>
      <w:r w:rsidRPr="00E5610B">
        <w:rPr>
          <w:rFonts w:ascii="Times New Roman" w:hAnsi="Times New Roman" w:cs="Times New Roman"/>
          <w:sz w:val="24"/>
          <w:szCs w:val="24"/>
        </w:rPr>
        <w:t>не менее)</w:t>
      </w:r>
    </w:p>
    <w:p w:rsidR="00E5610B" w:rsidRPr="00E5610B" w:rsidRDefault="00E5610B" w:rsidP="00E5610B">
      <w:pPr>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E5610B" w:rsidRPr="00E5610B" w:rsidTr="00E5610B">
        <w:tc>
          <w:tcPr>
            <w:tcW w:w="4786" w:type="dxa"/>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Место размещения</w:t>
            </w:r>
          </w:p>
        </w:tc>
        <w:tc>
          <w:tcPr>
            <w:tcW w:w="2126" w:type="dxa"/>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c>
          <w:tcPr>
            <w:tcW w:w="1800"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1602" w:type="dxa"/>
            <w:vAlign w:val="center"/>
          </w:tcPr>
          <w:p w:rsidR="00E5610B" w:rsidRPr="00E5610B" w:rsidRDefault="00E5610B" w:rsidP="00E5610B">
            <w:pPr>
              <w:jc w:val="center"/>
              <w:rPr>
                <w:rFonts w:ascii="Times New Roman" w:hAnsi="Times New Roman" w:cs="Times New Roman"/>
                <w:sz w:val="24"/>
                <w:szCs w:val="24"/>
              </w:rPr>
            </w:pPr>
            <w:r w:rsidRPr="00E5610B">
              <w:rPr>
                <w:rFonts w:ascii="Times New Roman" w:hAnsi="Times New Roman" w:cs="Times New Roman"/>
                <w:sz w:val="24"/>
                <w:szCs w:val="24"/>
              </w:rPr>
              <w:t>Примечание</w:t>
            </w:r>
          </w:p>
        </w:tc>
      </w:tr>
      <w:tr w:rsidR="00E5610B" w:rsidRPr="00E5610B" w:rsidTr="00E5610B">
        <w:tc>
          <w:tcPr>
            <w:tcW w:w="4786" w:type="dxa"/>
            <w:vAlign w:val="center"/>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1800"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мест от общего количества парковочных мест</w:t>
            </w:r>
          </w:p>
        </w:tc>
        <w:tc>
          <w:tcPr>
            <w:tcW w:w="1602" w:type="dxa"/>
            <w:vMerge w:val="restart"/>
            <w:vAlign w:val="center"/>
          </w:tcPr>
          <w:p w:rsidR="00E5610B" w:rsidRPr="00E5610B" w:rsidRDefault="00E5610B" w:rsidP="00E5610B">
            <w:pPr>
              <w:jc w:val="center"/>
              <w:rPr>
                <w:rFonts w:ascii="Times New Roman" w:hAnsi="Times New Roman" w:cs="Times New Roman"/>
                <w:sz w:val="24"/>
                <w:szCs w:val="24"/>
              </w:rPr>
            </w:pPr>
            <w:r w:rsidRPr="00E5610B">
              <w:rPr>
                <w:rFonts w:ascii="Times New Roman" w:hAnsi="Times New Roman" w:cs="Times New Roman"/>
                <w:sz w:val="24"/>
                <w:szCs w:val="24"/>
              </w:rPr>
              <w:t>Но не менее одного места</w:t>
            </w:r>
          </w:p>
        </w:tc>
      </w:tr>
      <w:tr w:rsidR="00E5610B" w:rsidRPr="00E5610B" w:rsidTr="00E5610B">
        <w:tc>
          <w:tcPr>
            <w:tcW w:w="4786" w:type="dxa"/>
            <w:vAlign w:val="center"/>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1800"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мест от общего количества парковочных мест</w:t>
            </w:r>
          </w:p>
        </w:tc>
        <w:tc>
          <w:tcPr>
            <w:tcW w:w="1602" w:type="dxa"/>
            <w:vMerge/>
            <w:vAlign w:val="center"/>
          </w:tcPr>
          <w:p w:rsidR="00E5610B" w:rsidRPr="00E5610B" w:rsidRDefault="00E5610B" w:rsidP="00E5610B">
            <w:pPr>
              <w:jc w:val="center"/>
              <w:rPr>
                <w:rFonts w:ascii="Times New Roman" w:hAnsi="Times New Roman" w:cs="Times New Roman"/>
                <w:sz w:val="24"/>
                <w:szCs w:val="24"/>
              </w:rPr>
            </w:pPr>
          </w:p>
        </w:tc>
      </w:tr>
      <w:tr w:rsidR="00E5610B" w:rsidRPr="00E5610B" w:rsidTr="00E5610B">
        <w:tc>
          <w:tcPr>
            <w:tcW w:w="4786" w:type="dxa"/>
            <w:vAlign w:val="center"/>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c>
          <w:tcPr>
            <w:tcW w:w="1800"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мест от общего количества парковочных мест</w:t>
            </w:r>
          </w:p>
        </w:tc>
        <w:tc>
          <w:tcPr>
            <w:tcW w:w="1602" w:type="dxa"/>
            <w:vMerge/>
            <w:vAlign w:val="center"/>
          </w:tcPr>
          <w:p w:rsidR="00E5610B" w:rsidRPr="00E5610B" w:rsidRDefault="00E5610B" w:rsidP="00E5610B">
            <w:pPr>
              <w:jc w:val="center"/>
              <w:rPr>
                <w:rFonts w:ascii="Times New Roman" w:hAnsi="Times New Roman" w:cs="Times New Roman"/>
                <w:sz w:val="24"/>
                <w:szCs w:val="24"/>
              </w:rPr>
            </w:pPr>
          </w:p>
        </w:tc>
      </w:tr>
    </w:tbl>
    <w:p w:rsidR="00E5610B" w:rsidRPr="00E5610B" w:rsidRDefault="00E5610B" w:rsidP="00E5610B">
      <w:pPr>
        <w:ind w:firstLine="567"/>
        <w:jc w:val="both"/>
        <w:rPr>
          <w:rFonts w:ascii="Times New Roman" w:hAnsi="Times New Roman" w:cs="Times New Roman"/>
          <w:sz w:val="24"/>
          <w:szCs w:val="24"/>
        </w:rPr>
      </w:pP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4.2.3. Расстояние от жилого дома до мест хранения индивидуального автотранспорта инвалида – не более 100 м; и не менее 10 м.</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4.2.6. Размер машино-места для парковки индивидуального транспорта инвалида, без учета площади проездов (м</w:t>
      </w:r>
      <w:proofErr w:type="gramStart"/>
      <w:r w:rsidRPr="00E5610B">
        <w:rPr>
          <w:rFonts w:ascii="Times New Roman" w:hAnsi="Times New Roman" w:cs="Times New Roman"/>
          <w:sz w:val="24"/>
          <w:szCs w:val="24"/>
        </w:rPr>
        <w:t>2</w:t>
      </w:r>
      <w:proofErr w:type="gramEnd"/>
      <w:r w:rsidRPr="00E5610B">
        <w:rPr>
          <w:rFonts w:ascii="Times New Roman" w:hAnsi="Times New Roman" w:cs="Times New Roman"/>
          <w:sz w:val="24"/>
          <w:szCs w:val="24"/>
        </w:rPr>
        <w:t xml:space="preserve"> на 1 машино-место) – 17,5 м2.</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4.2.7. Размер земельного участка  крытого бокса для хранения индивидуального транспорта инвалида (м</w:t>
      </w:r>
      <w:proofErr w:type="gramStart"/>
      <w:r w:rsidRPr="00E5610B">
        <w:rPr>
          <w:rFonts w:ascii="Times New Roman" w:hAnsi="Times New Roman" w:cs="Times New Roman"/>
          <w:sz w:val="24"/>
          <w:szCs w:val="24"/>
        </w:rPr>
        <w:t>2</w:t>
      </w:r>
      <w:proofErr w:type="gramEnd"/>
      <w:r w:rsidRPr="00E5610B">
        <w:rPr>
          <w:rFonts w:ascii="Times New Roman" w:hAnsi="Times New Roman" w:cs="Times New Roman"/>
          <w:sz w:val="24"/>
          <w:szCs w:val="24"/>
        </w:rPr>
        <w:t xml:space="preserve"> на 1 мшино-место) – 21 м2.</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4.2.8. Ширина зоны для парковки автомобиля инвалида (не менее) – 3,5 м.</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E5610B" w:rsidRPr="00E5610B" w:rsidRDefault="00E5610B" w:rsidP="00E5610B">
      <w:pPr>
        <w:ind w:firstLine="283"/>
        <w:rPr>
          <w:rFonts w:ascii="Times New Roman" w:hAnsi="Times New Roman" w:cs="Times New Roman"/>
          <w:sz w:val="24"/>
          <w:szCs w:val="24"/>
        </w:rPr>
      </w:pPr>
    </w:p>
    <w:p w:rsidR="00E5610B" w:rsidRPr="00E5610B" w:rsidRDefault="00E5610B" w:rsidP="00E5610B">
      <w:pPr>
        <w:ind w:firstLine="709"/>
        <w:rPr>
          <w:rFonts w:ascii="Times New Roman" w:hAnsi="Times New Roman" w:cs="Times New Roman"/>
          <w:sz w:val="24"/>
          <w:szCs w:val="24"/>
        </w:rPr>
      </w:pPr>
    </w:p>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br w:type="page"/>
      </w:r>
    </w:p>
    <w:p w:rsidR="00E5610B" w:rsidRPr="00E5610B" w:rsidRDefault="00E5610B" w:rsidP="003F017C">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lastRenderedPageBreak/>
        <w:t>5. РАСЧЕТНЫЕ ПОКАЗАТЕЛИ ОБЕСПЕЧЕННОСТИ И ИНТЕНСИВНОСТИ ИСПОЛЬЗОВАНИЯ ТЕРРИТОРИЙ РЕКРЕАЦИОННЫХ ЗОН</w:t>
      </w:r>
    </w:p>
    <w:p w:rsidR="00E5610B" w:rsidRPr="003F017C" w:rsidRDefault="00E5610B" w:rsidP="003F017C">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5.1. Общие требования</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5.1.6. На озелененных территориях нормируются: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габариты допускаемой застройки и ее назначение; </w:t>
      </w:r>
    </w:p>
    <w:p w:rsidR="00E5610B" w:rsidRPr="00E5610B" w:rsidRDefault="00E5610B" w:rsidP="003F017C">
      <w:pPr>
        <w:ind w:firstLine="567"/>
        <w:jc w:val="both"/>
        <w:rPr>
          <w:rFonts w:ascii="Times New Roman" w:hAnsi="Times New Roman" w:cs="Times New Roman"/>
          <w:sz w:val="24"/>
          <w:szCs w:val="24"/>
        </w:rPr>
      </w:pPr>
      <w:r w:rsidRPr="00E5610B">
        <w:rPr>
          <w:rFonts w:ascii="Times New Roman" w:hAnsi="Times New Roman" w:cs="Times New Roman"/>
          <w:sz w:val="24"/>
          <w:szCs w:val="24"/>
        </w:rPr>
        <w:t>- расстояния от зеленых насаждений до зданий, сооружений, коммуникаций.</w:t>
      </w:r>
    </w:p>
    <w:p w:rsidR="00E5610B" w:rsidRPr="003F017C" w:rsidRDefault="00E5610B" w:rsidP="003F017C">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5.2. Озелененные территории общего пользования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5.2.4. Оптимальные параметры общего баланса территории составляют: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открытые пространства: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зеленые насаждения - 65 - 75%;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аллеи и дороги - 10 - 15%;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площадки - 8 - 12%;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сооружения - 5 - 7%;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зона природных ландшафтов: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зеленые насаждения - 93 - 97%;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дорожная сеть - 2 - 5%;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обслуживающие сооружения и хозяйственные постройки - 2%.</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5.2.8. Элементы территории парка следует принимать </w:t>
      </w:r>
      <w:proofErr w:type="gramStart"/>
      <w:r w:rsidRPr="00E5610B">
        <w:rPr>
          <w:rFonts w:ascii="Times New Roman" w:hAnsi="Times New Roman" w:cs="Times New Roman"/>
        </w:rPr>
        <w:t>в</w:t>
      </w:r>
      <w:proofErr w:type="gramEnd"/>
      <w:r w:rsidRPr="00E5610B">
        <w:rPr>
          <w:rFonts w:ascii="Times New Roman" w:hAnsi="Times New Roman" w:cs="Times New Roman"/>
        </w:rPr>
        <w:t xml:space="preserve"> % от общей площади парка: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территории зеленых насаждений и водоемов - не менее 70;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аллеи, дорожки, площадки - 25 - 28;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здания и сооружения - 5 – 7</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5.2.9. Радиус доступности должен составлять: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для парков - не более 20 минут;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для парков планировочных районов - не более 15 минут или 1200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не менее, размещаемых: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по оси улиц - 18;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с одной стороны улицы между проезжей частью и застройкой - 10.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5.2.15. Минимальное соотношение ширины и длины бульвара следует принимать не менее 1:3.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5.2.16. </w:t>
      </w:r>
      <w:proofErr w:type="gramStart"/>
      <w:r w:rsidRPr="00E5610B">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E5610B">
        <w:rPr>
          <w:rFonts w:ascii="Times New Roman" w:hAnsi="Times New Roman" w:cs="Times New Roman"/>
        </w:rPr>
        <w:t xml:space="preserve"> окружающей среды гигиеническим требованиям.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5.2.17. Высота застройки не должна превышать 6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E5610B" w:rsidRPr="00E5610B" w:rsidRDefault="00E5610B" w:rsidP="00E5610B">
      <w:pPr>
        <w:pStyle w:val="Default"/>
        <w:jc w:val="right"/>
        <w:rPr>
          <w:rFonts w:ascii="Times New Roman" w:hAnsi="Times New Roman" w:cs="Times New Roman"/>
        </w:rPr>
      </w:pPr>
    </w:p>
    <w:p w:rsidR="003F017C" w:rsidRDefault="003F017C" w:rsidP="00E5610B">
      <w:pPr>
        <w:pStyle w:val="Default"/>
        <w:jc w:val="right"/>
        <w:rPr>
          <w:rFonts w:ascii="Times New Roman" w:hAnsi="Times New Roman" w:cs="Times New Roman"/>
        </w:rPr>
      </w:pPr>
    </w:p>
    <w:p w:rsidR="00E5610B" w:rsidRPr="00E5610B" w:rsidRDefault="00E5610B" w:rsidP="00E5610B">
      <w:pPr>
        <w:pStyle w:val="Default"/>
        <w:jc w:val="right"/>
        <w:rPr>
          <w:rFonts w:ascii="Times New Roman" w:hAnsi="Times New Roman" w:cs="Times New Roman"/>
        </w:rPr>
      </w:pPr>
      <w:r w:rsidRPr="00E5610B">
        <w:rPr>
          <w:rFonts w:ascii="Times New Roman" w:hAnsi="Times New Roman" w:cs="Times New Roman"/>
        </w:rPr>
        <w:lastRenderedPageBreak/>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2"/>
        <w:gridCol w:w="2147"/>
        <w:gridCol w:w="3012"/>
        <w:gridCol w:w="2480"/>
      </w:tblGrid>
      <w:tr w:rsidR="00E5610B" w:rsidRPr="00E5610B" w:rsidTr="00E5610B">
        <w:trPr>
          <w:trHeight w:val="612"/>
        </w:trPr>
        <w:tc>
          <w:tcPr>
            <w:tcW w:w="1335" w:type="pct"/>
            <w:vMerge w:val="restar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Ширина бульвара,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w:t>
            </w:r>
          </w:p>
        </w:tc>
        <w:tc>
          <w:tcPr>
            <w:tcW w:w="3665" w:type="pct"/>
            <w:gridSpan w:val="3"/>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Элементы территории (% от общей площади) </w:t>
            </w:r>
          </w:p>
        </w:tc>
      </w:tr>
      <w:tr w:rsidR="00E5610B" w:rsidRPr="00E5610B" w:rsidTr="00E5610B">
        <w:trPr>
          <w:trHeight w:val="1025"/>
        </w:trPr>
        <w:tc>
          <w:tcPr>
            <w:tcW w:w="1335" w:type="pct"/>
            <w:vMerge/>
          </w:tcPr>
          <w:p w:rsidR="00E5610B" w:rsidRPr="00E5610B" w:rsidRDefault="00E5610B" w:rsidP="00E5610B">
            <w:pPr>
              <w:pStyle w:val="Default"/>
              <w:rPr>
                <w:rFonts w:ascii="Times New Roman" w:hAnsi="Times New Roman" w:cs="Times New Roman"/>
              </w:rPr>
            </w:pPr>
          </w:p>
        </w:tc>
        <w:tc>
          <w:tcPr>
            <w:tcW w:w="103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территории зеленых насаждений и водоемов</w:t>
            </w:r>
          </w:p>
        </w:tc>
        <w:tc>
          <w:tcPr>
            <w:tcW w:w="1445"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аллеи, дорожки, площадки </w:t>
            </w:r>
          </w:p>
        </w:tc>
        <w:tc>
          <w:tcPr>
            <w:tcW w:w="119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сооружения и застройка </w:t>
            </w:r>
          </w:p>
        </w:tc>
      </w:tr>
      <w:tr w:rsidR="00E5610B" w:rsidRPr="00E5610B" w:rsidTr="00E5610B">
        <w:trPr>
          <w:trHeight w:val="220"/>
        </w:trPr>
        <w:tc>
          <w:tcPr>
            <w:tcW w:w="1335"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18 - 25 </w:t>
            </w:r>
          </w:p>
        </w:tc>
        <w:tc>
          <w:tcPr>
            <w:tcW w:w="103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70 - 75 </w:t>
            </w:r>
          </w:p>
        </w:tc>
        <w:tc>
          <w:tcPr>
            <w:tcW w:w="1445"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30 - 25 </w:t>
            </w:r>
          </w:p>
        </w:tc>
        <w:tc>
          <w:tcPr>
            <w:tcW w:w="119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 </w:t>
            </w:r>
          </w:p>
        </w:tc>
      </w:tr>
      <w:tr w:rsidR="00E5610B" w:rsidRPr="00E5610B" w:rsidTr="00E5610B">
        <w:trPr>
          <w:trHeight w:val="220"/>
        </w:trPr>
        <w:tc>
          <w:tcPr>
            <w:tcW w:w="1335"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25 - 50 </w:t>
            </w:r>
          </w:p>
        </w:tc>
        <w:tc>
          <w:tcPr>
            <w:tcW w:w="103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75 - 80 </w:t>
            </w:r>
          </w:p>
        </w:tc>
        <w:tc>
          <w:tcPr>
            <w:tcW w:w="1445"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23 - 17 </w:t>
            </w:r>
          </w:p>
        </w:tc>
        <w:tc>
          <w:tcPr>
            <w:tcW w:w="119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2 - 3 </w:t>
            </w:r>
          </w:p>
        </w:tc>
      </w:tr>
      <w:tr w:rsidR="00E5610B" w:rsidRPr="00E5610B" w:rsidTr="00E5610B">
        <w:trPr>
          <w:trHeight w:val="220"/>
        </w:trPr>
        <w:tc>
          <w:tcPr>
            <w:tcW w:w="1335"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более 50 </w:t>
            </w:r>
          </w:p>
        </w:tc>
        <w:tc>
          <w:tcPr>
            <w:tcW w:w="103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65 - 70 </w:t>
            </w:r>
          </w:p>
        </w:tc>
        <w:tc>
          <w:tcPr>
            <w:tcW w:w="1445"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30 - 25 </w:t>
            </w:r>
          </w:p>
        </w:tc>
        <w:tc>
          <w:tcPr>
            <w:tcW w:w="119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не более 5 </w:t>
            </w:r>
          </w:p>
        </w:tc>
      </w:tr>
    </w:tbl>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На территории сквера запрещается размещение застройки.</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E5610B" w:rsidRPr="00E5610B" w:rsidRDefault="00E5610B" w:rsidP="003F017C">
      <w:pPr>
        <w:ind w:firstLine="567"/>
        <w:jc w:val="both"/>
        <w:rPr>
          <w:rFonts w:ascii="Times New Roman" w:hAnsi="Times New Roman" w:cs="Times New Roman"/>
          <w:sz w:val="24"/>
          <w:szCs w:val="24"/>
        </w:rPr>
      </w:pPr>
      <w:r w:rsidRPr="00E5610B">
        <w:rPr>
          <w:rFonts w:ascii="Times New Roman" w:hAnsi="Times New Roman" w:cs="Times New Roman"/>
          <w:sz w:val="24"/>
          <w:szCs w:val="24"/>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E5610B" w:rsidRPr="003F017C" w:rsidRDefault="00E5610B" w:rsidP="003F017C">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5.3. Зоны отдыха</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5.3.4. Размеры территории зон отдыха следует принимать из расчета не менее 500 - 1000 м</w:t>
      </w:r>
      <w:proofErr w:type="gramStart"/>
      <w:r w:rsidRPr="00E5610B">
        <w:rPr>
          <w:rFonts w:ascii="Times New Roman" w:hAnsi="Times New Roman" w:cs="Times New Roman"/>
        </w:rPr>
        <w:t>2</w:t>
      </w:r>
      <w:proofErr w:type="gramEnd"/>
      <w:r w:rsidRPr="00E5610B">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E5610B" w:rsidRPr="00E5610B" w:rsidRDefault="00E5610B" w:rsidP="003F017C">
      <w:pPr>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E5610B" w:rsidRPr="00E5610B" w:rsidRDefault="00E5610B" w:rsidP="00E5610B">
      <w:pPr>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6"/>
        <w:gridCol w:w="3034"/>
        <w:gridCol w:w="2315"/>
      </w:tblGrid>
      <w:tr w:rsidR="00E5610B" w:rsidRPr="00E5610B" w:rsidTr="00E5610B">
        <w:tc>
          <w:tcPr>
            <w:tcW w:w="4506" w:type="dxa"/>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Учреждения, предприятия, сооружения</w:t>
            </w:r>
          </w:p>
        </w:tc>
        <w:tc>
          <w:tcPr>
            <w:tcW w:w="3034"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2315"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Обеспеченность на 100 отдыхающих</w:t>
            </w:r>
          </w:p>
        </w:tc>
      </w:tr>
      <w:tr w:rsidR="00E5610B" w:rsidRPr="00E5610B" w:rsidTr="00E5610B">
        <w:tc>
          <w:tcPr>
            <w:tcW w:w="4506" w:type="dxa"/>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Предприятия общественного питания:</w:t>
            </w:r>
          </w:p>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кафе, закусочные</w:t>
            </w:r>
          </w:p>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столовые</w:t>
            </w:r>
          </w:p>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рестораны</w:t>
            </w:r>
          </w:p>
        </w:tc>
        <w:tc>
          <w:tcPr>
            <w:tcW w:w="3034"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посадочное место</w:t>
            </w:r>
          </w:p>
        </w:tc>
        <w:tc>
          <w:tcPr>
            <w:tcW w:w="2315" w:type="dxa"/>
          </w:tcPr>
          <w:p w:rsidR="00E5610B" w:rsidRPr="00E5610B" w:rsidRDefault="00E5610B" w:rsidP="00B83D37">
            <w:pPr>
              <w:spacing w:after="0" w:line="240" w:lineRule="auto"/>
              <w:jc w:val="center"/>
              <w:rPr>
                <w:rFonts w:ascii="Times New Roman" w:hAnsi="Times New Roman" w:cs="Times New Roman"/>
                <w:sz w:val="24"/>
                <w:szCs w:val="24"/>
              </w:rPr>
            </w:pP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28</w:t>
            </w: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12</w:t>
            </w:r>
          </w:p>
        </w:tc>
      </w:tr>
      <w:tr w:rsidR="00E5610B" w:rsidRPr="00E5610B" w:rsidTr="00E5610B">
        <w:tc>
          <w:tcPr>
            <w:tcW w:w="4506" w:type="dxa"/>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Очаги самостоятельного приготовления пищи</w:t>
            </w:r>
          </w:p>
        </w:tc>
        <w:tc>
          <w:tcPr>
            <w:tcW w:w="3034"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шт.</w:t>
            </w:r>
          </w:p>
        </w:tc>
        <w:tc>
          <w:tcPr>
            <w:tcW w:w="2315"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w:t>
            </w:r>
          </w:p>
        </w:tc>
      </w:tr>
      <w:tr w:rsidR="00E5610B" w:rsidRPr="00E5610B" w:rsidTr="00E5610B">
        <w:tc>
          <w:tcPr>
            <w:tcW w:w="4506" w:type="dxa"/>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Магазины:</w:t>
            </w:r>
          </w:p>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продовольственные</w:t>
            </w:r>
          </w:p>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непродовольственные</w:t>
            </w:r>
          </w:p>
        </w:tc>
        <w:tc>
          <w:tcPr>
            <w:tcW w:w="3034"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рабочее место</w:t>
            </w:r>
          </w:p>
        </w:tc>
        <w:tc>
          <w:tcPr>
            <w:tcW w:w="2315" w:type="dxa"/>
          </w:tcPr>
          <w:p w:rsidR="00E5610B" w:rsidRPr="00E5610B" w:rsidRDefault="00E5610B" w:rsidP="00B83D37">
            <w:pPr>
              <w:spacing w:after="0" w:line="240" w:lineRule="auto"/>
              <w:jc w:val="center"/>
              <w:rPr>
                <w:rFonts w:ascii="Times New Roman" w:hAnsi="Times New Roman" w:cs="Times New Roman"/>
                <w:sz w:val="24"/>
                <w:szCs w:val="24"/>
              </w:rPr>
            </w:pP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1-1,5</w:t>
            </w: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0,5-0,8</w:t>
            </w:r>
          </w:p>
        </w:tc>
      </w:tr>
      <w:tr w:rsidR="00E5610B" w:rsidRPr="00E5610B" w:rsidTr="00E5610B">
        <w:tc>
          <w:tcPr>
            <w:tcW w:w="4506" w:type="dxa"/>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Пункты проката</w:t>
            </w:r>
          </w:p>
        </w:tc>
        <w:tc>
          <w:tcPr>
            <w:tcW w:w="3034"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рабочее место</w:t>
            </w:r>
          </w:p>
        </w:tc>
        <w:tc>
          <w:tcPr>
            <w:tcW w:w="2315"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0,2</w:t>
            </w:r>
          </w:p>
        </w:tc>
      </w:tr>
      <w:tr w:rsidR="00E5610B" w:rsidRPr="00E5610B" w:rsidTr="00E5610B">
        <w:tc>
          <w:tcPr>
            <w:tcW w:w="4506" w:type="dxa"/>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Киноплощадки</w:t>
            </w:r>
          </w:p>
        </w:tc>
        <w:tc>
          <w:tcPr>
            <w:tcW w:w="3034"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зрительное место</w:t>
            </w:r>
          </w:p>
        </w:tc>
        <w:tc>
          <w:tcPr>
            <w:tcW w:w="2315"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r>
      <w:tr w:rsidR="00E5610B" w:rsidRPr="00E5610B" w:rsidTr="00E5610B">
        <w:tc>
          <w:tcPr>
            <w:tcW w:w="4506" w:type="dxa"/>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Танцевальные площадки</w:t>
            </w:r>
          </w:p>
        </w:tc>
        <w:tc>
          <w:tcPr>
            <w:tcW w:w="3034"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roofErr w:type="gramStart"/>
            <w:r w:rsidRPr="00E5610B">
              <w:rPr>
                <w:rFonts w:ascii="Times New Roman" w:hAnsi="Times New Roman" w:cs="Times New Roman"/>
                <w:sz w:val="24"/>
                <w:szCs w:val="24"/>
              </w:rPr>
              <w:t>2</w:t>
            </w:r>
            <w:proofErr w:type="gramEnd"/>
          </w:p>
        </w:tc>
        <w:tc>
          <w:tcPr>
            <w:tcW w:w="2315"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20-35</w:t>
            </w:r>
          </w:p>
        </w:tc>
      </w:tr>
      <w:tr w:rsidR="00E5610B" w:rsidRPr="00E5610B" w:rsidTr="00E5610B">
        <w:tc>
          <w:tcPr>
            <w:tcW w:w="4506" w:type="dxa"/>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Спортгородки</w:t>
            </w:r>
          </w:p>
        </w:tc>
        <w:tc>
          <w:tcPr>
            <w:tcW w:w="3034"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roofErr w:type="gramStart"/>
            <w:r w:rsidRPr="00E5610B">
              <w:rPr>
                <w:rFonts w:ascii="Times New Roman" w:hAnsi="Times New Roman" w:cs="Times New Roman"/>
                <w:sz w:val="24"/>
                <w:szCs w:val="24"/>
              </w:rPr>
              <w:t>2</w:t>
            </w:r>
            <w:proofErr w:type="gramEnd"/>
          </w:p>
        </w:tc>
        <w:tc>
          <w:tcPr>
            <w:tcW w:w="2315"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3800-4000</w:t>
            </w:r>
          </w:p>
        </w:tc>
      </w:tr>
      <w:tr w:rsidR="00E5610B" w:rsidRPr="00E5610B" w:rsidTr="00E5610B">
        <w:tc>
          <w:tcPr>
            <w:tcW w:w="4506" w:type="dxa"/>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Лодочные станции</w:t>
            </w:r>
          </w:p>
        </w:tc>
        <w:tc>
          <w:tcPr>
            <w:tcW w:w="3034"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лодки, шт.</w:t>
            </w:r>
          </w:p>
        </w:tc>
        <w:tc>
          <w:tcPr>
            <w:tcW w:w="2315"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w:t>
            </w:r>
          </w:p>
        </w:tc>
      </w:tr>
      <w:tr w:rsidR="00E5610B" w:rsidRPr="00E5610B" w:rsidTr="00E5610B">
        <w:tc>
          <w:tcPr>
            <w:tcW w:w="4506" w:type="dxa"/>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Бассейн</w:t>
            </w:r>
          </w:p>
        </w:tc>
        <w:tc>
          <w:tcPr>
            <w:tcW w:w="3034"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roofErr w:type="gramStart"/>
            <w:r w:rsidRPr="00E5610B">
              <w:rPr>
                <w:rFonts w:ascii="Times New Roman" w:hAnsi="Times New Roman" w:cs="Times New Roman"/>
                <w:sz w:val="24"/>
                <w:szCs w:val="24"/>
              </w:rPr>
              <w:t>2</w:t>
            </w:r>
            <w:proofErr w:type="gramEnd"/>
            <w:r w:rsidRPr="00E5610B">
              <w:rPr>
                <w:rFonts w:ascii="Times New Roman" w:hAnsi="Times New Roman" w:cs="Times New Roman"/>
                <w:sz w:val="24"/>
                <w:szCs w:val="24"/>
              </w:rPr>
              <w:t xml:space="preserve"> водного зеркала</w:t>
            </w:r>
          </w:p>
        </w:tc>
        <w:tc>
          <w:tcPr>
            <w:tcW w:w="2315"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250</w:t>
            </w:r>
          </w:p>
        </w:tc>
      </w:tr>
      <w:tr w:rsidR="00E5610B" w:rsidRPr="00E5610B" w:rsidTr="00E5610B">
        <w:tc>
          <w:tcPr>
            <w:tcW w:w="4506" w:type="dxa"/>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Велолыжные станции</w:t>
            </w:r>
          </w:p>
        </w:tc>
        <w:tc>
          <w:tcPr>
            <w:tcW w:w="3034"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место</w:t>
            </w:r>
          </w:p>
        </w:tc>
        <w:tc>
          <w:tcPr>
            <w:tcW w:w="2315"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200</w:t>
            </w:r>
          </w:p>
        </w:tc>
      </w:tr>
      <w:tr w:rsidR="00E5610B" w:rsidRPr="00E5610B" w:rsidTr="00E5610B">
        <w:tc>
          <w:tcPr>
            <w:tcW w:w="4506" w:type="dxa"/>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Автостоянки</w:t>
            </w:r>
          </w:p>
        </w:tc>
        <w:tc>
          <w:tcPr>
            <w:tcW w:w="3034"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место</w:t>
            </w:r>
          </w:p>
        </w:tc>
        <w:tc>
          <w:tcPr>
            <w:tcW w:w="2315"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w:t>
            </w:r>
          </w:p>
        </w:tc>
      </w:tr>
      <w:tr w:rsidR="00E5610B" w:rsidRPr="00E5610B" w:rsidTr="00E5610B">
        <w:tc>
          <w:tcPr>
            <w:tcW w:w="4506" w:type="dxa"/>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Пляжи общего пользования:</w:t>
            </w:r>
          </w:p>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пляж</w:t>
            </w:r>
          </w:p>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акватория</w:t>
            </w:r>
          </w:p>
        </w:tc>
        <w:tc>
          <w:tcPr>
            <w:tcW w:w="3034" w:type="dxa"/>
          </w:tcPr>
          <w:p w:rsidR="00E5610B" w:rsidRPr="00E5610B" w:rsidRDefault="00E5610B" w:rsidP="00B83D37">
            <w:pPr>
              <w:spacing w:after="0" w:line="240" w:lineRule="auto"/>
              <w:jc w:val="center"/>
              <w:rPr>
                <w:rFonts w:ascii="Times New Roman" w:hAnsi="Times New Roman" w:cs="Times New Roman"/>
                <w:sz w:val="24"/>
                <w:szCs w:val="24"/>
              </w:rPr>
            </w:pP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га</w:t>
            </w: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га</w:t>
            </w:r>
          </w:p>
        </w:tc>
        <w:tc>
          <w:tcPr>
            <w:tcW w:w="2315" w:type="dxa"/>
          </w:tcPr>
          <w:p w:rsidR="00E5610B" w:rsidRPr="00E5610B" w:rsidRDefault="00E5610B" w:rsidP="00B83D37">
            <w:pPr>
              <w:spacing w:after="0" w:line="240" w:lineRule="auto"/>
              <w:jc w:val="center"/>
              <w:rPr>
                <w:rFonts w:ascii="Times New Roman" w:hAnsi="Times New Roman" w:cs="Times New Roman"/>
                <w:sz w:val="24"/>
                <w:szCs w:val="24"/>
              </w:rPr>
            </w:pP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0,8-1</w:t>
            </w: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1-2</w:t>
            </w:r>
          </w:p>
        </w:tc>
      </w:tr>
    </w:tbl>
    <w:p w:rsidR="00E5610B" w:rsidRPr="00E5610B" w:rsidRDefault="00E5610B" w:rsidP="00E5610B">
      <w:pPr>
        <w:rPr>
          <w:rFonts w:ascii="Times New Roman" w:hAnsi="Times New Roman" w:cs="Times New Roman"/>
          <w:sz w:val="24"/>
          <w:szCs w:val="24"/>
        </w:rPr>
      </w:pP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E5610B" w:rsidRPr="00E5610B" w:rsidRDefault="00E5610B" w:rsidP="00E5610B">
      <w:pPr>
        <w:pStyle w:val="Default"/>
        <w:ind w:firstLine="567"/>
        <w:rPr>
          <w:rFonts w:ascii="Times New Roman" w:hAnsi="Times New Roman" w:cs="Times New Roman"/>
        </w:rPr>
      </w:pPr>
    </w:p>
    <w:p w:rsidR="00E5610B" w:rsidRPr="00E5610B" w:rsidRDefault="00E5610B" w:rsidP="00E5610B">
      <w:pPr>
        <w:pStyle w:val="Default"/>
        <w:ind w:firstLine="567"/>
        <w:jc w:val="center"/>
        <w:rPr>
          <w:rFonts w:ascii="Times New Roman" w:hAnsi="Times New Roman" w:cs="Times New Roman"/>
          <w:b/>
        </w:rPr>
      </w:pPr>
      <w:r w:rsidRPr="00E5610B">
        <w:rPr>
          <w:rFonts w:ascii="Times New Roman" w:hAnsi="Times New Roman" w:cs="Times New Roman"/>
          <w:b/>
        </w:rPr>
        <w:t>5.4. Расчетные показатели</w:t>
      </w:r>
    </w:p>
    <w:p w:rsidR="00E5610B" w:rsidRPr="00E5610B" w:rsidRDefault="00E5610B" w:rsidP="00E5610B">
      <w:pPr>
        <w:pStyle w:val="Default"/>
        <w:ind w:firstLine="567"/>
        <w:jc w:val="both"/>
        <w:rPr>
          <w:rFonts w:ascii="Times New Roman" w:hAnsi="Times New Roman" w:cs="Times New Roman"/>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E5610B">
        <w:rPr>
          <w:rFonts w:ascii="Times New Roman" w:hAnsi="Times New Roman" w:cs="Times New Roman"/>
        </w:rPr>
        <w:t>2</w:t>
      </w:r>
      <w:proofErr w:type="gramEnd"/>
      <w:r w:rsidRPr="00E5610B">
        <w:rPr>
          <w:rFonts w:ascii="Times New Roman" w:hAnsi="Times New Roman" w:cs="Times New Roman"/>
        </w:rPr>
        <w:t xml:space="preserve"> на 1 чел),</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не менее 6 м</w:t>
      </w:r>
      <w:proofErr w:type="gramStart"/>
      <w:r w:rsidRPr="00E5610B">
        <w:rPr>
          <w:rFonts w:ascii="Times New Roman" w:hAnsi="Times New Roman" w:cs="Times New Roman"/>
        </w:rPr>
        <w:t>2</w:t>
      </w:r>
      <w:proofErr w:type="gramEnd"/>
      <w:r w:rsidRPr="00E5610B">
        <w:rPr>
          <w:rFonts w:ascii="Times New Roman" w:hAnsi="Times New Roman" w:cs="Times New Roman"/>
        </w:rPr>
        <w:t>.</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u w:val="single"/>
        </w:rPr>
        <w:t>Примечание</w:t>
      </w:r>
      <w:r w:rsidRPr="00E5610B">
        <w:rPr>
          <w:rFonts w:ascii="Times New Roman" w:hAnsi="Times New Roman" w:cs="Times New Roman"/>
        </w:rPr>
        <w:t xml:space="preserve">: В площадь озелененной и благоустроенной территории включается вся территория микрорайона </w:t>
      </w:r>
      <w:proofErr w:type="gramStart"/>
      <w:r w:rsidRPr="00E5610B">
        <w:rPr>
          <w:rFonts w:ascii="Times New Roman" w:hAnsi="Times New Roman" w:cs="Times New Roman"/>
        </w:rPr>
        <w:t xml:space="preserve">( </w:t>
      </w:r>
      <w:proofErr w:type="gramEnd"/>
      <w:r w:rsidRPr="00E5610B">
        <w:rPr>
          <w:rFonts w:ascii="Times New Roman" w:hAnsi="Times New Roman" w:cs="Times New Roman"/>
        </w:rPr>
        <w:t xml:space="preserve">квартала) с площадками для игр детей, занятий физкультурой и </w:t>
      </w:r>
      <w:r w:rsidRPr="00E5610B">
        <w:rPr>
          <w:rFonts w:ascii="Times New Roman" w:hAnsi="Times New Roman" w:cs="Times New Roman"/>
        </w:rPr>
        <w:lastRenderedPageBreak/>
        <w:t>хозяйственные площадки, за исключением площади застройки жилыми домами, участками общественных учреждений, а также проездов.</w:t>
      </w:r>
    </w:p>
    <w:p w:rsidR="00E5610B" w:rsidRPr="00E5610B" w:rsidRDefault="00E5610B" w:rsidP="00E5610B">
      <w:pPr>
        <w:pStyle w:val="Default"/>
        <w:ind w:firstLine="567"/>
        <w:jc w:val="both"/>
        <w:rPr>
          <w:rFonts w:ascii="Times New Roman" w:hAnsi="Times New Roman" w:cs="Times New Roman"/>
        </w:rPr>
      </w:pP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5.4.2. Минимальная площадь территорий общего пользования (парки, скверы, сады):</w:t>
      </w:r>
    </w:p>
    <w:p w:rsidR="00E5610B" w:rsidRPr="00E5610B" w:rsidRDefault="00E5610B" w:rsidP="00E5610B">
      <w:pPr>
        <w:pStyle w:val="21"/>
        <w:tabs>
          <w:tab w:val="clear" w:pos="643"/>
        </w:tabs>
        <w:ind w:left="0" w:firstLine="567"/>
        <w:jc w:val="both"/>
      </w:pPr>
      <w:r w:rsidRPr="00E5610B">
        <w:t xml:space="preserve">- парков – </w:t>
      </w:r>
      <w:smartTag w:uri="urn:schemas-microsoft-com:office:smarttags" w:element="metricconverter">
        <w:smartTagPr>
          <w:attr w:name="ProductID" w:val="10 га"/>
        </w:smartTagPr>
        <w:r w:rsidRPr="00E5610B">
          <w:t>10 га</w:t>
        </w:r>
      </w:smartTag>
      <w:r w:rsidRPr="00E5610B">
        <w:t>;</w:t>
      </w:r>
    </w:p>
    <w:p w:rsidR="00E5610B" w:rsidRPr="00E5610B" w:rsidRDefault="00E5610B" w:rsidP="00E5610B">
      <w:pPr>
        <w:pStyle w:val="21"/>
        <w:tabs>
          <w:tab w:val="clear" w:pos="643"/>
        </w:tabs>
        <w:ind w:left="0" w:firstLine="567"/>
        <w:jc w:val="both"/>
      </w:pPr>
      <w:r w:rsidRPr="00E5610B">
        <w:t xml:space="preserve">- садов – </w:t>
      </w:r>
      <w:smartTag w:uri="urn:schemas-microsoft-com:office:smarttags" w:element="metricconverter">
        <w:smartTagPr>
          <w:attr w:name="ProductID" w:val="3 га"/>
        </w:smartTagPr>
        <w:r w:rsidRPr="00E5610B">
          <w:t>3 га</w:t>
        </w:r>
      </w:smartTag>
      <w:r w:rsidRPr="00E5610B">
        <w:t>;</w:t>
      </w:r>
    </w:p>
    <w:p w:rsidR="00E5610B" w:rsidRPr="00E5610B" w:rsidRDefault="00E5610B" w:rsidP="00E5610B">
      <w:pPr>
        <w:pStyle w:val="21"/>
        <w:tabs>
          <w:tab w:val="clear" w:pos="643"/>
        </w:tabs>
        <w:ind w:left="0" w:firstLine="567"/>
        <w:jc w:val="both"/>
      </w:pPr>
      <w:r w:rsidRPr="00E5610B">
        <w:t xml:space="preserve">- скверов – </w:t>
      </w:r>
      <w:smartTag w:uri="urn:schemas-microsoft-com:office:smarttags" w:element="metricconverter">
        <w:smartTagPr>
          <w:attr w:name="ProductID" w:val="0,5 га"/>
        </w:smartTagPr>
        <w:r w:rsidRPr="00E5610B">
          <w:t>0,5 га</w:t>
        </w:r>
      </w:smartTag>
      <w:r w:rsidRPr="00E5610B">
        <w:t>.</w:t>
      </w:r>
    </w:p>
    <w:p w:rsidR="00E5610B" w:rsidRPr="00E5610B" w:rsidRDefault="00E5610B" w:rsidP="00E5610B">
      <w:pPr>
        <w:pStyle w:val="a8"/>
        <w:spacing w:after="0"/>
        <w:ind w:firstLine="567"/>
        <w:jc w:val="both"/>
      </w:pPr>
      <w:r w:rsidRPr="00E5610B">
        <w:rPr>
          <w:u w:val="single"/>
        </w:rPr>
        <w:t>Примечание:</w:t>
      </w:r>
      <w:r w:rsidRPr="00E5610B">
        <w:t xml:space="preserve"> В условиях реконструкции площадь территорий общего пользования может быть меньших размеров.</w:t>
      </w: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5.4.3. Процент озелененности территории парков и садов (не менее) (% от общей площади парка, сада) – 70 %.</w:t>
      </w: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E5610B">
          <w:rPr>
            <w:rFonts w:ascii="Times New Roman" w:hAnsi="Times New Roman" w:cs="Times New Roman"/>
          </w:rPr>
          <w:t>1 га</w:t>
        </w:r>
      </w:smartTag>
      <w:r w:rsidRPr="00E5610B">
        <w:rPr>
          <w:rFonts w:ascii="Times New Roman" w:hAnsi="Times New Roman" w:cs="Times New Roman"/>
        </w:rPr>
        <w:t xml:space="preserve"> парка) – 100 чел.</w:t>
      </w: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E5610B" w:rsidRPr="00E5610B" w:rsidRDefault="00E5610B" w:rsidP="00E5610B">
      <w:pPr>
        <w:pStyle w:val="21"/>
        <w:tabs>
          <w:tab w:val="clear" w:pos="643"/>
        </w:tabs>
        <w:ind w:left="0" w:firstLine="567"/>
        <w:jc w:val="both"/>
      </w:pPr>
      <w:r w:rsidRPr="00E5610B">
        <w:t xml:space="preserve">- для легковых автомобилей – </w:t>
      </w:r>
      <w:smartTag w:uri="urn:schemas-microsoft-com:office:smarttags" w:element="metricconverter">
        <w:smartTagPr>
          <w:attr w:name="ProductID" w:val="25 м2"/>
        </w:smartTagPr>
        <w:r w:rsidRPr="00E5610B">
          <w:t>25 м</w:t>
        </w:r>
        <w:proofErr w:type="gramStart"/>
        <w:r w:rsidRPr="00E5610B">
          <w:t>2</w:t>
        </w:r>
      </w:smartTag>
      <w:proofErr w:type="gramEnd"/>
      <w:r w:rsidRPr="00E5610B">
        <w:t xml:space="preserve">; </w:t>
      </w:r>
    </w:p>
    <w:p w:rsidR="00E5610B" w:rsidRPr="00E5610B" w:rsidRDefault="00E5610B" w:rsidP="00E5610B">
      <w:pPr>
        <w:pStyle w:val="21"/>
        <w:tabs>
          <w:tab w:val="clear" w:pos="643"/>
        </w:tabs>
        <w:ind w:left="0" w:firstLine="567"/>
        <w:jc w:val="both"/>
      </w:pPr>
      <w:r w:rsidRPr="00E5610B">
        <w:t xml:space="preserve">- автобусов – </w:t>
      </w:r>
      <w:smartTag w:uri="urn:schemas-microsoft-com:office:smarttags" w:element="metricconverter">
        <w:smartTagPr>
          <w:attr w:name="ProductID" w:val="40 м2"/>
        </w:smartTagPr>
        <w:r w:rsidRPr="00E5610B">
          <w:t>40 м</w:t>
        </w:r>
        <w:proofErr w:type="gramStart"/>
        <w:r w:rsidRPr="00E5610B">
          <w:t>2</w:t>
        </w:r>
      </w:smartTag>
      <w:proofErr w:type="gramEnd"/>
      <w:r w:rsidRPr="00E5610B">
        <w:t xml:space="preserve">; </w:t>
      </w:r>
    </w:p>
    <w:p w:rsidR="00E5610B" w:rsidRPr="00E5610B" w:rsidRDefault="00E5610B" w:rsidP="00E5610B">
      <w:pPr>
        <w:pStyle w:val="21"/>
        <w:tabs>
          <w:tab w:val="clear" w:pos="643"/>
        </w:tabs>
        <w:ind w:left="0" w:firstLine="567"/>
        <w:jc w:val="both"/>
      </w:pPr>
      <w:r w:rsidRPr="00E5610B">
        <w:t xml:space="preserve">- для велосипедов – </w:t>
      </w:r>
      <w:smartTag w:uri="urn:schemas-microsoft-com:office:smarttags" w:element="metricconverter">
        <w:smartTagPr>
          <w:attr w:name="ProductID" w:val="0,9 м2"/>
        </w:smartTagPr>
        <w:r w:rsidRPr="00E5610B">
          <w:t>0,9 м</w:t>
        </w:r>
        <w:proofErr w:type="gramStart"/>
        <w:r w:rsidRPr="00E5610B">
          <w:t>2</w:t>
        </w:r>
      </w:smartTag>
      <w:proofErr w:type="gramEnd"/>
      <w:r w:rsidRPr="00E5610B">
        <w:t xml:space="preserve">. </w:t>
      </w:r>
    </w:p>
    <w:p w:rsidR="00E5610B" w:rsidRPr="00E5610B" w:rsidRDefault="00E5610B" w:rsidP="00E5610B">
      <w:pPr>
        <w:pStyle w:val="a8"/>
        <w:spacing w:after="0"/>
        <w:ind w:firstLine="567"/>
        <w:jc w:val="both"/>
      </w:pPr>
      <w:r w:rsidRPr="00E5610B">
        <w:rPr>
          <w:u w:val="single"/>
        </w:rPr>
        <w:t>Примечание:</w:t>
      </w:r>
      <w:r w:rsidRPr="00E5610B">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E5610B">
          <w:t>400 м</w:t>
        </w:r>
      </w:smartTag>
      <w:r w:rsidRPr="00E5610B">
        <w:t xml:space="preserve"> от входа.</w:t>
      </w:r>
    </w:p>
    <w:p w:rsidR="00E5610B" w:rsidRPr="00E5610B" w:rsidRDefault="00E5610B" w:rsidP="00E5610B">
      <w:pPr>
        <w:pStyle w:val="a8"/>
        <w:spacing w:after="0"/>
        <w:ind w:firstLine="567"/>
        <w:jc w:val="both"/>
      </w:pP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E5610B">
          <w:rPr>
            <w:rFonts w:ascii="Times New Roman" w:hAnsi="Times New Roman" w:cs="Times New Roman"/>
          </w:rPr>
          <w:t>5 м2</w:t>
        </w:r>
      </w:smartTag>
      <w:r w:rsidRPr="00E5610B">
        <w:rPr>
          <w:rFonts w:ascii="Times New Roman" w:hAnsi="Times New Roman" w:cs="Times New Roman"/>
        </w:rPr>
        <w:t>.</w:t>
      </w:r>
    </w:p>
    <w:p w:rsidR="00E5610B" w:rsidRPr="00E5610B" w:rsidRDefault="00E5610B" w:rsidP="00E5610B">
      <w:pPr>
        <w:pStyle w:val="ae"/>
        <w:spacing w:after="0"/>
        <w:ind w:left="0" w:firstLine="567"/>
        <w:rPr>
          <w:rFonts w:ascii="Times New Roman" w:hAnsi="Times New Roman" w:cs="Times New Roman"/>
        </w:rPr>
      </w:pPr>
      <w:r w:rsidRPr="00E5610B">
        <w:rPr>
          <w:rFonts w:ascii="Times New Roman" w:hAnsi="Times New Roman" w:cs="Times New Roman"/>
          <w:u w:val="single"/>
        </w:rPr>
        <w:t xml:space="preserve">Примечание: </w:t>
      </w:r>
      <w:r w:rsidRPr="00E5610B">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p>
    <w:p w:rsidR="00E5610B" w:rsidRPr="00E5610B" w:rsidRDefault="00E5610B" w:rsidP="00E5610B">
      <w:pPr>
        <w:pStyle w:val="ae"/>
        <w:spacing w:after="0"/>
        <w:ind w:left="0" w:firstLine="567"/>
        <w:rPr>
          <w:rFonts w:ascii="Times New Roman" w:hAnsi="Times New Roman" w:cs="Times New Roman"/>
        </w:rPr>
      </w:pPr>
    </w:p>
    <w:p w:rsidR="00E5610B" w:rsidRPr="00E5610B" w:rsidRDefault="00E5610B" w:rsidP="00E5610B">
      <w:pPr>
        <w:pStyle w:val="ac"/>
        <w:spacing w:after="0"/>
        <w:ind w:firstLine="567"/>
        <w:rPr>
          <w:rFonts w:ascii="Times New Roman" w:hAnsi="Times New Roman" w:cs="Times New Roman"/>
        </w:rPr>
      </w:pPr>
      <w:r w:rsidRPr="00E5610B">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E5610B">
          <w:rPr>
            <w:rFonts w:ascii="Times New Roman" w:hAnsi="Times New Roman" w:cs="Times New Roman"/>
          </w:rPr>
          <w:t>0,4 м2</w:t>
        </w:r>
      </w:smartTag>
      <w:r w:rsidRPr="00E5610B">
        <w:rPr>
          <w:rFonts w:ascii="Times New Roman" w:hAnsi="Times New Roman" w:cs="Times New Roman"/>
        </w:rPr>
        <w:t>.</w:t>
      </w:r>
    </w:p>
    <w:p w:rsidR="00E5610B" w:rsidRPr="00E5610B" w:rsidRDefault="00E5610B" w:rsidP="00E5610B">
      <w:pPr>
        <w:pStyle w:val="ae"/>
        <w:spacing w:after="0"/>
        <w:ind w:left="0" w:firstLine="567"/>
        <w:rPr>
          <w:rFonts w:ascii="Times New Roman" w:hAnsi="Times New Roman" w:cs="Times New Roman"/>
        </w:rPr>
      </w:pPr>
      <w:r w:rsidRPr="00E5610B">
        <w:rPr>
          <w:rFonts w:ascii="Times New Roman" w:hAnsi="Times New Roman" w:cs="Times New Roman"/>
          <w:u w:val="single"/>
        </w:rPr>
        <w:t xml:space="preserve">Примечание: </w:t>
      </w:r>
      <w:r w:rsidRPr="00E5610B">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E5610B" w:rsidRPr="00E5610B" w:rsidRDefault="00E5610B" w:rsidP="00E5610B">
      <w:pPr>
        <w:pStyle w:val="ae"/>
        <w:spacing w:after="0"/>
        <w:ind w:left="0" w:firstLine="567"/>
        <w:rPr>
          <w:rFonts w:ascii="Times New Roman" w:hAnsi="Times New Roman" w:cs="Times New Roman"/>
        </w:rPr>
      </w:pPr>
    </w:p>
    <w:p w:rsidR="00E5610B" w:rsidRPr="00E5610B" w:rsidRDefault="00E5610B" w:rsidP="00E5610B">
      <w:pPr>
        <w:pStyle w:val="ac"/>
        <w:spacing w:after="0"/>
        <w:ind w:firstLine="567"/>
        <w:rPr>
          <w:rFonts w:ascii="Times New Roman" w:hAnsi="Times New Roman" w:cs="Times New Roman"/>
        </w:rPr>
      </w:pPr>
      <w:r w:rsidRPr="00E5610B">
        <w:rPr>
          <w:rFonts w:ascii="Times New Roman" w:hAnsi="Times New Roman" w:cs="Times New Roman"/>
        </w:rPr>
        <w:t>5.4.8. Размещение общественных туалетов на территории парков:</w:t>
      </w:r>
    </w:p>
    <w:p w:rsidR="00E5610B" w:rsidRPr="00E5610B" w:rsidRDefault="00E5610B" w:rsidP="00E5610B">
      <w:pPr>
        <w:pStyle w:val="ac"/>
        <w:spacing w:after="0"/>
        <w:ind w:firstLine="567"/>
        <w:jc w:val="right"/>
        <w:rPr>
          <w:rFonts w:ascii="Times New Roman" w:hAnsi="Times New Roman" w:cs="Times New Roman"/>
        </w:rPr>
      </w:pPr>
      <w:r w:rsidRPr="00E5610B">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E5610B" w:rsidRPr="00E5610B" w:rsidTr="00E5610B">
        <w:tc>
          <w:tcPr>
            <w:tcW w:w="5353" w:type="dxa"/>
          </w:tcPr>
          <w:p w:rsidR="00E5610B" w:rsidRPr="00E5610B" w:rsidRDefault="00E5610B" w:rsidP="00B83D37">
            <w:pPr>
              <w:autoSpaceDE w:val="0"/>
              <w:autoSpaceDN w:val="0"/>
              <w:adjustRightInd w:val="0"/>
              <w:spacing w:after="0" w:line="240" w:lineRule="auto"/>
              <w:jc w:val="both"/>
              <w:rPr>
                <w:rFonts w:ascii="Times New Roman" w:hAnsi="Times New Roman" w:cs="Times New Roman"/>
                <w:sz w:val="24"/>
                <w:szCs w:val="24"/>
              </w:rPr>
            </w:pPr>
          </w:p>
        </w:tc>
        <w:tc>
          <w:tcPr>
            <w:tcW w:w="2693" w:type="dxa"/>
          </w:tcPr>
          <w:p w:rsidR="00E5610B" w:rsidRPr="00E5610B" w:rsidRDefault="00E5610B" w:rsidP="00B83D37">
            <w:pPr>
              <w:autoSpaceDE w:val="0"/>
              <w:autoSpaceDN w:val="0"/>
              <w:adjustRightIn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2268" w:type="dxa"/>
            <w:vAlign w:val="center"/>
          </w:tcPr>
          <w:p w:rsidR="00E5610B" w:rsidRPr="00E5610B" w:rsidRDefault="00E5610B" w:rsidP="00B83D37">
            <w:pPr>
              <w:autoSpaceDE w:val="0"/>
              <w:autoSpaceDN w:val="0"/>
              <w:adjustRightIn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Норматив</w:t>
            </w:r>
          </w:p>
        </w:tc>
      </w:tr>
      <w:tr w:rsidR="00E5610B" w:rsidRPr="00E5610B" w:rsidTr="00E5610B">
        <w:tc>
          <w:tcPr>
            <w:tcW w:w="5353" w:type="dxa"/>
          </w:tcPr>
          <w:p w:rsidR="00E5610B" w:rsidRPr="00E5610B" w:rsidRDefault="00E5610B" w:rsidP="00B83D37">
            <w:pPr>
              <w:autoSpaceDE w:val="0"/>
              <w:autoSpaceDN w:val="0"/>
              <w:adjustRightIn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Расстояние от мест массового скопления отдыхающих</w:t>
            </w:r>
          </w:p>
        </w:tc>
        <w:tc>
          <w:tcPr>
            <w:tcW w:w="2693" w:type="dxa"/>
            <w:vAlign w:val="center"/>
          </w:tcPr>
          <w:p w:rsidR="00E5610B" w:rsidRPr="00E5610B" w:rsidRDefault="00E5610B" w:rsidP="00B83D37">
            <w:pPr>
              <w:autoSpaceDE w:val="0"/>
              <w:autoSpaceDN w:val="0"/>
              <w:adjustRightIn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
        </w:tc>
        <w:tc>
          <w:tcPr>
            <w:tcW w:w="2268" w:type="dxa"/>
            <w:vAlign w:val="center"/>
          </w:tcPr>
          <w:p w:rsidR="00E5610B" w:rsidRPr="00E5610B" w:rsidRDefault="00E5610B" w:rsidP="00B83D37">
            <w:pPr>
              <w:autoSpaceDE w:val="0"/>
              <w:autoSpaceDN w:val="0"/>
              <w:adjustRightIn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не менее 50 </w:t>
            </w:r>
          </w:p>
        </w:tc>
      </w:tr>
      <w:tr w:rsidR="00E5610B" w:rsidRPr="00E5610B" w:rsidTr="00E5610B">
        <w:tc>
          <w:tcPr>
            <w:tcW w:w="5353" w:type="dxa"/>
          </w:tcPr>
          <w:p w:rsidR="00E5610B" w:rsidRPr="00E5610B" w:rsidRDefault="00E5610B" w:rsidP="00B83D37">
            <w:pPr>
              <w:autoSpaceDE w:val="0"/>
              <w:autoSpaceDN w:val="0"/>
              <w:adjustRightIn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c>
          <w:tcPr>
            <w:tcW w:w="2693" w:type="dxa"/>
            <w:vAlign w:val="center"/>
          </w:tcPr>
          <w:p w:rsidR="00E5610B" w:rsidRPr="00E5610B" w:rsidRDefault="00E5610B" w:rsidP="00B83D37">
            <w:pPr>
              <w:autoSpaceDE w:val="0"/>
              <w:autoSpaceDN w:val="0"/>
              <w:adjustRightIn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мест на 1000 посетителей</w:t>
            </w:r>
          </w:p>
        </w:tc>
        <w:tc>
          <w:tcPr>
            <w:tcW w:w="2268" w:type="dxa"/>
            <w:vAlign w:val="center"/>
          </w:tcPr>
          <w:p w:rsidR="00E5610B" w:rsidRPr="00E5610B" w:rsidRDefault="00E5610B" w:rsidP="00B83D37">
            <w:pPr>
              <w:autoSpaceDE w:val="0"/>
              <w:autoSpaceDN w:val="0"/>
              <w:adjustRightIn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w:t>
            </w:r>
          </w:p>
        </w:tc>
      </w:tr>
    </w:tbl>
    <w:p w:rsidR="00E5610B" w:rsidRPr="00E5610B" w:rsidRDefault="00E5610B" w:rsidP="00B83D37">
      <w:pPr>
        <w:pStyle w:val="Default"/>
        <w:ind w:firstLine="567"/>
        <w:rPr>
          <w:rFonts w:ascii="Times New Roman" w:hAnsi="Times New Roman" w:cs="Times New Roman"/>
        </w:rPr>
      </w:pPr>
    </w:p>
    <w:p w:rsidR="00E5610B" w:rsidRPr="00E5610B" w:rsidRDefault="00E5610B" w:rsidP="00B83D37">
      <w:pPr>
        <w:pStyle w:val="ac"/>
        <w:spacing w:after="0"/>
        <w:ind w:firstLine="708"/>
        <w:rPr>
          <w:rFonts w:ascii="Times New Roman" w:hAnsi="Times New Roman" w:cs="Times New Roman"/>
        </w:rPr>
      </w:pPr>
      <w:r w:rsidRPr="00E5610B">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E5610B" w:rsidRPr="00E5610B" w:rsidRDefault="00E5610B" w:rsidP="00B83D37">
      <w:pPr>
        <w:pStyle w:val="ac"/>
        <w:spacing w:after="0"/>
        <w:ind w:firstLine="708"/>
        <w:jc w:val="right"/>
        <w:rPr>
          <w:rFonts w:ascii="Times New Roman" w:hAnsi="Times New Roman" w:cs="Times New Roman"/>
        </w:rPr>
      </w:pPr>
      <w:r w:rsidRPr="00E5610B">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E5610B" w:rsidRPr="00E5610B" w:rsidTr="00E5610B">
        <w:trPr>
          <w:cantSplit/>
        </w:trPr>
        <w:tc>
          <w:tcPr>
            <w:tcW w:w="4508" w:type="dxa"/>
            <w:vMerge w:val="restar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Расстояние,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Примечание</w:t>
            </w:r>
          </w:p>
        </w:tc>
      </w:tr>
      <w:tr w:rsidR="00E5610B" w:rsidRPr="00E5610B" w:rsidTr="00E5610B">
        <w:trPr>
          <w:cantSplit/>
        </w:trPr>
        <w:tc>
          <w:tcPr>
            <w:tcW w:w="4508" w:type="dxa"/>
            <w:vMerge/>
            <w:tcBorders>
              <w:top w:val="single" w:sz="4" w:space="0" w:color="000000"/>
              <w:left w:val="single" w:sz="4" w:space="0" w:color="000000"/>
              <w:bottom w:val="single" w:sz="4" w:space="0" w:color="000000"/>
            </w:tcBorders>
            <w:vAlign w:val="center"/>
          </w:tcPr>
          <w:p w:rsidR="00E5610B" w:rsidRPr="00E5610B" w:rsidRDefault="00E5610B" w:rsidP="00B83D37">
            <w:pPr>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ствола дерева</w:t>
            </w:r>
          </w:p>
        </w:tc>
        <w:tc>
          <w:tcPr>
            <w:tcW w:w="198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pacing w:after="0" w:line="240" w:lineRule="auto"/>
              <w:rPr>
                <w:rFonts w:ascii="Times New Roman" w:hAnsi="Times New Roman" w:cs="Times New Roman"/>
                <w:sz w:val="24"/>
                <w:szCs w:val="24"/>
              </w:rPr>
            </w:pPr>
          </w:p>
        </w:tc>
      </w:tr>
      <w:tr w:rsidR="00E5610B" w:rsidRPr="00E5610B" w:rsidTr="00E5610B">
        <w:trPr>
          <w:cantSplit/>
        </w:trPr>
        <w:tc>
          <w:tcPr>
            <w:tcW w:w="4508"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198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E5610B">
                <w:rPr>
                  <w:rFonts w:ascii="Times New Roman" w:hAnsi="Times New Roman" w:cs="Times New Roman"/>
                  <w:sz w:val="24"/>
                  <w:szCs w:val="24"/>
                </w:rPr>
                <w:t>5 м</w:t>
              </w:r>
            </w:smartTag>
            <w:r w:rsidRPr="00E5610B">
              <w:rPr>
                <w:rFonts w:ascii="Times New Roman" w:hAnsi="Times New Roman" w:cs="Times New Roman"/>
                <w:sz w:val="24"/>
                <w:szCs w:val="24"/>
              </w:rPr>
              <w:t xml:space="preserve"> и увеличиваются </w:t>
            </w:r>
            <w:r w:rsidRPr="00E5610B">
              <w:rPr>
                <w:rFonts w:ascii="Times New Roman" w:hAnsi="Times New Roman" w:cs="Times New Roman"/>
                <w:sz w:val="24"/>
                <w:szCs w:val="24"/>
              </w:rPr>
              <w:lastRenderedPageBreak/>
              <w:t>для деревьев с кроной большего диаметра</w:t>
            </w:r>
          </w:p>
        </w:tc>
      </w:tr>
      <w:tr w:rsidR="00E5610B" w:rsidRPr="00E5610B" w:rsidTr="00E5610B">
        <w:trPr>
          <w:cantSplit/>
        </w:trPr>
        <w:tc>
          <w:tcPr>
            <w:tcW w:w="4508"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0,7</w:t>
            </w:r>
          </w:p>
        </w:tc>
        <w:tc>
          <w:tcPr>
            <w:tcW w:w="198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0,5</w:t>
            </w:r>
          </w:p>
        </w:tc>
        <w:tc>
          <w:tcPr>
            <w:tcW w:w="1990" w:type="dxa"/>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r w:rsidR="00E5610B" w:rsidRPr="00E5610B" w:rsidTr="00E5610B">
        <w:trPr>
          <w:cantSplit/>
        </w:trPr>
        <w:tc>
          <w:tcPr>
            <w:tcW w:w="4508"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c>
          <w:tcPr>
            <w:tcW w:w="198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1990" w:type="dxa"/>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r w:rsidR="00E5610B" w:rsidRPr="00E5610B" w:rsidTr="00E5610B">
        <w:trPr>
          <w:cantSplit/>
        </w:trPr>
        <w:tc>
          <w:tcPr>
            <w:tcW w:w="4508"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198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1990" w:type="dxa"/>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r w:rsidR="00E5610B" w:rsidRPr="00E5610B" w:rsidTr="00E5610B">
        <w:trPr>
          <w:cantSplit/>
        </w:trPr>
        <w:tc>
          <w:tcPr>
            <w:tcW w:w="4508"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lastRenderedPageBreak/>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198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0,5</w:t>
            </w:r>
          </w:p>
        </w:tc>
        <w:tc>
          <w:tcPr>
            <w:tcW w:w="1990" w:type="dxa"/>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r w:rsidR="00E5610B" w:rsidRPr="00E5610B" w:rsidTr="00E5610B">
        <w:trPr>
          <w:cantSplit/>
        </w:trPr>
        <w:tc>
          <w:tcPr>
            <w:tcW w:w="4508"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lastRenderedPageBreak/>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c>
          <w:tcPr>
            <w:tcW w:w="198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1990" w:type="dxa"/>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r w:rsidR="00E5610B" w:rsidRPr="00E5610B" w:rsidTr="00E5610B">
        <w:trPr>
          <w:cantSplit/>
        </w:trPr>
        <w:tc>
          <w:tcPr>
            <w:tcW w:w="4508"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w:t>
            </w:r>
          </w:p>
        </w:tc>
        <w:tc>
          <w:tcPr>
            <w:tcW w:w="198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1990" w:type="dxa"/>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r w:rsidR="00E5610B" w:rsidRPr="00E5610B" w:rsidTr="00E5610B">
        <w:trPr>
          <w:cantSplit/>
        </w:trPr>
        <w:tc>
          <w:tcPr>
            <w:tcW w:w="4508"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c>
          <w:tcPr>
            <w:tcW w:w="198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1990" w:type="dxa"/>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r w:rsidR="00E5610B" w:rsidRPr="00E5610B" w:rsidTr="00E5610B">
        <w:trPr>
          <w:cantSplit/>
        </w:trPr>
        <w:tc>
          <w:tcPr>
            <w:tcW w:w="4508"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c>
          <w:tcPr>
            <w:tcW w:w="198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1990" w:type="dxa"/>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r w:rsidR="00E5610B" w:rsidRPr="00E5610B" w:rsidTr="00E5610B">
        <w:trPr>
          <w:cantSplit/>
        </w:trPr>
        <w:tc>
          <w:tcPr>
            <w:tcW w:w="4508"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c>
          <w:tcPr>
            <w:tcW w:w="198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0,7</w:t>
            </w:r>
          </w:p>
        </w:tc>
        <w:tc>
          <w:tcPr>
            <w:tcW w:w="1990" w:type="dxa"/>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bl>
    <w:p w:rsidR="00E5610B" w:rsidRPr="00E5610B" w:rsidRDefault="00E5610B" w:rsidP="00B83D37">
      <w:pPr>
        <w:pStyle w:val="Default"/>
        <w:ind w:firstLine="567"/>
        <w:rPr>
          <w:rFonts w:ascii="Times New Roman" w:hAnsi="Times New Roman" w:cs="Times New Roman"/>
        </w:rPr>
      </w:pPr>
      <w:r w:rsidRPr="00E5610B">
        <w:rPr>
          <w:rFonts w:ascii="Times New Roman" w:hAnsi="Times New Roman" w:cs="Times New Roman"/>
        </w:rPr>
        <w:t xml:space="preserve">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5.4.10. Доступность зон массового кратковременного отдыха на транспорте – не более 1,5 часа.</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5.4.11. Площадь территории зон массового кратковременного отдыха – не менее 50 га.</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5.4.12. Размеры зон на территории массового кратковременного отдыха</w:t>
      </w:r>
    </w:p>
    <w:p w:rsidR="00E5610B" w:rsidRPr="00E5610B" w:rsidRDefault="00E5610B" w:rsidP="00B83D37">
      <w:pPr>
        <w:pStyle w:val="Default"/>
        <w:rPr>
          <w:rFonts w:ascii="Times New Roman" w:hAnsi="Times New Roman" w:cs="Times New Roman"/>
        </w:rPr>
      </w:pPr>
    </w:p>
    <w:p w:rsidR="00E5610B" w:rsidRPr="00E5610B" w:rsidRDefault="00E5610B" w:rsidP="00B83D37">
      <w:pPr>
        <w:pStyle w:val="Default"/>
        <w:jc w:val="right"/>
        <w:rPr>
          <w:rFonts w:ascii="Times New Roman" w:hAnsi="Times New Roman" w:cs="Times New Roman"/>
        </w:rPr>
      </w:pPr>
      <w:r w:rsidRPr="00E5610B">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E5610B" w:rsidRPr="00E5610B" w:rsidTr="00E5610B">
        <w:tc>
          <w:tcPr>
            <w:tcW w:w="3941"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r>
      <w:tr w:rsidR="00E5610B" w:rsidRPr="00E5610B" w:rsidTr="00E5610B">
        <w:tc>
          <w:tcPr>
            <w:tcW w:w="3941"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roofErr w:type="gramStart"/>
            <w:r w:rsidRPr="00E5610B">
              <w:rPr>
                <w:rFonts w:ascii="Times New Roman" w:hAnsi="Times New Roman" w:cs="Times New Roman"/>
                <w:sz w:val="24"/>
                <w:szCs w:val="24"/>
              </w:rPr>
              <w:t>2</w:t>
            </w:r>
            <w:proofErr w:type="gramEnd"/>
            <w:r w:rsidRPr="00E5610B">
              <w:rPr>
                <w:rFonts w:ascii="Times New Roman" w:hAnsi="Times New Roman" w:cs="Times New Roman"/>
                <w:sz w:val="24"/>
                <w:szCs w:val="24"/>
              </w:rPr>
              <w:t xml:space="preserve"> на 1 посетителя</w:t>
            </w:r>
          </w:p>
        </w:tc>
      </w:tr>
      <w:tr w:rsidR="00E5610B" w:rsidRPr="00E5610B" w:rsidTr="00E5610B">
        <w:tc>
          <w:tcPr>
            <w:tcW w:w="3941"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pacing w:after="0" w:line="240" w:lineRule="auto"/>
              <w:rPr>
                <w:rFonts w:ascii="Times New Roman" w:hAnsi="Times New Roman" w:cs="Times New Roman"/>
                <w:sz w:val="24"/>
                <w:szCs w:val="24"/>
              </w:rPr>
            </w:pPr>
          </w:p>
        </w:tc>
      </w:tr>
    </w:tbl>
    <w:p w:rsidR="00E5610B" w:rsidRPr="00E5610B" w:rsidRDefault="00E5610B" w:rsidP="00B83D37">
      <w:pPr>
        <w:pStyle w:val="ac"/>
        <w:spacing w:after="0"/>
        <w:rPr>
          <w:rFonts w:ascii="Times New Roman" w:eastAsia="Calibri" w:hAnsi="Times New Roman" w:cs="Times New Roman"/>
          <w:lang w:eastAsia="en-US"/>
        </w:rPr>
      </w:pPr>
    </w:p>
    <w:p w:rsidR="00E5610B" w:rsidRPr="00E5610B" w:rsidRDefault="00E5610B" w:rsidP="00B83D37">
      <w:pPr>
        <w:pStyle w:val="ac"/>
        <w:spacing w:after="0"/>
        <w:ind w:firstLine="567"/>
        <w:rPr>
          <w:rFonts w:ascii="Times New Roman" w:eastAsia="Calibri" w:hAnsi="Times New Roman" w:cs="Times New Roman"/>
          <w:lang w:eastAsia="en-US"/>
        </w:rPr>
      </w:pPr>
    </w:p>
    <w:p w:rsidR="00E5610B" w:rsidRPr="00E5610B" w:rsidRDefault="00E5610B" w:rsidP="00B83D37">
      <w:pPr>
        <w:pStyle w:val="ac"/>
        <w:spacing w:after="0"/>
        <w:ind w:firstLine="567"/>
        <w:rPr>
          <w:rFonts w:ascii="Times New Roman" w:hAnsi="Times New Roman" w:cs="Times New Roman"/>
        </w:rPr>
      </w:pPr>
      <w:r w:rsidRPr="00E5610B">
        <w:rPr>
          <w:rFonts w:ascii="Times New Roman" w:eastAsia="Calibri" w:hAnsi="Times New Roman" w:cs="Times New Roman"/>
          <w:lang w:eastAsia="en-US"/>
        </w:rPr>
        <w:t xml:space="preserve">5.4.13. </w:t>
      </w:r>
      <w:r w:rsidRPr="00E5610B">
        <w:rPr>
          <w:rFonts w:ascii="Times New Roman" w:hAnsi="Times New Roman" w:cs="Times New Roman"/>
        </w:rPr>
        <w:t>Норма обеспеченности учреждениями отдыха и размер их земельного участка</w:t>
      </w:r>
    </w:p>
    <w:p w:rsidR="00E5610B" w:rsidRPr="00E5610B" w:rsidRDefault="00E5610B" w:rsidP="00B83D37">
      <w:pPr>
        <w:pStyle w:val="ac"/>
        <w:spacing w:after="0"/>
        <w:ind w:firstLine="567"/>
        <w:rPr>
          <w:rFonts w:ascii="Times New Roman" w:hAnsi="Times New Roman" w:cs="Times New Roman"/>
        </w:rPr>
      </w:pPr>
    </w:p>
    <w:p w:rsidR="00E5610B" w:rsidRPr="00E5610B" w:rsidRDefault="00E5610B" w:rsidP="00B83D37">
      <w:pPr>
        <w:pStyle w:val="ac"/>
        <w:spacing w:after="0"/>
        <w:jc w:val="right"/>
        <w:rPr>
          <w:rFonts w:ascii="Times New Roman" w:hAnsi="Times New Roman" w:cs="Times New Roman"/>
        </w:rPr>
      </w:pPr>
      <w:r w:rsidRPr="00E5610B">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E5610B" w:rsidRPr="00E5610B" w:rsidTr="00E5610B">
        <w:tc>
          <w:tcPr>
            <w:tcW w:w="3374"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Учреждение</w:t>
            </w:r>
          </w:p>
        </w:tc>
        <w:tc>
          <w:tcPr>
            <w:tcW w:w="2551"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c>
          <w:tcPr>
            <w:tcW w:w="1417"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 земельного участка, м</w:t>
            </w:r>
            <w:proofErr w:type="gramStart"/>
            <w:r w:rsidRPr="00E5610B">
              <w:rPr>
                <w:rFonts w:ascii="Times New Roman" w:hAnsi="Times New Roman" w:cs="Times New Roman"/>
                <w:sz w:val="24"/>
                <w:szCs w:val="24"/>
              </w:rPr>
              <w:t>2</w:t>
            </w:r>
            <w:proofErr w:type="gramEnd"/>
          </w:p>
        </w:tc>
      </w:tr>
      <w:tr w:rsidR="00E5610B" w:rsidRPr="00E5610B" w:rsidTr="00E5610B">
        <w:tc>
          <w:tcPr>
            <w:tcW w:w="3374"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Базы отдыха, санатории</w:t>
            </w:r>
          </w:p>
        </w:tc>
        <w:tc>
          <w:tcPr>
            <w:tcW w:w="2551"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на 1 место 140-160</w:t>
            </w:r>
          </w:p>
        </w:tc>
      </w:tr>
      <w:tr w:rsidR="00E5610B" w:rsidRPr="00E5610B" w:rsidTr="00E5610B">
        <w:tc>
          <w:tcPr>
            <w:tcW w:w="3374"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Туристские базы </w:t>
            </w:r>
          </w:p>
        </w:tc>
        <w:tc>
          <w:tcPr>
            <w:tcW w:w="2551"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на 1 место 65-80</w:t>
            </w:r>
          </w:p>
        </w:tc>
      </w:tr>
      <w:tr w:rsidR="00E5610B" w:rsidRPr="00E5610B" w:rsidTr="00E5610B">
        <w:tc>
          <w:tcPr>
            <w:tcW w:w="3374"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на 1 место 95-120</w:t>
            </w:r>
          </w:p>
        </w:tc>
      </w:tr>
    </w:tbl>
    <w:p w:rsidR="00E5610B" w:rsidRPr="00E5610B" w:rsidRDefault="00E5610B" w:rsidP="00B83D37">
      <w:pPr>
        <w:spacing w:after="0" w:line="240" w:lineRule="auto"/>
        <w:jc w:val="both"/>
        <w:rPr>
          <w:rFonts w:ascii="Times New Roman" w:hAnsi="Times New Roman" w:cs="Times New Roman"/>
          <w:sz w:val="24"/>
          <w:szCs w:val="24"/>
        </w:rPr>
      </w:pPr>
    </w:p>
    <w:p w:rsidR="00E5610B" w:rsidRPr="00E5610B" w:rsidRDefault="00E5610B" w:rsidP="00B83D37">
      <w:pPr>
        <w:pStyle w:val="ac"/>
        <w:spacing w:after="0"/>
        <w:ind w:firstLine="567"/>
        <w:jc w:val="both"/>
        <w:rPr>
          <w:rFonts w:ascii="Times New Roman" w:hAnsi="Times New Roman" w:cs="Times New Roman"/>
        </w:rPr>
      </w:pPr>
      <w:r w:rsidRPr="00E5610B">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E5610B" w:rsidRPr="00E5610B" w:rsidRDefault="00E5610B" w:rsidP="00B83D37">
      <w:pPr>
        <w:pStyle w:val="ac"/>
        <w:spacing w:after="0"/>
        <w:ind w:firstLine="567"/>
        <w:jc w:val="both"/>
        <w:rPr>
          <w:rFonts w:ascii="Times New Roman" w:hAnsi="Times New Roman" w:cs="Times New Roman"/>
        </w:rPr>
      </w:pPr>
      <w:r w:rsidRPr="00E5610B">
        <w:rPr>
          <w:rFonts w:ascii="Times New Roman" w:hAnsi="Times New Roman" w:cs="Times New Roman"/>
        </w:rPr>
        <w:t>5.4.15. Расстояние от зон отдыха до домов отдыха – не менее 300 м.</w:t>
      </w:r>
    </w:p>
    <w:p w:rsidR="00E5610B" w:rsidRPr="00E5610B" w:rsidRDefault="00E5610B" w:rsidP="00B83D37">
      <w:pPr>
        <w:pStyle w:val="Default"/>
        <w:ind w:firstLine="567"/>
        <w:rPr>
          <w:rFonts w:ascii="Times New Roman" w:hAnsi="Times New Roman" w:cs="Times New Roman"/>
        </w:rPr>
      </w:pPr>
    </w:p>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br w:type="page"/>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b/>
          <w:sz w:val="24"/>
          <w:szCs w:val="24"/>
        </w:rPr>
        <w:lastRenderedPageBreak/>
        <w:t>6. РАСЧЕТНЫЕ ПОКАЗАТЕЛИ ОБЕСПЕЧЕННОСТИ И ИНТЕНСИВНОСТИ ИСПОЛЬЗОВАНИЯ САДОВОДЧЕСКИХ И ОГОРОДНИЧЕСКИХ ОТВЕДЕНИЙ</w:t>
      </w:r>
      <w:r w:rsidRPr="00E5610B">
        <w:rPr>
          <w:rFonts w:ascii="Times New Roman" w:hAnsi="Times New Roman" w:cs="Times New Roman"/>
          <w:sz w:val="24"/>
          <w:szCs w:val="24"/>
        </w:rPr>
        <w:t>.</w:t>
      </w:r>
    </w:p>
    <w:p w:rsidR="00E5610B" w:rsidRPr="00E5610B" w:rsidRDefault="00E5610B" w:rsidP="00E5610B">
      <w:pPr>
        <w:ind w:firstLine="567"/>
        <w:rPr>
          <w:rFonts w:ascii="Times New Roman" w:hAnsi="Times New Roman" w:cs="Times New Roman"/>
          <w:sz w:val="24"/>
          <w:szCs w:val="24"/>
        </w:rPr>
      </w:pPr>
    </w:p>
    <w:p w:rsidR="00E5610B" w:rsidRPr="00E5610B" w:rsidRDefault="00E5610B" w:rsidP="00E5610B">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6.1 Общие требования</w:t>
      </w:r>
    </w:p>
    <w:p w:rsidR="00E5610B" w:rsidRPr="00E5610B" w:rsidRDefault="00E5610B" w:rsidP="00E5610B">
      <w:pPr>
        <w:pStyle w:val="Default"/>
        <w:ind w:firstLine="567"/>
        <w:jc w:val="both"/>
        <w:rPr>
          <w:rFonts w:ascii="Times New Roman" w:hAnsi="Times New Roman" w:cs="Times New Roman"/>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внешних связей с системой поселений;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транспортных коммуникаций;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социальной и инженерной инфраструктуры.</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E5610B">
        <w:rPr>
          <w:rFonts w:ascii="Times New Roman" w:hAnsi="Times New Roman" w:cs="Times New Roman"/>
        </w:rPr>
        <w:t>ВЛ</w:t>
      </w:r>
      <w:proofErr w:type="gramEnd"/>
      <w:r w:rsidRPr="00E5610B">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- 10 - для </w:t>
      </w:r>
      <w:proofErr w:type="gramStart"/>
      <w:r w:rsidRPr="00E5610B">
        <w:rPr>
          <w:rFonts w:ascii="Times New Roman" w:hAnsi="Times New Roman" w:cs="Times New Roman"/>
        </w:rPr>
        <w:t>ВЛ</w:t>
      </w:r>
      <w:proofErr w:type="gramEnd"/>
      <w:r w:rsidRPr="00E5610B">
        <w:rPr>
          <w:rFonts w:ascii="Times New Roman" w:hAnsi="Times New Roman" w:cs="Times New Roman"/>
        </w:rPr>
        <w:t xml:space="preserve"> до 20 кВт;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- 15 - для </w:t>
      </w:r>
      <w:proofErr w:type="gramStart"/>
      <w:r w:rsidRPr="00E5610B">
        <w:rPr>
          <w:rFonts w:ascii="Times New Roman" w:hAnsi="Times New Roman" w:cs="Times New Roman"/>
        </w:rPr>
        <w:t>ВЛ</w:t>
      </w:r>
      <w:proofErr w:type="gramEnd"/>
      <w:r w:rsidRPr="00E5610B">
        <w:rPr>
          <w:rFonts w:ascii="Times New Roman" w:hAnsi="Times New Roman" w:cs="Times New Roman"/>
        </w:rPr>
        <w:t xml:space="preserve"> 35 кВт;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- 20 - для </w:t>
      </w:r>
      <w:proofErr w:type="gramStart"/>
      <w:r w:rsidRPr="00E5610B">
        <w:rPr>
          <w:rFonts w:ascii="Times New Roman" w:hAnsi="Times New Roman" w:cs="Times New Roman"/>
        </w:rPr>
        <w:t>ВЛ</w:t>
      </w:r>
      <w:proofErr w:type="gramEnd"/>
      <w:r w:rsidRPr="00E5610B">
        <w:rPr>
          <w:rFonts w:ascii="Times New Roman" w:hAnsi="Times New Roman" w:cs="Times New Roman"/>
        </w:rPr>
        <w:t xml:space="preserve"> 110 кВт;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- 25 - для </w:t>
      </w:r>
      <w:proofErr w:type="gramStart"/>
      <w:r w:rsidRPr="00E5610B">
        <w:rPr>
          <w:rFonts w:ascii="Times New Roman" w:hAnsi="Times New Roman" w:cs="Times New Roman"/>
        </w:rPr>
        <w:t>ВЛ</w:t>
      </w:r>
      <w:proofErr w:type="gramEnd"/>
      <w:r w:rsidRPr="00E5610B">
        <w:rPr>
          <w:rFonts w:ascii="Times New Roman" w:hAnsi="Times New Roman" w:cs="Times New Roman"/>
        </w:rPr>
        <w:t xml:space="preserve"> 150 - 220 кВт;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- 30 - для </w:t>
      </w:r>
      <w:proofErr w:type="gramStart"/>
      <w:r w:rsidRPr="00E5610B">
        <w:rPr>
          <w:rFonts w:ascii="Times New Roman" w:hAnsi="Times New Roman" w:cs="Times New Roman"/>
        </w:rPr>
        <w:t>ВЛ</w:t>
      </w:r>
      <w:proofErr w:type="gramEnd"/>
      <w:r w:rsidRPr="00E5610B">
        <w:rPr>
          <w:rFonts w:ascii="Times New Roman" w:hAnsi="Times New Roman" w:cs="Times New Roman"/>
        </w:rPr>
        <w:t xml:space="preserve"> 330 - 500 кВт.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для трубопроводов 1 класса с диаметром труб: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до 300 мм - 100;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от 300 до 600 мм - 150;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от 600 до 800 мм - 200;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от 800 до 1000 мм - 250;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от 1000 до 1200 мм - 300;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свыше 1200 мм - 350;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для трубопроводов 2 класса с диаметром труб: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до 300 мм - 75;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свыше 300 мм - 125.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при диаметре труб: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до 150 мм - 100;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от 150 до 300 мм - 175;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от 300 до 500 мм - 350;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от 500 до 1000 мм - 800.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u w:val="single"/>
        </w:rPr>
        <w:t>Примечания</w:t>
      </w:r>
      <w:r w:rsidRPr="00E5610B">
        <w:rPr>
          <w:rFonts w:ascii="Times New Roman" w:hAnsi="Times New Roman" w:cs="Times New Roman"/>
        </w:rPr>
        <w:t xml:space="preserve">: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 Минимальные расстояния при наземной прокладке увеличиваются в 2 раза для I класса и в 1,5 раза для II класса.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при диаметре труб: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до 300 мм - 50;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от 300 до 600 мм - 50;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от 600 до 1000 мм - 75; </w:t>
      </w:r>
    </w:p>
    <w:p w:rsidR="00E5610B" w:rsidRPr="00B83D37" w:rsidRDefault="00E5610B" w:rsidP="00B83D37">
      <w:pPr>
        <w:ind w:firstLine="567"/>
        <w:jc w:val="both"/>
        <w:rPr>
          <w:rFonts w:ascii="Times New Roman" w:hAnsi="Times New Roman" w:cs="Times New Roman"/>
          <w:sz w:val="24"/>
          <w:szCs w:val="24"/>
        </w:rPr>
      </w:pPr>
      <w:r w:rsidRPr="00E5610B">
        <w:rPr>
          <w:rFonts w:ascii="Times New Roman" w:hAnsi="Times New Roman" w:cs="Times New Roman"/>
          <w:sz w:val="24"/>
          <w:szCs w:val="24"/>
        </w:rPr>
        <w:t>- от 1000 до 1400 мм - 100.</w:t>
      </w:r>
    </w:p>
    <w:p w:rsidR="00E5610B" w:rsidRPr="00E5610B" w:rsidRDefault="00E5610B" w:rsidP="00B83D37">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6.2. Территория садоводческого (дачного) объединения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E5610B" w:rsidRPr="00E5610B" w:rsidRDefault="00E5610B" w:rsidP="00E5610B">
      <w:pPr>
        <w:ind w:firstLine="567"/>
        <w:jc w:val="right"/>
        <w:rPr>
          <w:rFonts w:ascii="Times New Roman" w:hAnsi="Times New Roman" w:cs="Times New Roman"/>
          <w:b/>
          <w:sz w:val="24"/>
          <w:szCs w:val="24"/>
        </w:rPr>
      </w:pPr>
      <w:r w:rsidRPr="00E5610B">
        <w:rPr>
          <w:rFonts w:ascii="Times New Roman" w:hAnsi="Times New Roman" w:cs="Times New Roman"/>
          <w:sz w:val="24"/>
          <w:szCs w:val="24"/>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E5610B" w:rsidRPr="00E5610B" w:rsidTr="00E5610B">
        <w:trPr>
          <w:trHeight w:val="895"/>
        </w:trPr>
        <w:tc>
          <w:tcPr>
            <w:tcW w:w="2392" w:type="dxa"/>
            <w:vMerge w:val="restart"/>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Объекты</w:t>
            </w:r>
          </w:p>
        </w:tc>
        <w:tc>
          <w:tcPr>
            <w:tcW w:w="7179" w:type="dxa"/>
            <w:gridSpan w:val="3"/>
          </w:tcPr>
          <w:p w:rsidR="00E5610B" w:rsidRPr="00E5610B" w:rsidRDefault="00E5610B" w:rsidP="00B83D3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6963"/>
            </w:tblGrid>
            <w:tr w:rsidR="00E5610B" w:rsidRPr="00E5610B" w:rsidTr="00E5610B">
              <w:trPr>
                <w:trHeight w:val="758"/>
              </w:trPr>
              <w:tc>
                <w:tcPr>
                  <w:tcW w:w="0" w:type="auto"/>
                </w:tcPr>
                <w:p w:rsidR="00E5610B" w:rsidRPr="00E5610B" w:rsidRDefault="00E5610B" w:rsidP="00B83D37">
                  <w:pPr>
                    <w:pStyle w:val="Default"/>
                    <w:jc w:val="center"/>
                    <w:rPr>
                      <w:rFonts w:ascii="Times New Roman" w:hAnsi="Times New Roman" w:cs="Times New Roman"/>
                    </w:rPr>
                  </w:pPr>
                  <w:r w:rsidRPr="00E5610B">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E5610B" w:rsidRPr="00E5610B" w:rsidRDefault="00E5610B" w:rsidP="00B83D37">
            <w:pPr>
              <w:spacing w:after="0" w:line="240" w:lineRule="auto"/>
              <w:jc w:val="center"/>
              <w:rPr>
                <w:rFonts w:ascii="Times New Roman" w:hAnsi="Times New Roman" w:cs="Times New Roman"/>
                <w:sz w:val="24"/>
                <w:szCs w:val="24"/>
              </w:rPr>
            </w:pPr>
          </w:p>
        </w:tc>
      </w:tr>
      <w:tr w:rsidR="00E5610B" w:rsidRPr="00E5610B" w:rsidTr="00E5610B">
        <w:tc>
          <w:tcPr>
            <w:tcW w:w="2392" w:type="dxa"/>
            <w:vMerge/>
          </w:tcPr>
          <w:p w:rsidR="00E5610B" w:rsidRPr="00E5610B" w:rsidRDefault="00E5610B" w:rsidP="00B83D37">
            <w:pPr>
              <w:spacing w:after="0" w:line="240" w:lineRule="auto"/>
              <w:jc w:val="center"/>
              <w:rPr>
                <w:rFonts w:ascii="Times New Roman" w:hAnsi="Times New Roman" w:cs="Times New Roman"/>
                <w:sz w:val="24"/>
                <w:szCs w:val="24"/>
              </w:rPr>
            </w:pP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 – 100</w:t>
            </w: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101 – 300</w:t>
            </w: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301 и более</w:t>
            </w:r>
          </w:p>
        </w:tc>
      </w:tr>
      <w:tr w:rsidR="00E5610B" w:rsidRPr="00E5610B" w:rsidTr="00E5610B">
        <w:tc>
          <w:tcPr>
            <w:tcW w:w="2392" w:type="dxa"/>
          </w:tcPr>
          <w:p w:rsidR="00E5610B" w:rsidRPr="00E5610B" w:rsidRDefault="00E5610B" w:rsidP="00B83D3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E5610B" w:rsidRPr="00E5610B" w:rsidTr="00E5610B">
              <w:trPr>
                <w:trHeight w:val="489"/>
              </w:trPr>
              <w:tc>
                <w:tcPr>
                  <w:tcW w:w="0" w:type="auto"/>
                </w:tcPr>
                <w:p w:rsidR="00E5610B" w:rsidRPr="00E5610B" w:rsidRDefault="00E5610B" w:rsidP="00B83D37">
                  <w:pPr>
                    <w:pStyle w:val="Default"/>
                    <w:jc w:val="center"/>
                    <w:rPr>
                      <w:rFonts w:ascii="Times New Roman" w:hAnsi="Times New Roman" w:cs="Times New Roman"/>
                    </w:rPr>
                  </w:pPr>
                  <w:proofErr w:type="gramStart"/>
                  <w:r w:rsidRPr="00E5610B">
                    <w:rPr>
                      <w:rFonts w:ascii="Times New Roman" w:hAnsi="Times New Roman" w:cs="Times New Roman"/>
                    </w:rPr>
                    <w:t>Сторожка</w:t>
                  </w:r>
                  <w:proofErr w:type="gramEnd"/>
                  <w:r w:rsidRPr="00E5610B">
                    <w:rPr>
                      <w:rFonts w:ascii="Times New Roman" w:hAnsi="Times New Roman" w:cs="Times New Roman"/>
                    </w:rPr>
                    <w:t xml:space="preserve"> с правлением объединения</w:t>
                  </w:r>
                </w:p>
              </w:tc>
            </w:tr>
          </w:tbl>
          <w:p w:rsidR="00E5610B" w:rsidRPr="00E5610B" w:rsidRDefault="00E5610B" w:rsidP="00B83D37">
            <w:pPr>
              <w:spacing w:after="0" w:line="240" w:lineRule="auto"/>
              <w:jc w:val="center"/>
              <w:rPr>
                <w:rFonts w:ascii="Times New Roman" w:hAnsi="Times New Roman" w:cs="Times New Roman"/>
                <w:sz w:val="24"/>
                <w:szCs w:val="24"/>
              </w:rPr>
            </w:pP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1- 0,7</w:t>
            </w: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0,7 – 0,5</w:t>
            </w: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0,4</w:t>
            </w:r>
          </w:p>
        </w:tc>
      </w:tr>
      <w:tr w:rsidR="00E5610B" w:rsidRPr="00E5610B" w:rsidTr="00E5610B">
        <w:tc>
          <w:tcPr>
            <w:tcW w:w="2392" w:type="dxa"/>
          </w:tcPr>
          <w:p w:rsidR="00E5610B" w:rsidRPr="00E5610B" w:rsidRDefault="00E5610B" w:rsidP="00B83D3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E5610B" w:rsidRPr="00E5610B" w:rsidTr="00E5610B">
              <w:trPr>
                <w:trHeight w:val="489"/>
              </w:trPr>
              <w:tc>
                <w:tcPr>
                  <w:tcW w:w="0" w:type="auto"/>
                </w:tcPr>
                <w:p w:rsidR="00E5610B" w:rsidRPr="00E5610B" w:rsidRDefault="00E5610B" w:rsidP="00B83D37">
                  <w:pPr>
                    <w:pStyle w:val="Default"/>
                    <w:jc w:val="center"/>
                    <w:rPr>
                      <w:rFonts w:ascii="Times New Roman" w:hAnsi="Times New Roman" w:cs="Times New Roman"/>
                    </w:rPr>
                  </w:pPr>
                  <w:r w:rsidRPr="00E5610B">
                    <w:rPr>
                      <w:rFonts w:ascii="Times New Roman" w:hAnsi="Times New Roman" w:cs="Times New Roman"/>
                    </w:rPr>
                    <w:t>Магазин смешанной торговли</w:t>
                  </w:r>
                </w:p>
              </w:tc>
            </w:tr>
          </w:tbl>
          <w:p w:rsidR="00E5610B" w:rsidRPr="00E5610B" w:rsidRDefault="00E5610B" w:rsidP="00B83D37">
            <w:pPr>
              <w:spacing w:after="0" w:line="240" w:lineRule="auto"/>
              <w:jc w:val="center"/>
              <w:rPr>
                <w:rFonts w:ascii="Times New Roman" w:hAnsi="Times New Roman" w:cs="Times New Roman"/>
                <w:sz w:val="24"/>
                <w:szCs w:val="24"/>
              </w:rPr>
            </w:pP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2- 0,5</w:t>
            </w: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0,5 – 0,2</w:t>
            </w: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0,2 и менее</w:t>
            </w:r>
          </w:p>
        </w:tc>
      </w:tr>
      <w:tr w:rsidR="00E5610B" w:rsidRPr="00E5610B" w:rsidTr="00E5610B">
        <w:tc>
          <w:tcPr>
            <w:tcW w:w="2392" w:type="dxa"/>
          </w:tcPr>
          <w:p w:rsidR="00E5610B" w:rsidRPr="00E5610B" w:rsidRDefault="00E5610B" w:rsidP="00B83D3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E5610B" w:rsidRPr="00E5610B" w:rsidTr="00E5610B">
              <w:trPr>
                <w:trHeight w:val="756"/>
              </w:trPr>
              <w:tc>
                <w:tcPr>
                  <w:tcW w:w="0" w:type="auto"/>
                </w:tcPr>
                <w:p w:rsidR="00E5610B" w:rsidRPr="00E5610B" w:rsidRDefault="00E5610B" w:rsidP="00B83D37">
                  <w:pPr>
                    <w:pStyle w:val="Default"/>
                    <w:jc w:val="center"/>
                    <w:rPr>
                      <w:rFonts w:ascii="Times New Roman" w:hAnsi="Times New Roman" w:cs="Times New Roman"/>
                    </w:rPr>
                  </w:pPr>
                  <w:r w:rsidRPr="00E5610B">
                    <w:rPr>
                      <w:rFonts w:ascii="Times New Roman" w:hAnsi="Times New Roman" w:cs="Times New Roman"/>
                    </w:rPr>
                    <w:t>Здания и сооружения для хранения средств пожаротушения</w:t>
                  </w:r>
                </w:p>
              </w:tc>
            </w:tr>
          </w:tbl>
          <w:p w:rsidR="00E5610B" w:rsidRPr="00E5610B" w:rsidRDefault="00E5610B" w:rsidP="00B83D37">
            <w:pPr>
              <w:spacing w:after="0" w:line="240" w:lineRule="auto"/>
              <w:jc w:val="center"/>
              <w:rPr>
                <w:rFonts w:ascii="Times New Roman" w:hAnsi="Times New Roman" w:cs="Times New Roman"/>
                <w:sz w:val="24"/>
                <w:szCs w:val="24"/>
              </w:rPr>
            </w:pP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0,5</w:t>
            </w: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0,4</w:t>
            </w: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0,35</w:t>
            </w:r>
          </w:p>
        </w:tc>
      </w:tr>
      <w:tr w:rsidR="00E5610B" w:rsidRPr="00E5610B" w:rsidTr="00E5610B">
        <w:tc>
          <w:tcPr>
            <w:tcW w:w="2392" w:type="dxa"/>
          </w:tcPr>
          <w:p w:rsidR="00E5610B" w:rsidRPr="00E5610B" w:rsidRDefault="00E5610B" w:rsidP="00B83D3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E5610B" w:rsidRPr="00E5610B" w:rsidTr="00E5610B">
              <w:trPr>
                <w:trHeight w:val="489"/>
              </w:trPr>
              <w:tc>
                <w:tcPr>
                  <w:tcW w:w="0" w:type="auto"/>
                </w:tcPr>
                <w:p w:rsidR="00E5610B" w:rsidRPr="00E5610B" w:rsidRDefault="00E5610B" w:rsidP="00B83D37">
                  <w:pPr>
                    <w:pStyle w:val="Default"/>
                    <w:jc w:val="center"/>
                    <w:rPr>
                      <w:rFonts w:ascii="Times New Roman" w:hAnsi="Times New Roman" w:cs="Times New Roman"/>
                    </w:rPr>
                  </w:pPr>
                  <w:r w:rsidRPr="00E5610B">
                    <w:rPr>
                      <w:rFonts w:ascii="Times New Roman" w:hAnsi="Times New Roman" w:cs="Times New Roman"/>
                    </w:rPr>
                    <w:t>Площадки для мусоросборников</w:t>
                  </w:r>
                </w:p>
              </w:tc>
            </w:tr>
          </w:tbl>
          <w:p w:rsidR="00E5610B" w:rsidRPr="00E5610B" w:rsidRDefault="00E5610B" w:rsidP="00B83D37">
            <w:pPr>
              <w:spacing w:after="0" w:line="240" w:lineRule="auto"/>
              <w:jc w:val="center"/>
              <w:rPr>
                <w:rFonts w:ascii="Times New Roman" w:hAnsi="Times New Roman" w:cs="Times New Roman"/>
                <w:sz w:val="24"/>
                <w:szCs w:val="24"/>
              </w:rPr>
            </w:pP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0,1</w:t>
            </w: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0,1</w:t>
            </w: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0,1</w:t>
            </w:r>
          </w:p>
        </w:tc>
      </w:tr>
      <w:tr w:rsidR="00E5610B" w:rsidRPr="00E5610B" w:rsidTr="00E5610B">
        <w:tc>
          <w:tcPr>
            <w:tcW w:w="2392" w:type="dxa"/>
          </w:tcPr>
          <w:p w:rsidR="00E5610B" w:rsidRPr="00E5610B" w:rsidRDefault="00E5610B" w:rsidP="00B83D3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E5610B" w:rsidRPr="00E5610B" w:rsidTr="00E5610B">
              <w:trPr>
                <w:trHeight w:val="1296"/>
              </w:trPr>
              <w:tc>
                <w:tcPr>
                  <w:tcW w:w="0" w:type="auto"/>
                </w:tcPr>
                <w:p w:rsidR="00E5610B" w:rsidRPr="00E5610B" w:rsidRDefault="00E5610B" w:rsidP="00B83D37">
                  <w:pPr>
                    <w:pStyle w:val="Default"/>
                    <w:jc w:val="center"/>
                    <w:rPr>
                      <w:rFonts w:ascii="Times New Roman" w:hAnsi="Times New Roman" w:cs="Times New Roman"/>
                    </w:rPr>
                  </w:pPr>
                  <w:r w:rsidRPr="00E5610B">
                    <w:rPr>
                      <w:rFonts w:ascii="Times New Roman" w:hAnsi="Times New Roman" w:cs="Times New Roman"/>
                    </w:rPr>
                    <w:t>Площадка для стоянки автомобилей при въезде на территорию садоводческого объединения</w:t>
                  </w:r>
                </w:p>
              </w:tc>
            </w:tr>
          </w:tbl>
          <w:p w:rsidR="00E5610B" w:rsidRPr="00E5610B" w:rsidRDefault="00E5610B" w:rsidP="00B83D37">
            <w:pPr>
              <w:spacing w:after="0" w:line="240" w:lineRule="auto"/>
              <w:jc w:val="center"/>
              <w:rPr>
                <w:rFonts w:ascii="Times New Roman" w:hAnsi="Times New Roman" w:cs="Times New Roman"/>
                <w:sz w:val="24"/>
                <w:szCs w:val="24"/>
              </w:rPr>
            </w:pP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0,9</w:t>
            </w: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0,9 – 0,4</w:t>
            </w:r>
          </w:p>
        </w:tc>
        <w:tc>
          <w:tcPr>
            <w:tcW w:w="2393" w:type="dxa"/>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0,4 и менее</w:t>
            </w:r>
          </w:p>
        </w:tc>
      </w:tr>
    </w:tbl>
    <w:p w:rsidR="00E5610B" w:rsidRPr="00E5610B" w:rsidRDefault="00E5610B" w:rsidP="00E5610B">
      <w:pPr>
        <w:pStyle w:val="Default"/>
        <w:ind w:firstLine="567"/>
        <w:rPr>
          <w:rFonts w:ascii="Times New Roman" w:hAnsi="Times New Roman" w:cs="Times New Roman"/>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для улиц - не менее 15;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для проездов - не менее 9.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Минимальный радиус закругления края проезжей части - 6,0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Ширина проезжей части улиц и проездов принимается: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для улиц - не менее 7,0 м;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для проездов - не менее 3,5 м.</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6.2.7. Максимальная протяженность тупикового проезда не должна превышать 150 м.</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E5610B">
        <w:rPr>
          <w:rFonts w:ascii="Times New Roman" w:hAnsi="Times New Roman" w:cs="Times New Roman"/>
          <w:sz w:val="24"/>
          <w:szCs w:val="24"/>
        </w:rPr>
        <w:t>Возможно</w:t>
      </w:r>
      <w:proofErr w:type="gramEnd"/>
      <w:r w:rsidRPr="00E5610B">
        <w:rPr>
          <w:rFonts w:ascii="Times New Roman" w:hAnsi="Times New Roman" w:cs="Times New Roman"/>
          <w:sz w:val="24"/>
          <w:szCs w:val="24"/>
        </w:rPr>
        <w:t xml:space="preserve"> также </w:t>
      </w:r>
      <w:r w:rsidRPr="00E5610B">
        <w:rPr>
          <w:rFonts w:ascii="Times New Roman" w:hAnsi="Times New Roman" w:cs="Times New Roman"/>
          <w:sz w:val="24"/>
          <w:szCs w:val="24"/>
        </w:rPr>
        <w:lastRenderedPageBreak/>
        <w:t>подключение к централизованным системам канализации при соблюдении требований раздела "Зоны инженерной инфраструктуры".</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E5610B" w:rsidRPr="00E5610B" w:rsidRDefault="00E5610B" w:rsidP="00B83D37">
      <w:pPr>
        <w:ind w:firstLine="567"/>
        <w:jc w:val="both"/>
        <w:rPr>
          <w:rFonts w:ascii="Times New Roman" w:hAnsi="Times New Roman" w:cs="Times New Roman"/>
          <w:sz w:val="24"/>
          <w:szCs w:val="24"/>
        </w:rPr>
      </w:pPr>
      <w:r w:rsidRPr="00E5610B">
        <w:rPr>
          <w:rFonts w:ascii="Times New Roman" w:hAnsi="Times New Roman" w:cs="Times New Roman"/>
          <w:sz w:val="24"/>
          <w:szCs w:val="24"/>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E5610B" w:rsidRPr="00E5610B" w:rsidRDefault="00E5610B" w:rsidP="00E5610B">
      <w:pPr>
        <w:pStyle w:val="Default"/>
        <w:ind w:firstLine="567"/>
        <w:jc w:val="center"/>
        <w:rPr>
          <w:rFonts w:ascii="Times New Roman" w:hAnsi="Times New Roman" w:cs="Times New Roman"/>
          <w:b/>
        </w:rPr>
      </w:pPr>
      <w:r w:rsidRPr="00E5610B">
        <w:rPr>
          <w:rFonts w:ascii="Times New Roman" w:hAnsi="Times New Roman" w:cs="Times New Roman"/>
          <w:b/>
        </w:rPr>
        <w:t>6.3. Территория индивидуального садового (дачного) участка</w:t>
      </w:r>
    </w:p>
    <w:p w:rsidR="00E5610B" w:rsidRPr="00E5610B" w:rsidRDefault="00E5610B" w:rsidP="00E5610B">
      <w:pPr>
        <w:pStyle w:val="Default"/>
        <w:ind w:firstLine="567"/>
        <w:jc w:val="both"/>
        <w:rPr>
          <w:rFonts w:ascii="Times New Roman" w:hAnsi="Times New Roman" w:cs="Times New Roman"/>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6.3.1. Площадь индивидуального садового (дачного) участка принимается не менее 0,06 га.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6.3.5. Противопожарные расстояния между строениями и сооружениями в пределах одного садового участка не нормируются.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от жилого строения (или дома) - 3;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от постройки для содержания мелкого скота и птицы - 4;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от других построек - 1;</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от стволов деревьев: </w:t>
      </w:r>
    </w:p>
    <w:p w:rsidR="00E5610B" w:rsidRPr="00E5610B" w:rsidRDefault="00E5610B" w:rsidP="00E5610B">
      <w:pPr>
        <w:pStyle w:val="Default"/>
        <w:ind w:firstLine="990"/>
        <w:jc w:val="both"/>
        <w:rPr>
          <w:rFonts w:ascii="Times New Roman" w:hAnsi="Times New Roman" w:cs="Times New Roman"/>
        </w:rPr>
      </w:pPr>
      <w:r w:rsidRPr="00E5610B">
        <w:rPr>
          <w:rFonts w:ascii="Times New Roman" w:hAnsi="Times New Roman" w:cs="Times New Roman"/>
        </w:rPr>
        <w:t xml:space="preserve">- высокорослых - 4; </w:t>
      </w:r>
    </w:p>
    <w:p w:rsidR="00E5610B" w:rsidRPr="00E5610B" w:rsidRDefault="00E5610B" w:rsidP="00E5610B">
      <w:pPr>
        <w:pStyle w:val="Default"/>
        <w:ind w:firstLine="990"/>
        <w:jc w:val="both"/>
        <w:rPr>
          <w:rFonts w:ascii="Times New Roman" w:hAnsi="Times New Roman" w:cs="Times New Roman"/>
        </w:rPr>
      </w:pPr>
      <w:r w:rsidRPr="00E5610B">
        <w:rPr>
          <w:rFonts w:ascii="Times New Roman" w:hAnsi="Times New Roman" w:cs="Times New Roman"/>
        </w:rPr>
        <w:t xml:space="preserve">- среднерослых - 2;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 от кустарника - 1.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до душа, бани (сауны) - 8;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E5610B" w:rsidRPr="00E5610B" w:rsidRDefault="00E5610B" w:rsidP="00B83D37">
      <w:pPr>
        <w:ind w:firstLine="567"/>
        <w:jc w:val="both"/>
        <w:rPr>
          <w:rFonts w:ascii="Times New Roman" w:hAnsi="Times New Roman" w:cs="Times New Roman"/>
          <w:sz w:val="24"/>
          <w:szCs w:val="24"/>
        </w:rPr>
      </w:pPr>
      <w:r w:rsidRPr="00E5610B">
        <w:rPr>
          <w:rFonts w:ascii="Times New Roman" w:hAnsi="Times New Roman" w:cs="Times New Roman"/>
          <w:sz w:val="24"/>
          <w:szCs w:val="24"/>
        </w:rPr>
        <w:t>6.3.13.  Стоянки для автомобилей могут быть отдельно стоящими, встроенными или пристроенными к садовому дому и хозяйственным постройкам.</w:t>
      </w:r>
    </w:p>
    <w:p w:rsidR="00E5610B" w:rsidRPr="00E5610B" w:rsidRDefault="00E5610B" w:rsidP="00E5610B">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6.4. Расчетные показатели.</w:t>
      </w:r>
    </w:p>
    <w:p w:rsidR="00E5610B" w:rsidRPr="00E5610B" w:rsidRDefault="00E5610B" w:rsidP="00E5610B">
      <w:pPr>
        <w:pStyle w:val="ac"/>
        <w:spacing w:after="0"/>
        <w:ind w:firstLine="567"/>
        <w:rPr>
          <w:rFonts w:ascii="Times New Roman" w:hAnsi="Times New Roman" w:cs="Times New Roman"/>
        </w:rPr>
      </w:pPr>
    </w:p>
    <w:p w:rsidR="00E5610B" w:rsidRPr="00E5610B" w:rsidRDefault="00E5610B" w:rsidP="00E5610B">
      <w:pPr>
        <w:pStyle w:val="ac"/>
        <w:spacing w:after="0"/>
        <w:ind w:firstLine="567"/>
        <w:rPr>
          <w:rFonts w:ascii="Times New Roman" w:hAnsi="Times New Roman" w:cs="Times New Roman"/>
        </w:rPr>
      </w:pPr>
      <w:r w:rsidRPr="00E5610B">
        <w:rPr>
          <w:rFonts w:ascii="Times New Roman" w:hAnsi="Times New Roman" w:cs="Times New Roman"/>
        </w:rPr>
        <w:t>6.4.1. Классификация садоводческих, огороднических и дачных</w:t>
      </w:r>
      <w:r w:rsidRPr="00E5610B">
        <w:rPr>
          <w:rFonts w:ascii="Times New Roman" w:hAnsi="Times New Roman" w:cs="Times New Roman"/>
          <w:i/>
        </w:rPr>
        <w:t xml:space="preserve"> </w:t>
      </w:r>
      <w:r w:rsidRPr="00E5610B">
        <w:rPr>
          <w:rFonts w:ascii="Times New Roman" w:hAnsi="Times New Roman" w:cs="Times New Roman"/>
        </w:rPr>
        <w:t>объединений</w:t>
      </w:r>
    </w:p>
    <w:p w:rsidR="00E5610B" w:rsidRPr="00E5610B" w:rsidRDefault="00E5610B" w:rsidP="00E5610B">
      <w:pPr>
        <w:pStyle w:val="ac"/>
        <w:spacing w:after="0"/>
        <w:ind w:firstLine="567"/>
        <w:jc w:val="right"/>
        <w:rPr>
          <w:rFonts w:ascii="Times New Roman" w:hAnsi="Times New Roman" w:cs="Times New Roman"/>
        </w:rPr>
      </w:pPr>
      <w:r w:rsidRPr="00E5610B">
        <w:rPr>
          <w:rFonts w:ascii="Times New Roman" w:hAnsi="Times New Roman" w:cs="Times New Roman"/>
        </w:rPr>
        <w:t>Таблица 36</w:t>
      </w:r>
    </w:p>
    <w:tbl>
      <w:tblPr>
        <w:tblW w:w="5000" w:type="pct"/>
        <w:tblLook w:val="0000"/>
      </w:tblPr>
      <w:tblGrid>
        <w:gridCol w:w="5657"/>
        <w:gridCol w:w="4764"/>
      </w:tblGrid>
      <w:tr w:rsidR="00E5610B" w:rsidRPr="00E5610B" w:rsidTr="00E5610B">
        <w:tc>
          <w:tcPr>
            <w:tcW w:w="271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Количество садовых участков</w:t>
            </w:r>
          </w:p>
        </w:tc>
      </w:tr>
      <w:tr w:rsidR="00E5610B" w:rsidRPr="00E5610B" w:rsidTr="00E5610B">
        <w:tc>
          <w:tcPr>
            <w:tcW w:w="2714"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15 - 100</w:t>
            </w:r>
          </w:p>
        </w:tc>
      </w:tr>
      <w:tr w:rsidR="00E5610B" w:rsidRPr="00E5610B" w:rsidTr="00E5610B">
        <w:tc>
          <w:tcPr>
            <w:tcW w:w="2714"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101 – 300</w:t>
            </w:r>
          </w:p>
        </w:tc>
      </w:tr>
      <w:tr w:rsidR="00E5610B" w:rsidRPr="00E5610B" w:rsidTr="00E5610B">
        <w:tc>
          <w:tcPr>
            <w:tcW w:w="2714"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301 и более</w:t>
            </w:r>
          </w:p>
        </w:tc>
      </w:tr>
    </w:tbl>
    <w:p w:rsidR="00E5610B" w:rsidRPr="00E5610B" w:rsidRDefault="00E5610B" w:rsidP="00B83D37">
      <w:pPr>
        <w:spacing w:after="0" w:line="240" w:lineRule="auto"/>
        <w:ind w:firstLine="567"/>
        <w:jc w:val="both"/>
        <w:rPr>
          <w:rFonts w:ascii="Times New Roman" w:hAnsi="Times New Roman" w:cs="Times New Roman"/>
          <w:sz w:val="24"/>
          <w:szCs w:val="24"/>
        </w:rPr>
      </w:pPr>
    </w:p>
    <w:p w:rsidR="00E5610B" w:rsidRPr="00E5610B" w:rsidRDefault="00E5610B" w:rsidP="00B83D37">
      <w:pPr>
        <w:pStyle w:val="ac"/>
        <w:spacing w:after="0"/>
        <w:ind w:firstLine="567"/>
        <w:rPr>
          <w:rFonts w:ascii="Times New Roman" w:hAnsi="Times New Roman" w:cs="Times New Roman"/>
        </w:rPr>
      </w:pPr>
      <w:r w:rsidRPr="00E5610B">
        <w:rPr>
          <w:rFonts w:ascii="Times New Roman" w:hAnsi="Times New Roman" w:cs="Times New Roman"/>
        </w:rPr>
        <w:t>6.4.2. Предельные размеры земельных участков для ведения:</w:t>
      </w:r>
    </w:p>
    <w:p w:rsidR="00E5610B" w:rsidRPr="00E5610B" w:rsidRDefault="00E5610B" w:rsidP="00B83D37">
      <w:pPr>
        <w:pStyle w:val="ac"/>
        <w:spacing w:after="0"/>
        <w:ind w:firstLine="567"/>
        <w:jc w:val="right"/>
        <w:rPr>
          <w:rFonts w:ascii="Times New Roman" w:hAnsi="Times New Roman" w:cs="Times New Roman"/>
        </w:rPr>
      </w:pPr>
      <w:r w:rsidRPr="00E5610B">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5"/>
        <w:gridCol w:w="2768"/>
        <w:gridCol w:w="2768"/>
      </w:tblGrid>
      <w:tr w:rsidR="00E5610B" w:rsidRPr="00E5610B" w:rsidTr="00E5610B">
        <w:tc>
          <w:tcPr>
            <w:tcW w:w="2344" w:type="pct"/>
            <w:vMerge w:val="restar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Цель предоставления</w:t>
            </w:r>
          </w:p>
        </w:tc>
        <w:tc>
          <w:tcPr>
            <w:tcW w:w="2656" w:type="pct"/>
            <w:gridSpan w:val="2"/>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Размеры земельных участков, </w:t>
            </w:r>
            <w:proofErr w:type="gramStart"/>
            <w:r w:rsidRPr="00E5610B">
              <w:rPr>
                <w:rFonts w:ascii="Times New Roman" w:hAnsi="Times New Roman" w:cs="Times New Roman"/>
                <w:sz w:val="24"/>
                <w:szCs w:val="24"/>
              </w:rPr>
              <w:t>га</w:t>
            </w:r>
            <w:proofErr w:type="gramEnd"/>
          </w:p>
        </w:tc>
      </w:tr>
      <w:tr w:rsidR="00E5610B" w:rsidRPr="00E5610B" w:rsidTr="00E5610B">
        <w:tc>
          <w:tcPr>
            <w:tcW w:w="2344" w:type="pct"/>
            <w:vMerge/>
          </w:tcPr>
          <w:p w:rsidR="00E5610B" w:rsidRPr="00E5610B" w:rsidRDefault="00E5610B" w:rsidP="00B83D37">
            <w:pPr>
              <w:spacing w:after="0" w:line="240" w:lineRule="auto"/>
              <w:rPr>
                <w:rFonts w:ascii="Times New Roman" w:hAnsi="Times New Roman" w:cs="Times New Roman"/>
                <w:sz w:val="24"/>
                <w:szCs w:val="24"/>
              </w:rPr>
            </w:pPr>
          </w:p>
        </w:tc>
        <w:tc>
          <w:tcPr>
            <w:tcW w:w="1328"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минимальные</w:t>
            </w:r>
          </w:p>
        </w:tc>
        <w:tc>
          <w:tcPr>
            <w:tcW w:w="1328"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максимальные</w:t>
            </w:r>
          </w:p>
        </w:tc>
      </w:tr>
      <w:tr w:rsidR="00E5610B" w:rsidRPr="00E5610B" w:rsidTr="00E5610B">
        <w:tc>
          <w:tcPr>
            <w:tcW w:w="2344" w:type="pct"/>
            <w:shd w:val="clear" w:color="auto" w:fill="auto"/>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садоводства</w:t>
            </w:r>
          </w:p>
        </w:tc>
        <w:tc>
          <w:tcPr>
            <w:tcW w:w="1328"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0,06</w:t>
            </w:r>
          </w:p>
        </w:tc>
        <w:tc>
          <w:tcPr>
            <w:tcW w:w="1328"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0,30</w:t>
            </w:r>
          </w:p>
        </w:tc>
      </w:tr>
      <w:tr w:rsidR="00E5610B" w:rsidRPr="00E5610B" w:rsidTr="00E5610B">
        <w:tc>
          <w:tcPr>
            <w:tcW w:w="2344" w:type="pct"/>
            <w:shd w:val="clear" w:color="auto" w:fill="auto"/>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огородничества</w:t>
            </w:r>
          </w:p>
        </w:tc>
        <w:tc>
          <w:tcPr>
            <w:tcW w:w="1328"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0,04</w:t>
            </w:r>
          </w:p>
        </w:tc>
        <w:tc>
          <w:tcPr>
            <w:tcW w:w="1328"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0,30</w:t>
            </w:r>
          </w:p>
        </w:tc>
      </w:tr>
      <w:tr w:rsidR="00E5610B" w:rsidRPr="00E5610B" w:rsidTr="00E5610B">
        <w:tc>
          <w:tcPr>
            <w:tcW w:w="2344" w:type="pct"/>
            <w:shd w:val="clear" w:color="auto" w:fill="auto"/>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дачного строительства</w:t>
            </w:r>
          </w:p>
        </w:tc>
        <w:tc>
          <w:tcPr>
            <w:tcW w:w="1328"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0,10</w:t>
            </w:r>
          </w:p>
        </w:tc>
        <w:tc>
          <w:tcPr>
            <w:tcW w:w="1328"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0,30</w:t>
            </w:r>
          </w:p>
        </w:tc>
      </w:tr>
    </w:tbl>
    <w:p w:rsidR="00E5610B" w:rsidRPr="00E5610B" w:rsidRDefault="00E5610B" w:rsidP="00E5610B">
      <w:pPr>
        <w:ind w:firstLine="567"/>
        <w:jc w:val="both"/>
        <w:rPr>
          <w:rFonts w:ascii="Times New Roman" w:hAnsi="Times New Roman" w:cs="Times New Roman"/>
          <w:b/>
          <w:sz w:val="24"/>
          <w:szCs w:val="24"/>
        </w:rPr>
      </w:pP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6.4.3. Расстояние от автомобильных и железных дорог до садоводческих, огороднических и дачных</w:t>
      </w:r>
      <w:r w:rsidRPr="00E5610B">
        <w:rPr>
          <w:rFonts w:ascii="Times New Roman" w:hAnsi="Times New Roman" w:cs="Times New Roman"/>
          <w:i/>
        </w:rPr>
        <w:t xml:space="preserve"> </w:t>
      </w:r>
      <w:r w:rsidRPr="00E5610B">
        <w:rPr>
          <w:rFonts w:ascii="Times New Roman" w:hAnsi="Times New Roman" w:cs="Times New Roman"/>
        </w:rPr>
        <w:t>объединений</w:t>
      </w:r>
    </w:p>
    <w:p w:rsidR="00E5610B" w:rsidRPr="00E5610B" w:rsidRDefault="00E5610B" w:rsidP="00E5610B">
      <w:pPr>
        <w:pStyle w:val="ac"/>
        <w:spacing w:after="0"/>
        <w:ind w:left="8496"/>
        <w:jc w:val="center"/>
        <w:rPr>
          <w:rFonts w:ascii="Times New Roman" w:hAnsi="Times New Roman" w:cs="Times New Roman"/>
        </w:rPr>
      </w:pPr>
      <w:r w:rsidRPr="00E5610B">
        <w:rPr>
          <w:rFonts w:ascii="Times New Roman" w:hAnsi="Times New Roman" w:cs="Times New Roman"/>
        </w:rPr>
        <w:t xml:space="preserve">          Таблица 38</w:t>
      </w:r>
    </w:p>
    <w:tbl>
      <w:tblPr>
        <w:tblW w:w="10603" w:type="dxa"/>
        <w:tblInd w:w="-5" w:type="dxa"/>
        <w:tblLayout w:type="fixed"/>
        <w:tblLook w:val="0000"/>
      </w:tblPr>
      <w:tblGrid>
        <w:gridCol w:w="4723"/>
        <w:gridCol w:w="2620"/>
        <w:gridCol w:w="3260"/>
      </w:tblGrid>
      <w:tr w:rsidR="00E5610B" w:rsidRPr="00E5610B" w:rsidTr="00E5610B">
        <w:trPr>
          <w:trHeight w:val="723"/>
        </w:trPr>
        <w:tc>
          <w:tcPr>
            <w:tcW w:w="4723" w:type="dxa"/>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p>
        </w:tc>
        <w:tc>
          <w:tcPr>
            <w:tcW w:w="2620" w:type="dxa"/>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 xml:space="preserve">Расстояние (не менее), </w:t>
            </w:r>
            <w:proofErr w:type="gramStart"/>
            <w:r w:rsidRPr="00E5610B">
              <w:rPr>
                <w:rFonts w:ascii="Times New Roman" w:hAnsi="Times New Roman" w:cs="Times New Roman"/>
                <w:sz w:val="24"/>
                <w:szCs w:val="24"/>
              </w:rPr>
              <w:t>м</w:t>
            </w:r>
            <w:proofErr w:type="gramEnd"/>
          </w:p>
        </w:tc>
        <w:tc>
          <w:tcPr>
            <w:tcW w:w="3260"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Примечание</w:t>
            </w:r>
          </w:p>
        </w:tc>
      </w:tr>
      <w:tr w:rsidR="00E5610B" w:rsidRPr="00E5610B" w:rsidTr="00E5610B">
        <w:trPr>
          <w:cantSplit/>
          <w:trHeight w:hRule="exact" w:val="314"/>
        </w:trPr>
        <w:tc>
          <w:tcPr>
            <w:tcW w:w="4723" w:type="dxa"/>
            <w:tcBorders>
              <w:top w:val="single" w:sz="4" w:space="0" w:color="000000"/>
              <w:left w:val="single" w:sz="4" w:space="0" w:color="000000"/>
              <w:bottom w:val="single" w:sz="4" w:space="0" w:color="000000"/>
            </w:tcBorders>
          </w:tcPr>
          <w:p w:rsidR="00E5610B" w:rsidRPr="00E5610B" w:rsidRDefault="00E5610B" w:rsidP="00E5610B">
            <w:pPr>
              <w:snapToGrid w:val="0"/>
              <w:rPr>
                <w:rFonts w:ascii="Times New Roman" w:hAnsi="Times New Roman" w:cs="Times New Roman"/>
                <w:sz w:val="24"/>
                <w:szCs w:val="24"/>
              </w:rPr>
            </w:pPr>
            <w:r w:rsidRPr="00E5610B">
              <w:rPr>
                <w:rFonts w:ascii="Times New Roman" w:hAnsi="Times New Roman" w:cs="Times New Roman"/>
                <w:sz w:val="24"/>
                <w:szCs w:val="24"/>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3260" w:type="dxa"/>
            <w:vMerge w:val="restart"/>
            <w:tcBorders>
              <w:top w:val="single" w:sz="4" w:space="0" w:color="000000"/>
              <w:left w:val="single" w:sz="4" w:space="0" w:color="000000"/>
              <w:bottom w:val="single" w:sz="4" w:space="0" w:color="000000"/>
              <w:right w:val="single" w:sz="4" w:space="0" w:color="000000"/>
            </w:tcBorders>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 xml:space="preserve">Устройство лесополосы не менее </w:t>
            </w:r>
            <w:smartTag w:uri="urn:schemas-microsoft-com:office:smarttags" w:element="metricconverter">
              <w:smartTagPr>
                <w:attr w:name="ProductID" w:val="10 м"/>
              </w:smartTagPr>
              <w:r w:rsidRPr="00E5610B">
                <w:rPr>
                  <w:rFonts w:ascii="Times New Roman" w:hAnsi="Times New Roman" w:cs="Times New Roman"/>
                  <w:sz w:val="24"/>
                  <w:szCs w:val="24"/>
                </w:rPr>
                <w:t>10 м</w:t>
              </w:r>
            </w:smartTag>
            <w:r w:rsidRPr="00E5610B">
              <w:rPr>
                <w:rFonts w:ascii="Times New Roman" w:hAnsi="Times New Roman" w:cs="Times New Roman"/>
                <w:sz w:val="24"/>
                <w:szCs w:val="24"/>
              </w:rPr>
              <w:t>.</w:t>
            </w:r>
          </w:p>
        </w:tc>
      </w:tr>
      <w:tr w:rsidR="00E5610B" w:rsidRPr="00E5610B" w:rsidTr="00E5610B">
        <w:trPr>
          <w:cantSplit/>
          <w:trHeight w:hRule="exact" w:val="314"/>
        </w:trPr>
        <w:tc>
          <w:tcPr>
            <w:tcW w:w="4723" w:type="dxa"/>
            <w:tcBorders>
              <w:top w:val="single" w:sz="4" w:space="0" w:color="000000"/>
              <w:left w:val="single" w:sz="4" w:space="0" w:color="000000"/>
              <w:bottom w:val="single" w:sz="4" w:space="0" w:color="000000"/>
            </w:tcBorders>
          </w:tcPr>
          <w:p w:rsidR="00E5610B" w:rsidRPr="00E5610B" w:rsidRDefault="00E5610B" w:rsidP="00E5610B">
            <w:pPr>
              <w:snapToGrid w:val="0"/>
              <w:rPr>
                <w:rFonts w:ascii="Times New Roman" w:hAnsi="Times New Roman" w:cs="Times New Roman"/>
                <w:sz w:val="24"/>
                <w:szCs w:val="24"/>
              </w:rPr>
            </w:pPr>
            <w:r w:rsidRPr="00E5610B">
              <w:rPr>
                <w:rFonts w:ascii="Times New Roman" w:hAnsi="Times New Roman" w:cs="Times New Roman"/>
                <w:sz w:val="24"/>
                <w:szCs w:val="24"/>
              </w:rPr>
              <w:t xml:space="preserve">Автодороги </w:t>
            </w:r>
            <w:r w:rsidRPr="00E5610B">
              <w:rPr>
                <w:rFonts w:ascii="Times New Roman" w:hAnsi="Times New Roman" w:cs="Times New Roman"/>
                <w:sz w:val="24"/>
                <w:szCs w:val="24"/>
                <w:lang w:val="en-US"/>
              </w:rPr>
              <w:t>I</w:t>
            </w:r>
            <w:r w:rsidRPr="00E5610B">
              <w:rPr>
                <w:rFonts w:ascii="Times New Roman" w:hAnsi="Times New Roman" w:cs="Times New Roman"/>
                <w:sz w:val="24"/>
                <w:szCs w:val="24"/>
              </w:rPr>
              <w:t xml:space="preserve">, </w:t>
            </w:r>
            <w:r w:rsidRPr="00E5610B">
              <w:rPr>
                <w:rFonts w:ascii="Times New Roman" w:hAnsi="Times New Roman" w:cs="Times New Roman"/>
                <w:sz w:val="24"/>
                <w:szCs w:val="24"/>
                <w:lang w:val="en-US"/>
              </w:rPr>
              <w:t>II</w:t>
            </w:r>
            <w:r w:rsidRPr="00E5610B">
              <w:rPr>
                <w:rFonts w:ascii="Times New Roman" w:hAnsi="Times New Roman" w:cs="Times New Roman"/>
                <w:sz w:val="24"/>
                <w:szCs w:val="24"/>
              </w:rPr>
              <w:t xml:space="preserve">, </w:t>
            </w:r>
            <w:r w:rsidRPr="00E5610B">
              <w:rPr>
                <w:rFonts w:ascii="Times New Roman" w:hAnsi="Times New Roman" w:cs="Times New Roman"/>
                <w:sz w:val="24"/>
                <w:szCs w:val="24"/>
                <w:lang w:val="en-US"/>
              </w:rPr>
              <w:t>III</w:t>
            </w:r>
            <w:r w:rsidRPr="00E5610B">
              <w:rPr>
                <w:rFonts w:ascii="Times New Roman" w:hAnsi="Times New Roman" w:cs="Times New Roman"/>
                <w:sz w:val="24"/>
                <w:szCs w:val="24"/>
              </w:rPr>
              <w:t xml:space="preserve"> категории</w:t>
            </w:r>
          </w:p>
        </w:tc>
        <w:tc>
          <w:tcPr>
            <w:tcW w:w="2620" w:type="dxa"/>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3260" w:type="dxa"/>
            <w:vMerge/>
            <w:tcBorders>
              <w:top w:val="single" w:sz="4" w:space="0" w:color="000000"/>
              <w:left w:val="single" w:sz="4" w:space="0" w:color="000000"/>
              <w:bottom w:val="single" w:sz="4" w:space="0" w:color="000000"/>
              <w:right w:val="single" w:sz="4" w:space="0" w:color="000000"/>
            </w:tcBorders>
          </w:tcPr>
          <w:p w:rsidR="00E5610B" w:rsidRPr="00E5610B" w:rsidRDefault="00E5610B" w:rsidP="00E5610B">
            <w:pPr>
              <w:rPr>
                <w:rFonts w:ascii="Times New Roman" w:hAnsi="Times New Roman" w:cs="Times New Roman"/>
                <w:sz w:val="24"/>
                <w:szCs w:val="24"/>
              </w:rPr>
            </w:pPr>
          </w:p>
        </w:tc>
      </w:tr>
      <w:tr w:rsidR="00E5610B" w:rsidRPr="00E5610B" w:rsidTr="00E5610B">
        <w:trPr>
          <w:cantSplit/>
          <w:trHeight w:hRule="exact" w:val="314"/>
        </w:trPr>
        <w:tc>
          <w:tcPr>
            <w:tcW w:w="4723" w:type="dxa"/>
            <w:tcBorders>
              <w:top w:val="single" w:sz="4" w:space="0" w:color="000000"/>
              <w:left w:val="single" w:sz="4" w:space="0" w:color="000000"/>
              <w:bottom w:val="single" w:sz="4" w:space="0" w:color="000000"/>
            </w:tcBorders>
          </w:tcPr>
          <w:p w:rsidR="00E5610B" w:rsidRPr="00E5610B" w:rsidRDefault="00E5610B" w:rsidP="00E5610B">
            <w:pPr>
              <w:snapToGrid w:val="0"/>
              <w:rPr>
                <w:rFonts w:ascii="Times New Roman" w:hAnsi="Times New Roman" w:cs="Times New Roman"/>
                <w:sz w:val="24"/>
                <w:szCs w:val="24"/>
              </w:rPr>
            </w:pPr>
            <w:r w:rsidRPr="00E5610B">
              <w:rPr>
                <w:rFonts w:ascii="Times New Roman" w:hAnsi="Times New Roman" w:cs="Times New Roman"/>
                <w:sz w:val="24"/>
                <w:szCs w:val="24"/>
              </w:rPr>
              <w:t xml:space="preserve">Автодороги </w:t>
            </w:r>
            <w:r w:rsidRPr="00E5610B">
              <w:rPr>
                <w:rFonts w:ascii="Times New Roman" w:hAnsi="Times New Roman" w:cs="Times New Roman"/>
                <w:sz w:val="24"/>
                <w:szCs w:val="24"/>
                <w:lang w:val="en-US"/>
              </w:rPr>
              <w:t>IV</w:t>
            </w:r>
            <w:r w:rsidRPr="00E5610B">
              <w:rPr>
                <w:rFonts w:ascii="Times New Roman" w:hAnsi="Times New Roman" w:cs="Times New Roman"/>
                <w:sz w:val="24"/>
                <w:szCs w:val="24"/>
              </w:rPr>
              <w:t xml:space="preserve"> категории</w:t>
            </w:r>
          </w:p>
        </w:tc>
        <w:tc>
          <w:tcPr>
            <w:tcW w:w="2620" w:type="dxa"/>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25</w:t>
            </w:r>
          </w:p>
        </w:tc>
        <w:tc>
          <w:tcPr>
            <w:tcW w:w="3260" w:type="dxa"/>
            <w:vMerge/>
            <w:tcBorders>
              <w:top w:val="single" w:sz="4" w:space="0" w:color="000000"/>
              <w:left w:val="single" w:sz="4" w:space="0" w:color="000000"/>
              <w:bottom w:val="single" w:sz="4" w:space="0" w:color="000000"/>
              <w:right w:val="single" w:sz="4" w:space="0" w:color="000000"/>
            </w:tcBorders>
          </w:tcPr>
          <w:p w:rsidR="00E5610B" w:rsidRPr="00E5610B" w:rsidRDefault="00E5610B" w:rsidP="00E5610B">
            <w:pPr>
              <w:rPr>
                <w:rFonts w:ascii="Times New Roman" w:hAnsi="Times New Roman" w:cs="Times New Roman"/>
                <w:sz w:val="24"/>
                <w:szCs w:val="24"/>
              </w:rPr>
            </w:pPr>
          </w:p>
        </w:tc>
      </w:tr>
    </w:tbl>
    <w:p w:rsidR="00E5610B" w:rsidRPr="00E5610B" w:rsidRDefault="00E5610B" w:rsidP="00E5610B">
      <w:pPr>
        <w:ind w:firstLine="567"/>
        <w:jc w:val="both"/>
        <w:rPr>
          <w:rFonts w:ascii="Times New Roman" w:hAnsi="Times New Roman" w:cs="Times New Roman"/>
          <w:sz w:val="24"/>
          <w:szCs w:val="24"/>
        </w:rPr>
      </w:pP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E5610B">
          <w:rPr>
            <w:rFonts w:ascii="Times New Roman" w:hAnsi="Times New Roman" w:cs="Times New Roman"/>
          </w:rPr>
          <w:t>15 м</w:t>
        </w:r>
      </w:smartTag>
      <w:r w:rsidRPr="00E5610B">
        <w:rPr>
          <w:rFonts w:ascii="Times New Roman" w:hAnsi="Times New Roman" w:cs="Times New Roman"/>
        </w:rPr>
        <w:t>.</w:t>
      </w: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6.4.5. Здания и сооружения общего пользо</w:t>
      </w:r>
      <w:r w:rsidRPr="00E5610B">
        <w:rPr>
          <w:rFonts w:ascii="Times New Roman" w:hAnsi="Times New Roman" w:cs="Times New Roman"/>
        </w:rPr>
        <w:softHyphen/>
        <w:t>вания должны отстоять от границ садовых уча</w:t>
      </w:r>
      <w:r w:rsidRPr="00E5610B">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E5610B">
          <w:rPr>
            <w:rFonts w:ascii="Times New Roman" w:hAnsi="Times New Roman" w:cs="Times New Roman"/>
          </w:rPr>
          <w:t>4 м</w:t>
        </w:r>
      </w:smartTag>
      <w:r w:rsidRPr="00E5610B">
        <w:rPr>
          <w:rFonts w:ascii="Times New Roman" w:hAnsi="Times New Roman" w:cs="Times New Roman"/>
        </w:rPr>
        <w:t>.</w:t>
      </w: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E5610B" w:rsidRPr="00E5610B" w:rsidRDefault="00E5610B" w:rsidP="00E5610B">
      <w:pPr>
        <w:pStyle w:val="ac"/>
        <w:spacing w:after="0"/>
        <w:ind w:left="7788" w:firstLine="708"/>
        <w:jc w:val="center"/>
        <w:rPr>
          <w:rFonts w:ascii="Times New Roman" w:hAnsi="Times New Roman" w:cs="Times New Roman"/>
        </w:rPr>
      </w:pPr>
      <w:r w:rsidRPr="00E5610B">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2742"/>
      </w:tblGrid>
      <w:tr w:rsidR="00E5610B" w:rsidRPr="00E5610B" w:rsidTr="00E5610B">
        <w:tc>
          <w:tcPr>
            <w:tcW w:w="3902" w:type="dxa"/>
            <w:vMerge w:val="restart"/>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Наименование объекта</w:t>
            </w:r>
          </w:p>
        </w:tc>
        <w:tc>
          <w:tcPr>
            <w:tcW w:w="6412" w:type="dxa"/>
            <w:gridSpan w:val="3"/>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Размеры земельных участков, м</w:t>
            </w:r>
            <w:proofErr w:type="gramStart"/>
            <w:r w:rsidRPr="00E5610B">
              <w:rPr>
                <w:rFonts w:ascii="Times New Roman" w:hAnsi="Times New Roman" w:cs="Times New Roman"/>
                <w:sz w:val="24"/>
                <w:szCs w:val="24"/>
              </w:rPr>
              <w:t>2</w:t>
            </w:r>
            <w:proofErr w:type="gramEnd"/>
            <w:r w:rsidRPr="00E5610B">
              <w:rPr>
                <w:rFonts w:ascii="Times New Roman" w:hAnsi="Times New Roman" w:cs="Times New Roman"/>
                <w:sz w:val="24"/>
                <w:szCs w:val="24"/>
              </w:rPr>
              <w:t xml:space="preserve"> на 1 садовый участок</w:t>
            </w:r>
          </w:p>
        </w:tc>
      </w:tr>
      <w:tr w:rsidR="00E5610B" w:rsidRPr="00E5610B" w:rsidTr="00E5610B">
        <w:tc>
          <w:tcPr>
            <w:tcW w:w="3902" w:type="dxa"/>
            <w:vMerge/>
          </w:tcPr>
          <w:p w:rsidR="00E5610B" w:rsidRPr="00E5610B" w:rsidRDefault="00E5610B" w:rsidP="00B83D37">
            <w:pPr>
              <w:spacing w:after="0"/>
              <w:ind w:firstLine="567"/>
              <w:rPr>
                <w:rFonts w:ascii="Times New Roman" w:hAnsi="Times New Roman" w:cs="Times New Roman"/>
                <w:sz w:val="24"/>
                <w:szCs w:val="24"/>
              </w:rPr>
            </w:pPr>
          </w:p>
        </w:tc>
        <w:tc>
          <w:tcPr>
            <w:tcW w:w="1801" w:type="dxa"/>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до 100 (малые)</w:t>
            </w:r>
          </w:p>
        </w:tc>
        <w:tc>
          <w:tcPr>
            <w:tcW w:w="1869" w:type="dxa"/>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101-300 (средние)</w:t>
            </w:r>
          </w:p>
        </w:tc>
        <w:tc>
          <w:tcPr>
            <w:tcW w:w="2742" w:type="dxa"/>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301 и более (крупные)</w:t>
            </w:r>
          </w:p>
        </w:tc>
      </w:tr>
      <w:tr w:rsidR="00E5610B" w:rsidRPr="00E5610B" w:rsidTr="00E5610B">
        <w:tc>
          <w:tcPr>
            <w:tcW w:w="3902" w:type="dxa"/>
          </w:tcPr>
          <w:p w:rsidR="00E5610B" w:rsidRPr="00E5610B" w:rsidRDefault="00E5610B" w:rsidP="00B83D37">
            <w:pPr>
              <w:spacing w:after="0"/>
              <w:ind w:firstLine="567"/>
              <w:rPr>
                <w:rFonts w:ascii="Times New Roman" w:hAnsi="Times New Roman" w:cs="Times New Roman"/>
                <w:sz w:val="24"/>
                <w:szCs w:val="24"/>
              </w:rPr>
            </w:pPr>
            <w:r w:rsidRPr="00E5610B">
              <w:rPr>
                <w:rFonts w:ascii="Times New Roman" w:hAnsi="Times New Roman" w:cs="Times New Roman"/>
                <w:sz w:val="24"/>
                <w:szCs w:val="24"/>
              </w:rPr>
              <w:t>Здания и сооружения для хранения средств пожаротушения</w:t>
            </w:r>
          </w:p>
        </w:tc>
        <w:tc>
          <w:tcPr>
            <w:tcW w:w="1801" w:type="dxa"/>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0,5</w:t>
            </w:r>
          </w:p>
        </w:tc>
        <w:tc>
          <w:tcPr>
            <w:tcW w:w="1869" w:type="dxa"/>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0,4</w:t>
            </w:r>
          </w:p>
        </w:tc>
        <w:tc>
          <w:tcPr>
            <w:tcW w:w="2742" w:type="dxa"/>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0,35</w:t>
            </w:r>
          </w:p>
        </w:tc>
      </w:tr>
      <w:tr w:rsidR="00E5610B" w:rsidRPr="00E5610B" w:rsidTr="00E5610B">
        <w:tc>
          <w:tcPr>
            <w:tcW w:w="3902" w:type="dxa"/>
          </w:tcPr>
          <w:p w:rsidR="00E5610B" w:rsidRPr="00E5610B" w:rsidRDefault="00E5610B" w:rsidP="00B83D37">
            <w:pPr>
              <w:spacing w:after="0"/>
              <w:ind w:firstLine="567"/>
              <w:rPr>
                <w:rFonts w:ascii="Times New Roman" w:hAnsi="Times New Roman" w:cs="Times New Roman"/>
                <w:sz w:val="24"/>
                <w:szCs w:val="24"/>
              </w:rPr>
            </w:pPr>
            <w:r w:rsidRPr="00E5610B">
              <w:rPr>
                <w:rFonts w:ascii="Times New Roman" w:hAnsi="Times New Roman" w:cs="Times New Roman"/>
                <w:sz w:val="24"/>
                <w:szCs w:val="24"/>
              </w:rPr>
              <w:t>Площадки для мусоросборников</w:t>
            </w:r>
          </w:p>
        </w:tc>
        <w:tc>
          <w:tcPr>
            <w:tcW w:w="1801" w:type="dxa"/>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0,1</w:t>
            </w:r>
          </w:p>
        </w:tc>
        <w:tc>
          <w:tcPr>
            <w:tcW w:w="1869" w:type="dxa"/>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0,1</w:t>
            </w:r>
          </w:p>
        </w:tc>
        <w:tc>
          <w:tcPr>
            <w:tcW w:w="2742" w:type="dxa"/>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0,1</w:t>
            </w:r>
          </w:p>
        </w:tc>
      </w:tr>
      <w:tr w:rsidR="00E5610B" w:rsidRPr="00E5610B" w:rsidTr="00E5610B">
        <w:tc>
          <w:tcPr>
            <w:tcW w:w="3902" w:type="dxa"/>
          </w:tcPr>
          <w:p w:rsidR="00E5610B" w:rsidRPr="00E5610B" w:rsidRDefault="00E5610B" w:rsidP="00B83D37">
            <w:pPr>
              <w:spacing w:after="0"/>
              <w:ind w:firstLine="567"/>
              <w:rPr>
                <w:rFonts w:ascii="Times New Roman" w:hAnsi="Times New Roman" w:cs="Times New Roman"/>
                <w:sz w:val="24"/>
                <w:szCs w:val="24"/>
              </w:rPr>
            </w:pPr>
            <w:r w:rsidRPr="00E5610B">
              <w:rPr>
                <w:rFonts w:ascii="Times New Roman" w:hAnsi="Times New Roman" w:cs="Times New Roman"/>
                <w:sz w:val="24"/>
                <w:szCs w:val="24"/>
              </w:rPr>
              <w:t>Площадка для стоянки автомобилей при въезде на территорию объединения</w:t>
            </w:r>
          </w:p>
        </w:tc>
        <w:tc>
          <w:tcPr>
            <w:tcW w:w="1801" w:type="dxa"/>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1,5</w:t>
            </w:r>
          </w:p>
        </w:tc>
        <w:tc>
          <w:tcPr>
            <w:tcW w:w="1869" w:type="dxa"/>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1,5 – 1,0</w:t>
            </w:r>
          </w:p>
        </w:tc>
        <w:tc>
          <w:tcPr>
            <w:tcW w:w="2742" w:type="dxa"/>
            <w:vAlign w:val="center"/>
          </w:tcPr>
          <w:p w:rsidR="00E5610B" w:rsidRPr="00E5610B" w:rsidRDefault="00E5610B" w:rsidP="00B83D37">
            <w:pPr>
              <w:snapToGrid w:val="0"/>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0,1 и менее</w:t>
            </w:r>
          </w:p>
        </w:tc>
      </w:tr>
    </w:tbl>
    <w:p w:rsidR="00E5610B" w:rsidRPr="00E5610B" w:rsidRDefault="00E5610B" w:rsidP="00B83D37">
      <w:pPr>
        <w:pStyle w:val="ac"/>
        <w:spacing w:after="0"/>
        <w:ind w:firstLine="567"/>
        <w:rPr>
          <w:rFonts w:ascii="Times New Roman" w:hAnsi="Times New Roman" w:cs="Times New Roman"/>
        </w:rPr>
      </w:pPr>
    </w:p>
    <w:p w:rsidR="00E5610B" w:rsidRPr="00E5610B" w:rsidRDefault="00E5610B" w:rsidP="00B83D37">
      <w:pPr>
        <w:pStyle w:val="ac"/>
        <w:spacing w:after="0"/>
        <w:ind w:firstLine="567"/>
        <w:jc w:val="both"/>
        <w:rPr>
          <w:rFonts w:ascii="Times New Roman" w:hAnsi="Times New Roman" w:cs="Times New Roman"/>
        </w:rPr>
      </w:pPr>
      <w:r w:rsidRPr="00E5610B">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E5610B">
          <w:rPr>
            <w:rFonts w:ascii="Times New Roman" w:hAnsi="Times New Roman" w:cs="Times New Roman"/>
          </w:rPr>
          <w:t>20 м</w:t>
        </w:r>
      </w:smartTag>
      <w:r w:rsidRPr="00E5610B">
        <w:rPr>
          <w:rFonts w:ascii="Times New Roman" w:hAnsi="Times New Roman" w:cs="Times New Roman"/>
        </w:rPr>
        <w:t xml:space="preserve"> и не более </w:t>
      </w:r>
      <w:smartTag w:uri="urn:schemas-microsoft-com:office:smarttags" w:element="metricconverter">
        <w:smartTagPr>
          <w:attr w:name="ProductID" w:val="100 м"/>
        </w:smartTagPr>
        <w:r w:rsidRPr="00E5610B">
          <w:rPr>
            <w:rFonts w:ascii="Times New Roman" w:hAnsi="Times New Roman" w:cs="Times New Roman"/>
          </w:rPr>
          <w:t>100 м</w:t>
        </w:r>
      </w:smartTag>
      <w:r w:rsidRPr="00E5610B">
        <w:rPr>
          <w:rFonts w:ascii="Times New Roman" w:hAnsi="Times New Roman" w:cs="Times New Roman"/>
        </w:rPr>
        <w:t>.</w:t>
      </w:r>
    </w:p>
    <w:p w:rsidR="00E5610B" w:rsidRPr="00E5610B" w:rsidRDefault="00E5610B" w:rsidP="00B83D37">
      <w:pPr>
        <w:pStyle w:val="ac"/>
        <w:spacing w:after="0"/>
        <w:ind w:firstLine="567"/>
        <w:jc w:val="both"/>
        <w:rPr>
          <w:rFonts w:ascii="Times New Roman" w:hAnsi="Times New Roman" w:cs="Times New Roman"/>
        </w:rPr>
      </w:pPr>
      <w:r w:rsidRPr="00E5610B">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E5610B" w:rsidRPr="00E5610B" w:rsidRDefault="00E5610B" w:rsidP="00B83D37">
      <w:pPr>
        <w:pStyle w:val="ac"/>
        <w:spacing w:after="0"/>
        <w:ind w:firstLine="708"/>
        <w:jc w:val="center"/>
        <w:rPr>
          <w:rFonts w:ascii="Times New Roman" w:hAnsi="Times New Roman" w:cs="Times New Roman"/>
        </w:rPr>
      </w:pPr>
      <w:r w:rsidRPr="00E5610B">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E5610B" w:rsidRPr="00E5610B" w:rsidTr="00E5610B">
        <w:tc>
          <w:tcPr>
            <w:tcW w:w="3190" w:type="dxa"/>
            <w:vAlign w:val="center"/>
          </w:tcPr>
          <w:p w:rsidR="00E5610B" w:rsidRPr="00E5610B" w:rsidRDefault="00E5610B" w:rsidP="00B83D37">
            <w:pPr>
              <w:spacing w:after="0"/>
              <w:ind w:firstLine="567"/>
              <w:jc w:val="center"/>
              <w:rPr>
                <w:rFonts w:ascii="Times New Roman" w:hAnsi="Times New Roman" w:cs="Times New Roman"/>
                <w:sz w:val="24"/>
                <w:szCs w:val="24"/>
              </w:rPr>
            </w:pPr>
          </w:p>
        </w:tc>
        <w:tc>
          <w:tcPr>
            <w:tcW w:w="3864" w:type="dxa"/>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 xml:space="preserve">Ширина улиц и проездов в красных линиях (не менее), </w:t>
            </w:r>
            <w:proofErr w:type="gramStart"/>
            <w:r w:rsidRPr="00E5610B">
              <w:rPr>
                <w:rFonts w:ascii="Times New Roman" w:hAnsi="Times New Roman" w:cs="Times New Roman"/>
                <w:sz w:val="24"/>
                <w:szCs w:val="24"/>
              </w:rPr>
              <w:t>м</w:t>
            </w:r>
            <w:proofErr w:type="gramEnd"/>
          </w:p>
        </w:tc>
        <w:tc>
          <w:tcPr>
            <w:tcW w:w="3260" w:type="dxa"/>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 xml:space="preserve">Минимальный радиус поворота, </w:t>
            </w:r>
            <w:proofErr w:type="gramStart"/>
            <w:r w:rsidRPr="00E5610B">
              <w:rPr>
                <w:rFonts w:ascii="Times New Roman" w:hAnsi="Times New Roman" w:cs="Times New Roman"/>
                <w:sz w:val="24"/>
                <w:szCs w:val="24"/>
              </w:rPr>
              <w:t>м</w:t>
            </w:r>
            <w:proofErr w:type="gramEnd"/>
          </w:p>
        </w:tc>
      </w:tr>
      <w:tr w:rsidR="00E5610B" w:rsidRPr="00E5610B" w:rsidTr="00E5610B">
        <w:tc>
          <w:tcPr>
            <w:tcW w:w="3190" w:type="dxa"/>
          </w:tcPr>
          <w:p w:rsidR="00E5610B" w:rsidRPr="00E5610B" w:rsidRDefault="00E5610B" w:rsidP="00B83D37">
            <w:pPr>
              <w:spacing w:after="0"/>
              <w:ind w:firstLine="567"/>
              <w:jc w:val="both"/>
              <w:rPr>
                <w:rFonts w:ascii="Times New Roman" w:hAnsi="Times New Roman" w:cs="Times New Roman"/>
                <w:sz w:val="24"/>
                <w:szCs w:val="24"/>
              </w:rPr>
            </w:pPr>
            <w:r w:rsidRPr="00E5610B">
              <w:rPr>
                <w:rFonts w:ascii="Times New Roman" w:hAnsi="Times New Roman" w:cs="Times New Roman"/>
                <w:sz w:val="24"/>
                <w:szCs w:val="24"/>
              </w:rPr>
              <w:t>Улицы</w:t>
            </w:r>
          </w:p>
        </w:tc>
        <w:tc>
          <w:tcPr>
            <w:tcW w:w="3864" w:type="dxa"/>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9</w:t>
            </w:r>
          </w:p>
        </w:tc>
        <w:tc>
          <w:tcPr>
            <w:tcW w:w="3260" w:type="dxa"/>
            <w:vMerge w:val="restart"/>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6,5</w:t>
            </w:r>
          </w:p>
        </w:tc>
      </w:tr>
      <w:tr w:rsidR="00E5610B" w:rsidRPr="00E5610B" w:rsidTr="00E5610B">
        <w:tc>
          <w:tcPr>
            <w:tcW w:w="3190" w:type="dxa"/>
          </w:tcPr>
          <w:p w:rsidR="00E5610B" w:rsidRPr="00E5610B" w:rsidRDefault="00E5610B" w:rsidP="00B83D37">
            <w:pPr>
              <w:spacing w:after="0"/>
              <w:ind w:firstLine="567"/>
              <w:jc w:val="both"/>
              <w:rPr>
                <w:rFonts w:ascii="Times New Roman" w:hAnsi="Times New Roman" w:cs="Times New Roman"/>
                <w:sz w:val="24"/>
                <w:szCs w:val="24"/>
              </w:rPr>
            </w:pPr>
            <w:r w:rsidRPr="00E5610B">
              <w:rPr>
                <w:rFonts w:ascii="Times New Roman" w:hAnsi="Times New Roman" w:cs="Times New Roman"/>
                <w:sz w:val="24"/>
                <w:szCs w:val="24"/>
              </w:rPr>
              <w:t>Проезды</w:t>
            </w:r>
          </w:p>
        </w:tc>
        <w:tc>
          <w:tcPr>
            <w:tcW w:w="3864" w:type="dxa"/>
            <w:vAlign w:val="center"/>
          </w:tcPr>
          <w:p w:rsidR="00E5610B" w:rsidRPr="00E5610B" w:rsidRDefault="00E5610B" w:rsidP="00B83D37">
            <w:pPr>
              <w:spacing w:after="0"/>
              <w:ind w:firstLine="567"/>
              <w:jc w:val="center"/>
              <w:rPr>
                <w:rFonts w:ascii="Times New Roman" w:hAnsi="Times New Roman" w:cs="Times New Roman"/>
                <w:sz w:val="24"/>
                <w:szCs w:val="24"/>
              </w:rPr>
            </w:pPr>
            <w:r w:rsidRPr="00E5610B">
              <w:rPr>
                <w:rFonts w:ascii="Times New Roman" w:hAnsi="Times New Roman" w:cs="Times New Roman"/>
                <w:sz w:val="24"/>
                <w:szCs w:val="24"/>
              </w:rPr>
              <w:t>7</w:t>
            </w:r>
          </w:p>
        </w:tc>
        <w:tc>
          <w:tcPr>
            <w:tcW w:w="3260" w:type="dxa"/>
            <w:vMerge/>
            <w:vAlign w:val="center"/>
          </w:tcPr>
          <w:p w:rsidR="00E5610B" w:rsidRPr="00E5610B" w:rsidRDefault="00E5610B" w:rsidP="00B83D37">
            <w:pPr>
              <w:spacing w:after="0"/>
              <w:ind w:firstLine="567"/>
              <w:jc w:val="center"/>
              <w:rPr>
                <w:rFonts w:ascii="Times New Roman" w:hAnsi="Times New Roman" w:cs="Times New Roman"/>
                <w:sz w:val="24"/>
                <w:szCs w:val="24"/>
              </w:rPr>
            </w:pPr>
          </w:p>
        </w:tc>
      </w:tr>
    </w:tbl>
    <w:p w:rsidR="00E5610B" w:rsidRPr="00E5610B" w:rsidRDefault="00E5610B" w:rsidP="00B83D37">
      <w:pPr>
        <w:pStyle w:val="a8"/>
        <w:spacing w:after="0"/>
        <w:ind w:firstLine="567"/>
      </w:pPr>
      <w:r w:rsidRPr="00E5610B">
        <w:rPr>
          <w:u w:val="single"/>
        </w:rPr>
        <w:t>Примечания:</w:t>
      </w:r>
      <w:r w:rsidRPr="00E5610B">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E5610B">
          <w:t>7,0 м</w:t>
        </w:r>
      </w:smartTag>
      <w:r w:rsidRPr="00E5610B">
        <w:t xml:space="preserve">, для проездов — не менее </w:t>
      </w:r>
      <w:smartTag w:uri="urn:schemas-microsoft-com:office:smarttags" w:element="metricconverter">
        <w:smartTagPr>
          <w:attr w:name="ProductID" w:val="3,5 м"/>
        </w:smartTagPr>
        <w:r w:rsidRPr="00E5610B">
          <w:t>3,5 м</w:t>
        </w:r>
      </w:smartTag>
      <w:r w:rsidRPr="00E5610B">
        <w:t>.</w:t>
      </w:r>
    </w:p>
    <w:p w:rsidR="00E5610B" w:rsidRPr="00E5610B" w:rsidRDefault="00E5610B" w:rsidP="00E5610B">
      <w:pPr>
        <w:pStyle w:val="22"/>
        <w:ind w:firstLine="567"/>
        <w:rPr>
          <w:rFonts w:ascii="Times New Roman" w:hAnsi="Times New Roman" w:cs="Times New Roman"/>
        </w:rPr>
      </w:pPr>
      <w:r w:rsidRPr="00E5610B">
        <w:rPr>
          <w:rFonts w:ascii="Times New Roman" w:hAnsi="Times New Roman" w:cs="Times New Roman"/>
        </w:rPr>
        <w:t>2.</w:t>
      </w:r>
      <w:r w:rsidRPr="00E5610B">
        <w:rPr>
          <w:rFonts w:ascii="Times New Roman" w:hAnsi="Times New Roman" w:cs="Times New Roman"/>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E5610B">
          <w:rPr>
            <w:rFonts w:ascii="Times New Roman" w:hAnsi="Times New Roman" w:cs="Times New Roman"/>
          </w:rPr>
          <w:t>15 м</w:t>
        </w:r>
      </w:smartTag>
      <w:r w:rsidRPr="00E5610B">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E5610B">
          <w:rPr>
            <w:rFonts w:ascii="Times New Roman" w:hAnsi="Times New Roman" w:cs="Times New Roman"/>
          </w:rPr>
          <w:t>7 м</w:t>
        </w:r>
      </w:smartTag>
      <w:r w:rsidRPr="00E5610B">
        <w:rPr>
          <w:rFonts w:ascii="Times New Roman" w:hAnsi="Times New Roman" w:cs="Times New Roman"/>
        </w:rPr>
        <w:t>, включая ширину проезжей части. Расстояние между разъездными площадками, а также между разъездными пло</w:t>
      </w:r>
      <w:r w:rsidRPr="00E5610B">
        <w:rPr>
          <w:rFonts w:ascii="Times New Roman" w:hAnsi="Times New Roman" w:cs="Times New Roman"/>
        </w:rPr>
        <w:softHyphen/>
        <w:t xml:space="preserve">щадками и перекрестками должно быть не более </w:t>
      </w:r>
      <w:smartTag w:uri="urn:schemas-microsoft-com:office:smarttags" w:element="metricconverter">
        <w:smartTagPr>
          <w:attr w:name="ProductID" w:val="200 м"/>
        </w:smartTagPr>
        <w:r w:rsidRPr="00E5610B">
          <w:rPr>
            <w:rFonts w:ascii="Times New Roman" w:hAnsi="Times New Roman" w:cs="Times New Roman"/>
          </w:rPr>
          <w:t>200 м</w:t>
        </w:r>
      </w:smartTag>
      <w:r w:rsidRPr="00E5610B">
        <w:rPr>
          <w:rFonts w:ascii="Times New Roman" w:hAnsi="Times New Roman" w:cs="Times New Roman"/>
        </w:rPr>
        <w:t>.</w:t>
      </w:r>
    </w:p>
    <w:p w:rsidR="00E5610B" w:rsidRPr="00E5610B" w:rsidRDefault="00E5610B" w:rsidP="00E5610B">
      <w:pPr>
        <w:pStyle w:val="22"/>
        <w:ind w:firstLine="567"/>
        <w:rPr>
          <w:rFonts w:ascii="Times New Roman" w:hAnsi="Times New Roman" w:cs="Times New Roman"/>
        </w:rPr>
      </w:pPr>
      <w:r w:rsidRPr="00E5610B">
        <w:rPr>
          <w:rFonts w:ascii="Times New Roman" w:hAnsi="Times New Roman" w:cs="Times New Roman"/>
        </w:rPr>
        <w:t>3.</w:t>
      </w:r>
      <w:r w:rsidRPr="00E5610B">
        <w:rPr>
          <w:rFonts w:ascii="Times New Roman" w:hAnsi="Times New Roman" w:cs="Times New Roman"/>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E5610B">
          <w:rPr>
            <w:rFonts w:ascii="Times New Roman" w:hAnsi="Times New Roman" w:cs="Times New Roman"/>
          </w:rPr>
          <w:t>150 м</w:t>
        </w:r>
      </w:smartTag>
      <w:r w:rsidRPr="00E5610B">
        <w:rPr>
          <w:rFonts w:ascii="Times New Roman" w:hAnsi="Times New Roman" w:cs="Times New Roman"/>
        </w:rPr>
        <w:t>. Тупиковые проезды обеспечиваются разво</w:t>
      </w:r>
      <w:r w:rsidRPr="00E5610B">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E5610B" w:rsidRPr="00E5610B" w:rsidRDefault="00E5610B" w:rsidP="00E5610B">
      <w:pPr>
        <w:pStyle w:val="22"/>
        <w:ind w:left="0" w:firstLine="567"/>
        <w:rPr>
          <w:rFonts w:ascii="Times New Roman" w:hAnsi="Times New Roman" w:cs="Times New Roman"/>
        </w:rPr>
      </w:pP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 xml:space="preserve">6.4.10. Расчет </w:t>
      </w:r>
      <w:proofErr w:type="gramStart"/>
      <w:r w:rsidRPr="00E5610B">
        <w:rPr>
          <w:rFonts w:ascii="Times New Roman" w:hAnsi="Times New Roman" w:cs="Times New Roman"/>
          <w:sz w:val="24"/>
          <w:szCs w:val="24"/>
        </w:rPr>
        <w:t>учреждений обслуживания сезонного населения садоводческих некоммерческих объединений дачных хозяйств</w:t>
      </w:r>
      <w:proofErr w:type="gramEnd"/>
      <w:r w:rsidRPr="00E5610B">
        <w:rPr>
          <w:rFonts w:ascii="Times New Roman" w:hAnsi="Times New Roman" w:cs="Times New Roman"/>
          <w:sz w:val="24"/>
          <w:szCs w:val="24"/>
        </w:rPr>
        <w:t xml:space="preserve"> и жилого фонда с временным проживанием в сельских поселениях допускается принимать по нормативам таблицы 41.</w:t>
      </w:r>
    </w:p>
    <w:p w:rsidR="00E5610B" w:rsidRPr="00E5610B" w:rsidRDefault="00E5610B" w:rsidP="00E5610B">
      <w:pPr>
        <w:ind w:left="7788" w:firstLine="708"/>
        <w:jc w:val="center"/>
        <w:rPr>
          <w:rFonts w:ascii="Times New Roman" w:hAnsi="Times New Roman" w:cs="Times New Roman"/>
          <w:sz w:val="24"/>
          <w:szCs w:val="24"/>
        </w:rPr>
      </w:pPr>
      <w:r w:rsidRPr="00E5610B">
        <w:rPr>
          <w:rFonts w:ascii="Times New Roman" w:hAnsi="Times New Roman" w:cs="Times New Roman"/>
          <w:sz w:val="24"/>
          <w:szCs w:val="24"/>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2730"/>
        <w:gridCol w:w="4394"/>
      </w:tblGrid>
      <w:tr w:rsidR="00E5610B" w:rsidRPr="00E5610B" w:rsidTr="00E5610B">
        <w:tc>
          <w:tcPr>
            <w:tcW w:w="3190" w:type="dxa"/>
            <w:vAlign w:val="center"/>
          </w:tcPr>
          <w:p w:rsidR="00E5610B" w:rsidRPr="00E5610B" w:rsidRDefault="00E5610B" w:rsidP="00B83D37">
            <w:pPr>
              <w:spacing w:after="0" w:line="240" w:lineRule="auto"/>
              <w:ind w:firstLine="567"/>
              <w:jc w:val="center"/>
              <w:rPr>
                <w:rFonts w:ascii="Times New Roman" w:hAnsi="Times New Roman" w:cs="Times New Roman"/>
                <w:sz w:val="24"/>
                <w:szCs w:val="24"/>
              </w:rPr>
            </w:pPr>
            <w:r w:rsidRPr="00E5610B">
              <w:rPr>
                <w:rFonts w:ascii="Times New Roman" w:hAnsi="Times New Roman" w:cs="Times New Roman"/>
                <w:sz w:val="24"/>
                <w:szCs w:val="24"/>
              </w:rPr>
              <w:t>Наименование учреждений</w:t>
            </w:r>
          </w:p>
        </w:tc>
        <w:tc>
          <w:tcPr>
            <w:tcW w:w="2730" w:type="dxa"/>
            <w:vAlign w:val="center"/>
          </w:tcPr>
          <w:p w:rsidR="00E5610B" w:rsidRPr="00E5610B" w:rsidRDefault="00E5610B" w:rsidP="00B83D37">
            <w:pPr>
              <w:spacing w:after="0" w:line="240" w:lineRule="auto"/>
              <w:ind w:firstLine="567"/>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4394" w:type="dxa"/>
            <w:vAlign w:val="center"/>
          </w:tcPr>
          <w:p w:rsidR="00E5610B" w:rsidRPr="00E5610B" w:rsidRDefault="00E5610B" w:rsidP="00B83D37">
            <w:pPr>
              <w:spacing w:after="0" w:line="240" w:lineRule="auto"/>
              <w:ind w:firstLine="567"/>
              <w:jc w:val="center"/>
              <w:rPr>
                <w:rFonts w:ascii="Times New Roman" w:hAnsi="Times New Roman" w:cs="Times New Roman"/>
                <w:sz w:val="24"/>
                <w:szCs w:val="24"/>
              </w:rPr>
            </w:pPr>
            <w:r w:rsidRPr="00E5610B">
              <w:rPr>
                <w:rFonts w:ascii="Times New Roman" w:hAnsi="Times New Roman" w:cs="Times New Roman"/>
                <w:sz w:val="24"/>
                <w:szCs w:val="24"/>
              </w:rPr>
              <w:t>Рекомендуемые показатели на 1 тыс. жителей</w:t>
            </w:r>
          </w:p>
        </w:tc>
      </w:tr>
      <w:tr w:rsidR="00E5610B" w:rsidRPr="00E5610B" w:rsidTr="00E5610B">
        <w:tc>
          <w:tcPr>
            <w:tcW w:w="3190" w:type="dxa"/>
            <w:vAlign w:val="center"/>
          </w:tcPr>
          <w:p w:rsidR="00E5610B" w:rsidRPr="00E5610B" w:rsidRDefault="00E5610B" w:rsidP="00B83D37">
            <w:pPr>
              <w:spacing w:after="0" w:line="240" w:lineRule="auto"/>
              <w:ind w:firstLine="567"/>
              <w:rPr>
                <w:rFonts w:ascii="Times New Roman" w:hAnsi="Times New Roman" w:cs="Times New Roman"/>
                <w:sz w:val="24"/>
                <w:szCs w:val="24"/>
              </w:rPr>
            </w:pPr>
            <w:r w:rsidRPr="00E5610B">
              <w:rPr>
                <w:rFonts w:ascii="Times New Roman" w:hAnsi="Times New Roman" w:cs="Times New Roman"/>
                <w:sz w:val="24"/>
                <w:szCs w:val="24"/>
              </w:rPr>
              <w:t>Учреждение торговли</w:t>
            </w:r>
          </w:p>
        </w:tc>
        <w:tc>
          <w:tcPr>
            <w:tcW w:w="2730" w:type="dxa"/>
            <w:vAlign w:val="center"/>
          </w:tcPr>
          <w:p w:rsidR="00E5610B" w:rsidRPr="00E5610B" w:rsidRDefault="00E5610B" w:rsidP="00B83D37">
            <w:pPr>
              <w:spacing w:after="0" w:line="240" w:lineRule="auto"/>
              <w:ind w:firstLine="567"/>
              <w:jc w:val="center"/>
              <w:rPr>
                <w:rFonts w:ascii="Times New Roman" w:hAnsi="Times New Roman" w:cs="Times New Roman"/>
                <w:sz w:val="24"/>
                <w:szCs w:val="24"/>
              </w:rPr>
            </w:pPr>
            <w:r w:rsidRPr="00E5610B">
              <w:rPr>
                <w:rFonts w:ascii="Times New Roman" w:hAnsi="Times New Roman" w:cs="Times New Roman"/>
                <w:sz w:val="24"/>
                <w:szCs w:val="24"/>
              </w:rPr>
              <w:t>м</w:t>
            </w:r>
            <w:proofErr w:type="gramStart"/>
            <w:r w:rsidRPr="00E5610B">
              <w:rPr>
                <w:rFonts w:ascii="Times New Roman" w:hAnsi="Times New Roman" w:cs="Times New Roman"/>
                <w:sz w:val="24"/>
                <w:szCs w:val="24"/>
                <w:vertAlign w:val="superscript"/>
              </w:rPr>
              <w:t>2</w:t>
            </w:r>
            <w:proofErr w:type="gramEnd"/>
            <w:r w:rsidRPr="00E5610B">
              <w:rPr>
                <w:rFonts w:ascii="Times New Roman" w:hAnsi="Times New Roman" w:cs="Times New Roman"/>
                <w:sz w:val="24"/>
                <w:szCs w:val="24"/>
              </w:rPr>
              <w:t xml:space="preserve"> торговой площади</w:t>
            </w:r>
          </w:p>
        </w:tc>
        <w:tc>
          <w:tcPr>
            <w:tcW w:w="4394" w:type="dxa"/>
            <w:vAlign w:val="center"/>
          </w:tcPr>
          <w:p w:rsidR="00E5610B" w:rsidRPr="00E5610B" w:rsidRDefault="00E5610B" w:rsidP="00B83D37">
            <w:pPr>
              <w:spacing w:after="0" w:line="240" w:lineRule="auto"/>
              <w:ind w:firstLine="567"/>
              <w:jc w:val="center"/>
              <w:rPr>
                <w:rFonts w:ascii="Times New Roman" w:hAnsi="Times New Roman" w:cs="Times New Roman"/>
                <w:sz w:val="24"/>
                <w:szCs w:val="24"/>
              </w:rPr>
            </w:pPr>
            <w:r w:rsidRPr="00E5610B">
              <w:rPr>
                <w:rFonts w:ascii="Times New Roman" w:hAnsi="Times New Roman" w:cs="Times New Roman"/>
                <w:sz w:val="24"/>
                <w:szCs w:val="24"/>
              </w:rPr>
              <w:t>80,0</w:t>
            </w:r>
          </w:p>
        </w:tc>
      </w:tr>
      <w:tr w:rsidR="00E5610B" w:rsidRPr="00E5610B" w:rsidTr="00E5610B">
        <w:tc>
          <w:tcPr>
            <w:tcW w:w="3190" w:type="dxa"/>
            <w:vAlign w:val="center"/>
          </w:tcPr>
          <w:p w:rsidR="00E5610B" w:rsidRPr="00E5610B" w:rsidRDefault="00E5610B" w:rsidP="00B83D37">
            <w:pPr>
              <w:spacing w:after="0" w:line="240" w:lineRule="auto"/>
              <w:ind w:firstLine="567"/>
              <w:rPr>
                <w:rFonts w:ascii="Times New Roman" w:hAnsi="Times New Roman" w:cs="Times New Roman"/>
                <w:sz w:val="24"/>
                <w:szCs w:val="24"/>
              </w:rPr>
            </w:pPr>
            <w:r w:rsidRPr="00E5610B">
              <w:rPr>
                <w:rFonts w:ascii="Times New Roman" w:hAnsi="Times New Roman" w:cs="Times New Roman"/>
                <w:sz w:val="24"/>
                <w:szCs w:val="24"/>
              </w:rPr>
              <w:t>Учреждение бытового обслуживания</w:t>
            </w:r>
          </w:p>
        </w:tc>
        <w:tc>
          <w:tcPr>
            <w:tcW w:w="2730" w:type="dxa"/>
            <w:vAlign w:val="center"/>
          </w:tcPr>
          <w:p w:rsidR="00E5610B" w:rsidRPr="00E5610B" w:rsidRDefault="00E5610B" w:rsidP="00B83D37">
            <w:pPr>
              <w:spacing w:after="0" w:line="240" w:lineRule="auto"/>
              <w:ind w:firstLine="567"/>
              <w:jc w:val="center"/>
              <w:rPr>
                <w:rFonts w:ascii="Times New Roman" w:hAnsi="Times New Roman" w:cs="Times New Roman"/>
                <w:sz w:val="24"/>
                <w:szCs w:val="24"/>
              </w:rPr>
            </w:pPr>
            <w:r w:rsidRPr="00E5610B">
              <w:rPr>
                <w:rFonts w:ascii="Times New Roman" w:hAnsi="Times New Roman" w:cs="Times New Roman"/>
                <w:sz w:val="24"/>
                <w:szCs w:val="24"/>
              </w:rPr>
              <w:t>рабочее место</w:t>
            </w:r>
          </w:p>
        </w:tc>
        <w:tc>
          <w:tcPr>
            <w:tcW w:w="4394" w:type="dxa"/>
            <w:vAlign w:val="center"/>
          </w:tcPr>
          <w:p w:rsidR="00E5610B" w:rsidRPr="00E5610B" w:rsidRDefault="00E5610B" w:rsidP="00B83D37">
            <w:pPr>
              <w:spacing w:after="0" w:line="240" w:lineRule="auto"/>
              <w:ind w:firstLine="567"/>
              <w:jc w:val="center"/>
              <w:rPr>
                <w:rFonts w:ascii="Times New Roman" w:hAnsi="Times New Roman" w:cs="Times New Roman"/>
                <w:sz w:val="24"/>
                <w:szCs w:val="24"/>
              </w:rPr>
            </w:pPr>
            <w:r w:rsidRPr="00E5610B">
              <w:rPr>
                <w:rFonts w:ascii="Times New Roman" w:hAnsi="Times New Roman" w:cs="Times New Roman"/>
                <w:sz w:val="24"/>
                <w:szCs w:val="24"/>
              </w:rPr>
              <w:t>1,6</w:t>
            </w:r>
          </w:p>
        </w:tc>
      </w:tr>
      <w:tr w:rsidR="00E5610B" w:rsidRPr="00E5610B" w:rsidTr="00E5610B">
        <w:tc>
          <w:tcPr>
            <w:tcW w:w="3190" w:type="dxa"/>
            <w:vAlign w:val="center"/>
          </w:tcPr>
          <w:p w:rsidR="00E5610B" w:rsidRPr="00E5610B" w:rsidRDefault="00E5610B" w:rsidP="00B83D37">
            <w:pPr>
              <w:spacing w:after="0" w:line="240" w:lineRule="auto"/>
              <w:ind w:firstLine="567"/>
              <w:rPr>
                <w:rFonts w:ascii="Times New Roman" w:hAnsi="Times New Roman" w:cs="Times New Roman"/>
                <w:sz w:val="24"/>
                <w:szCs w:val="24"/>
              </w:rPr>
            </w:pPr>
            <w:r w:rsidRPr="00E5610B">
              <w:rPr>
                <w:rFonts w:ascii="Times New Roman" w:hAnsi="Times New Roman" w:cs="Times New Roman"/>
                <w:sz w:val="24"/>
                <w:szCs w:val="24"/>
              </w:rPr>
              <w:t>Пожарное депо</w:t>
            </w:r>
          </w:p>
        </w:tc>
        <w:tc>
          <w:tcPr>
            <w:tcW w:w="2730" w:type="dxa"/>
            <w:vAlign w:val="center"/>
          </w:tcPr>
          <w:p w:rsidR="00E5610B" w:rsidRPr="00E5610B" w:rsidRDefault="00E5610B" w:rsidP="00B83D37">
            <w:pPr>
              <w:spacing w:after="0" w:line="240" w:lineRule="auto"/>
              <w:ind w:firstLine="567"/>
              <w:jc w:val="center"/>
              <w:rPr>
                <w:rFonts w:ascii="Times New Roman" w:hAnsi="Times New Roman" w:cs="Times New Roman"/>
                <w:sz w:val="24"/>
                <w:szCs w:val="24"/>
              </w:rPr>
            </w:pPr>
            <w:r w:rsidRPr="00E5610B">
              <w:rPr>
                <w:rFonts w:ascii="Times New Roman" w:hAnsi="Times New Roman" w:cs="Times New Roman"/>
                <w:sz w:val="24"/>
                <w:szCs w:val="24"/>
              </w:rPr>
              <w:t>пожарный автомобиль</w:t>
            </w:r>
          </w:p>
        </w:tc>
        <w:tc>
          <w:tcPr>
            <w:tcW w:w="4394" w:type="dxa"/>
            <w:vAlign w:val="center"/>
          </w:tcPr>
          <w:p w:rsidR="00E5610B" w:rsidRPr="00E5610B" w:rsidRDefault="00E5610B" w:rsidP="00B83D37">
            <w:pPr>
              <w:spacing w:after="0" w:line="240" w:lineRule="auto"/>
              <w:ind w:firstLine="567"/>
              <w:jc w:val="center"/>
              <w:rPr>
                <w:rFonts w:ascii="Times New Roman" w:hAnsi="Times New Roman" w:cs="Times New Roman"/>
                <w:sz w:val="24"/>
                <w:szCs w:val="24"/>
              </w:rPr>
            </w:pPr>
            <w:r w:rsidRPr="00E5610B">
              <w:rPr>
                <w:rFonts w:ascii="Times New Roman" w:hAnsi="Times New Roman" w:cs="Times New Roman"/>
                <w:sz w:val="24"/>
                <w:szCs w:val="24"/>
              </w:rPr>
              <w:t>0,2</w:t>
            </w:r>
          </w:p>
        </w:tc>
      </w:tr>
    </w:tbl>
    <w:p w:rsidR="00E5610B" w:rsidRPr="00E5610B" w:rsidRDefault="00E5610B" w:rsidP="00E5610B">
      <w:pPr>
        <w:rPr>
          <w:rFonts w:ascii="Times New Roman" w:hAnsi="Times New Roman" w:cs="Times New Roman"/>
          <w:sz w:val="24"/>
          <w:szCs w:val="24"/>
        </w:rPr>
      </w:pPr>
    </w:p>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br w:type="page"/>
      </w:r>
    </w:p>
    <w:p w:rsidR="00E5610B" w:rsidRPr="00E5610B" w:rsidRDefault="00E5610B" w:rsidP="00E5610B">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lastRenderedPageBreak/>
        <w:t>7. РАСЧЕТНЫЕ ПОКАЗАТЕЛИ ОБЕСПЕЧЕННОСТИ И ИНТЕНСИВНОСТИ ИСПОЛЬЗОВАНИЯ ТЕРРИТОРИЙ ЗОН ТРАНСПОРТНОЙ НФРАСТРУКТУРЫ.</w:t>
      </w:r>
    </w:p>
    <w:p w:rsidR="00E5610B" w:rsidRPr="00E5610B" w:rsidRDefault="00E5610B" w:rsidP="00E5610B">
      <w:pPr>
        <w:ind w:firstLine="567"/>
        <w:rPr>
          <w:rFonts w:ascii="Times New Roman" w:hAnsi="Times New Roman" w:cs="Times New Roman"/>
          <w:b/>
          <w:sz w:val="24"/>
          <w:szCs w:val="24"/>
        </w:rPr>
      </w:pPr>
    </w:p>
    <w:p w:rsidR="00E5610B" w:rsidRPr="00E5610B" w:rsidRDefault="00E5610B" w:rsidP="00E5610B">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7.1. Общие требования.</w:t>
      </w:r>
    </w:p>
    <w:p w:rsidR="00E5610B" w:rsidRPr="00E5610B" w:rsidRDefault="00E5610B" w:rsidP="00E5610B">
      <w:pPr>
        <w:pStyle w:val="Default"/>
        <w:ind w:firstLine="567"/>
        <w:jc w:val="both"/>
        <w:rPr>
          <w:rFonts w:ascii="Times New Roman" w:hAnsi="Times New Roman" w:cs="Times New Roman"/>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E5610B" w:rsidRPr="00E5610B" w:rsidRDefault="00E5610B" w:rsidP="00E5610B">
      <w:pPr>
        <w:pStyle w:val="Default"/>
        <w:ind w:firstLine="567"/>
        <w:jc w:val="both"/>
        <w:rPr>
          <w:rFonts w:ascii="Times New Roman" w:hAnsi="Times New Roman" w:cs="Times New Roman"/>
        </w:rPr>
      </w:pPr>
      <w:proofErr w:type="gramStart"/>
      <w:r w:rsidRPr="00E5610B">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E5610B" w:rsidRPr="00E5610B" w:rsidRDefault="00E5610B" w:rsidP="00B83D37">
      <w:pPr>
        <w:ind w:firstLine="567"/>
        <w:jc w:val="both"/>
        <w:rPr>
          <w:rFonts w:ascii="Times New Roman" w:hAnsi="Times New Roman" w:cs="Times New Roman"/>
          <w:sz w:val="24"/>
          <w:szCs w:val="24"/>
        </w:rPr>
      </w:pPr>
      <w:r w:rsidRPr="00E5610B">
        <w:rPr>
          <w:rFonts w:ascii="Times New Roman" w:hAnsi="Times New Roman" w:cs="Times New Roman"/>
          <w:sz w:val="24"/>
          <w:szCs w:val="24"/>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E5610B" w:rsidRPr="00B83D37" w:rsidRDefault="00E5610B" w:rsidP="00B83D37">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7.2. Внешний транспорт.</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7.2.5. Режим использования этих земель и обеспечения безопасности устанавливается соответствующими органами надзора.</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E5610B">
        <w:rPr>
          <w:rFonts w:ascii="Times New Roman" w:hAnsi="Times New Roman" w:cs="Times New Roman"/>
        </w:rPr>
        <w:t>необходимыми</w:t>
      </w:r>
      <w:proofErr w:type="gramEnd"/>
      <w:r w:rsidRPr="00E5610B">
        <w:rPr>
          <w:rFonts w:ascii="Times New Roman" w:hAnsi="Times New Roman" w:cs="Times New Roman"/>
        </w:rPr>
        <w:t xml:space="preserve"> с соблюдением норм плотности застройки, приведенных в настоящих нормативах.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7.2.13. Зоны земель специального охранного назначения не включаются в полосу отвода, но для них </w:t>
      </w:r>
      <w:proofErr w:type="gramStart"/>
      <w:r w:rsidRPr="00E5610B">
        <w:rPr>
          <w:rFonts w:ascii="Times New Roman" w:hAnsi="Times New Roman" w:cs="Times New Roman"/>
          <w:sz w:val="24"/>
          <w:szCs w:val="24"/>
        </w:rPr>
        <w:t>устанавливаются особые условия</w:t>
      </w:r>
      <w:proofErr w:type="gramEnd"/>
      <w:r w:rsidRPr="00E5610B">
        <w:rPr>
          <w:rFonts w:ascii="Times New Roman" w:hAnsi="Times New Roman" w:cs="Times New Roman"/>
          <w:sz w:val="24"/>
          <w:szCs w:val="24"/>
        </w:rPr>
        <w:t xml:space="preserve"> землепользования.</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7.2.19. Санитарно-защитные зоны устанавливаются в соответствии со следующими требованиями:</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 не менее:</w:t>
      </w:r>
    </w:p>
    <w:p w:rsidR="00E5610B" w:rsidRPr="00E5610B" w:rsidRDefault="00E5610B" w:rsidP="00B83D37">
      <w:pPr>
        <w:spacing w:after="0" w:line="240" w:lineRule="auto"/>
        <w:ind w:firstLine="1134"/>
        <w:jc w:val="both"/>
        <w:rPr>
          <w:rFonts w:ascii="Times New Roman" w:hAnsi="Times New Roman" w:cs="Times New Roman"/>
          <w:sz w:val="24"/>
          <w:szCs w:val="24"/>
        </w:rPr>
      </w:pPr>
      <w:r w:rsidRPr="00E5610B">
        <w:rPr>
          <w:rFonts w:ascii="Times New Roman" w:hAnsi="Times New Roman" w:cs="Times New Roman"/>
          <w:sz w:val="24"/>
          <w:szCs w:val="24"/>
        </w:rPr>
        <w:t>- 250 от технических и служебных зданий;</w:t>
      </w:r>
    </w:p>
    <w:p w:rsidR="00E5610B" w:rsidRPr="00E5610B" w:rsidRDefault="00E5610B" w:rsidP="00B83D37">
      <w:pPr>
        <w:spacing w:after="0" w:line="240" w:lineRule="auto"/>
        <w:ind w:firstLine="1134"/>
        <w:jc w:val="both"/>
        <w:rPr>
          <w:rFonts w:ascii="Times New Roman" w:hAnsi="Times New Roman" w:cs="Times New Roman"/>
          <w:sz w:val="24"/>
          <w:szCs w:val="24"/>
        </w:rPr>
      </w:pPr>
      <w:r w:rsidRPr="00E5610B">
        <w:rPr>
          <w:rFonts w:ascii="Times New Roman" w:hAnsi="Times New Roman" w:cs="Times New Roman"/>
          <w:sz w:val="24"/>
          <w:szCs w:val="24"/>
        </w:rPr>
        <w:t>- 500 от населенных пунктов;</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от оси крайнего железнодорожного пути до границ садовых участков – не менее 100 м.</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7.2.24. Не допускается прокладка трасс по зонам особо охраняемых природных территорий.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E5610B">
        <w:rPr>
          <w:rFonts w:ascii="Times New Roman" w:hAnsi="Times New Roman" w:cs="Times New Roman"/>
        </w:rPr>
        <w:t>пределами</w:t>
      </w:r>
      <w:proofErr w:type="gramEnd"/>
      <w:r w:rsidRPr="00E5610B">
        <w:rPr>
          <w:rFonts w:ascii="Times New Roman" w:hAnsi="Times New Roman" w:cs="Times New Roman"/>
        </w:rPr>
        <w:t xml:space="preserve"> установленных для них защитных зон.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7.2.29. </w:t>
      </w:r>
      <w:proofErr w:type="gramStart"/>
      <w:r w:rsidRPr="00E5610B">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w:t>
      </w:r>
      <w:r w:rsidRPr="00E5610B">
        <w:rPr>
          <w:rFonts w:ascii="Times New Roman" w:hAnsi="Times New Roman" w:cs="Times New Roman"/>
          <w:sz w:val="24"/>
          <w:szCs w:val="24"/>
        </w:rPr>
        <w:lastRenderedPageBreak/>
        <w:t>концентрации загрязняющих веществ в соответствии с требованиями раздела 15 настоящих нормативов.</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7.2.34. </w:t>
      </w:r>
      <w:proofErr w:type="gramStart"/>
      <w:r w:rsidRPr="00E5610B">
        <w:rPr>
          <w:rFonts w:ascii="Times New Roman" w:hAnsi="Times New Roman" w:cs="Times New Roman"/>
          <w:sz w:val="24"/>
          <w:szCs w:val="24"/>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Связь аэропортов с населенными пунктами должна быть обеспечена системой общественного транспорта.</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7.2.35. Речные порты подразделяются на категории в зависимости от грузооборота и пассажирооборота.</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7.2.37. </w:t>
      </w:r>
      <w:proofErr w:type="gramStart"/>
      <w:r w:rsidRPr="00E5610B">
        <w:rPr>
          <w:rFonts w:ascii="Times New Roman" w:hAnsi="Times New Roman" w:cs="Times New Roman"/>
          <w:sz w:val="24"/>
          <w:szCs w:val="24"/>
        </w:rPr>
        <w:t>В портах с малым грузооборотом пассажирский и грузовой районы допускается объединять в один грузопассажирский.</w:t>
      </w:r>
      <w:proofErr w:type="gramEnd"/>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7.2.38. Речные порты с годовым грузооборотом до 500 тыс</w:t>
      </w:r>
      <w:proofErr w:type="gramStart"/>
      <w:r w:rsidRPr="00E5610B">
        <w:rPr>
          <w:rFonts w:ascii="Times New Roman" w:hAnsi="Times New Roman" w:cs="Times New Roman"/>
          <w:sz w:val="24"/>
          <w:szCs w:val="24"/>
        </w:rPr>
        <w:t>.т</w:t>
      </w:r>
      <w:proofErr w:type="gramEnd"/>
      <w:r w:rsidRPr="00E5610B">
        <w:rPr>
          <w:rFonts w:ascii="Times New Roman" w:hAnsi="Times New Roman" w:cs="Times New Roman"/>
          <w:sz w:val="24"/>
          <w:szCs w:val="24"/>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7.2.39. Речные порты следует размещать за пределами селитебных территорий.</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E5610B">
        <w:rPr>
          <w:rFonts w:ascii="Times New Roman" w:hAnsi="Times New Roman" w:cs="Times New Roman"/>
          <w:sz w:val="24"/>
          <w:szCs w:val="24"/>
          <w:lang w:val="en-US"/>
        </w:rPr>
        <w:t>I</w:t>
      </w:r>
      <w:r w:rsidRPr="00E5610B">
        <w:rPr>
          <w:rFonts w:ascii="Times New Roman" w:hAnsi="Times New Roman" w:cs="Times New Roman"/>
          <w:sz w:val="24"/>
          <w:szCs w:val="24"/>
        </w:rPr>
        <w:t xml:space="preserve"> категории и 3000 м для складов </w:t>
      </w:r>
      <w:r w:rsidRPr="00E5610B">
        <w:rPr>
          <w:rFonts w:ascii="Times New Roman" w:hAnsi="Times New Roman" w:cs="Times New Roman"/>
          <w:sz w:val="24"/>
          <w:szCs w:val="24"/>
          <w:lang w:val="en-US"/>
        </w:rPr>
        <w:t>II</w:t>
      </w:r>
      <w:r w:rsidRPr="00E5610B">
        <w:rPr>
          <w:rFonts w:ascii="Times New Roman" w:hAnsi="Times New Roman" w:cs="Times New Roman"/>
          <w:sz w:val="24"/>
          <w:szCs w:val="24"/>
        </w:rPr>
        <w:t xml:space="preserve"> и </w:t>
      </w:r>
      <w:r w:rsidRPr="00E5610B">
        <w:rPr>
          <w:rFonts w:ascii="Times New Roman" w:hAnsi="Times New Roman" w:cs="Times New Roman"/>
          <w:sz w:val="24"/>
          <w:szCs w:val="24"/>
          <w:lang w:val="en-US"/>
        </w:rPr>
        <w:t>III</w:t>
      </w:r>
      <w:r w:rsidRPr="00E5610B">
        <w:rPr>
          <w:rFonts w:ascii="Times New Roman" w:hAnsi="Times New Roman" w:cs="Times New Roman"/>
          <w:sz w:val="24"/>
          <w:szCs w:val="24"/>
        </w:rPr>
        <w:t xml:space="preserve"> категорий.</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7.2.42. На территории речных портов следует предусматривать съезды к воде и площадки для забора воды пожарными автомашинами.</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7.2.43. Береговые базы и места стоянки </w:t>
      </w:r>
      <w:proofErr w:type="gramStart"/>
      <w:r w:rsidRPr="00E5610B">
        <w:rPr>
          <w:rFonts w:ascii="Times New Roman" w:hAnsi="Times New Roman" w:cs="Times New Roman"/>
          <w:sz w:val="24"/>
          <w:szCs w:val="24"/>
        </w:rPr>
        <w:t>маломерных судов, принадлежащих спортивным клубам и отдельным гражданам следует</w:t>
      </w:r>
      <w:proofErr w:type="gramEnd"/>
      <w:r w:rsidRPr="00E5610B">
        <w:rPr>
          <w:rFonts w:ascii="Times New Roman" w:hAnsi="Times New Roman" w:cs="Times New Roman"/>
          <w:sz w:val="24"/>
          <w:szCs w:val="24"/>
        </w:rPr>
        <w:t xml:space="preserve"> размещать вне селитебной территории и за пределами зон массового отдыха населения.</w:t>
      </w:r>
    </w:p>
    <w:p w:rsidR="00E5610B" w:rsidRPr="00E5610B" w:rsidRDefault="00E5610B" w:rsidP="00B83D37">
      <w:pPr>
        <w:spacing w:after="0" w:line="240" w:lineRule="auto"/>
        <w:ind w:firstLine="567"/>
        <w:rPr>
          <w:rFonts w:ascii="Times New Roman" w:hAnsi="Times New Roman" w:cs="Times New Roman"/>
          <w:sz w:val="24"/>
          <w:szCs w:val="24"/>
        </w:rPr>
      </w:pPr>
    </w:p>
    <w:p w:rsidR="00E5610B" w:rsidRPr="00E5610B" w:rsidRDefault="00E5610B" w:rsidP="00B83D37">
      <w:pPr>
        <w:spacing w:after="0" w:line="240" w:lineRule="auto"/>
        <w:ind w:firstLine="567"/>
        <w:jc w:val="center"/>
        <w:rPr>
          <w:rFonts w:ascii="Times New Roman" w:hAnsi="Times New Roman" w:cs="Times New Roman"/>
          <w:b/>
          <w:sz w:val="24"/>
          <w:szCs w:val="24"/>
        </w:rPr>
      </w:pPr>
      <w:r w:rsidRPr="00E5610B">
        <w:rPr>
          <w:rFonts w:ascii="Times New Roman" w:hAnsi="Times New Roman" w:cs="Times New Roman"/>
          <w:b/>
          <w:sz w:val="24"/>
          <w:szCs w:val="24"/>
        </w:rPr>
        <w:t>7.3. Сеть улиц и дорог</w:t>
      </w:r>
    </w:p>
    <w:p w:rsidR="00E5610B" w:rsidRPr="00E5610B" w:rsidRDefault="00E5610B" w:rsidP="00B83D37">
      <w:pPr>
        <w:pStyle w:val="Default"/>
        <w:ind w:firstLine="567"/>
        <w:jc w:val="both"/>
        <w:rPr>
          <w:rFonts w:ascii="Times New Roman" w:hAnsi="Times New Roman" w:cs="Times New Roman"/>
        </w:rPr>
      </w:pP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w:t>
      </w:r>
      <w:r w:rsidRPr="00E5610B">
        <w:rPr>
          <w:rFonts w:ascii="Times New Roman" w:hAnsi="Times New Roman" w:cs="Times New Roman"/>
        </w:rPr>
        <w:lastRenderedPageBreak/>
        <w:t xml:space="preserve">размещения зеленых насаждений и шумозащитных устройств, установки технических средств информации и организации движения. </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E5610B" w:rsidRPr="00E5610B" w:rsidRDefault="00E5610B" w:rsidP="00E5610B">
      <w:pPr>
        <w:pStyle w:val="Default"/>
        <w:jc w:val="right"/>
        <w:rPr>
          <w:rFonts w:ascii="Times New Roman" w:hAnsi="Times New Roman" w:cs="Times New Roman"/>
        </w:rPr>
      </w:pPr>
      <w:r w:rsidRPr="00E5610B">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2084"/>
        <w:gridCol w:w="2084"/>
        <w:gridCol w:w="2084"/>
        <w:gridCol w:w="2084"/>
      </w:tblGrid>
      <w:tr w:rsidR="00E5610B" w:rsidRPr="00E5610B" w:rsidTr="00E5610B">
        <w:trPr>
          <w:trHeight w:val="758"/>
        </w:trPr>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Категория сельских улиц и дорог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Расчетная скорость движения, </w:t>
            </w:r>
            <w:proofErr w:type="gramStart"/>
            <w:r w:rsidRPr="00E5610B">
              <w:rPr>
                <w:rFonts w:ascii="Times New Roman" w:hAnsi="Times New Roman" w:cs="Times New Roman"/>
              </w:rPr>
              <w:t>км</w:t>
            </w:r>
            <w:proofErr w:type="gramEnd"/>
            <w:r w:rsidRPr="00E5610B">
              <w:rPr>
                <w:rFonts w:ascii="Times New Roman" w:hAnsi="Times New Roman" w:cs="Times New Roman"/>
              </w:rPr>
              <w:t xml:space="preserve">/ч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Ширина полосы движения,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Число полос движения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Ширина пешеходной части тротуара,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w:t>
            </w:r>
          </w:p>
        </w:tc>
      </w:tr>
      <w:tr w:rsidR="00E5610B" w:rsidRPr="00E5610B" w:rsidTr="00E5610B">
        <w:trPr>
          <w:trHeight w:val="220"/>
        </w:trPr>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Поселковая дорога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60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3,5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2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 </w:t>
            </w:r>
          </w:p>
        </w:tc>
      </w:tr>
      <w:tr w:rsidR="00E5610B" w:rsidRPr="00E5610B" w:rsidTr="00E5610B">
        <w:trPr>
          <w:trHeight w:val="220"/>
        </w:trPr>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Главная улица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40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3,5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2 - 3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1,5 - 2,25 </w:t>
            </w:r>
          </w:p>
        </w:tc>
      </w:tr>
      <w:tr w:rsidR="00E5610B" w:rsidRPr="00E5610B" w:rsidTr="00E5610B">
        <w:trPr>
          <w:trHeight w:val="489"/>
        </w:trPr>
        <w:tc>
          <w:tcPr>
            <w:tcW w:w="5000" w:type="pct"/>
            <w:gridSpan w:val="5"/>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Улица в жилой застройке: </w:t>
            </w:r>
          </w:p>
        </w:tc>
      </w:tr>
      <w:tr w:rsidR="00E5610B" w:rsidRPr="00E5610B" w:rsidTr="00E5610B">
        <w:trPr>
          <w:trHeight w:val="220"/>
        </w:trPr>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основная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40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3,0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2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1,0 - 1,5 </w:t>
            </w:r>
          </w:p>
        </w:tc>
      </w:tr>
      <w:tr w:rsidR="00E5610B" w:rsidRPr="00E5610B" w:rsidTr="00E5610B">
        <w:trPr>
          <w:trHeight w:val="487"/>
        </w:trPr>
        <w:tc>
          <w:tcPr>
            <w:tcW w:w="1000" w:type="pct"/>
          </w:tcPr>
          <w:p w:rsidR="00E5610B" w:rsidRPr="00E5610B" w:rsidRDefault="00E5610B" w:rsidP="00B83D37">
            <w:pPr>
              <w:pStyle w:val="Default"/>
              <w:rPr>
                <w:rFonts w:ascii="Times New Roman" w:hAnsi="Times New Roman" w:cs="Times New Roman"/>
              </w:rPr>
            </w:pPr>
            <w:proofErr w:type="gramStart"/>
            <w:r w:rsidRPr="00E5610B">
              <w:rPr>
                <w:rFonts w:ascii="Times New Roman" w:hAnsi="Times New Roman" w:cs="Times New Roman"/>
              </w:rPr>
              <w:t>второстепенная</w:t>
            </w:r>
            <w:proofErr w:type="gramEnd"/>
            <w:r w:rsidRPr="00E5610B">
              <w:rPr>
                <w:rFonts w:ascii="Times New Roman" w:hAnsi="Times New Roman" w:cs="Times New Roman"/>
              </w:rPr>
              <w:t xml:space="preserve"> (переулок)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30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2,75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2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1,0 </w:t>
            </w:r>
          </w:p>
        </w:tc>
      </w:tr>
      <w:tr w:rsidR="00E5610B" w:rsidRPr="00E5610B" w:rsidTr="00E5610B">
        <w:trPr>
          <w:trHeight w:val="220"/>
        </w:trPr>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проезд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20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2,75 - 3,0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1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0 - 1,0 </w:t>
            </w:r>
          </w:p>
        </w:tc>
      </w:tr>
      <w:tr w:rsidR="00E5610B" w:rsidRPr="00E5610B" w:rsidTr="00E5610B">
        <w:trPr>
          <w:trHeight w:val="489"/>
        </w:trPr>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Хозяйственный проезд, скотопрогон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30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 xml:space="preserve">4,5 </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1</w:t>
            </w:r>
          </w:p>
        </w:tc>
        <w:tc>
          <w:tcPr>
            <w:tcW w:w="1000" w:type="pct"/>
          </w:tcPr>
          <w:p w:rsidR="00E5610B" w:rsidRPr="00E5610B" w:rsidRDefault="00E5610B" w:rsidP="00B83D37">
            <w:pPr>
              <w:pStyle w:val="Default"/>
              <w:rPr>
                <w:rFonts w:ascii="Times New Roman" w:hAnsi="Times New Roman" w:cs="Times New Roman"/>
              </w:rPr>
            </w:pPr>
            <w:r w:rsidRPr="00E5610B">
              <w:rPr>
                <w:rFonts w:ascii="Times New Roman" w:hAnsi="Times New Roman" w:cs="Times New Roman"/>
              </w:rPr>
              <w:t>-</w:t>
            </w:r>
          </w:p>
        </w:tc>
      </w:tr>
    </w:tbl>
    <w:p w:rsidR="00E5610B" w:rsidRPr="00E5610B" w:rsidRDefault="00E5610B" w:rsidP="00E5610B">
      <w:pPr>
        <w:ind w:firstLine="567"/>
        <w:rPr>
          <w:rFonts w:ascii="Times New Roman" w:hAnsi="Times New Roman" w:cs="Times New Roman"/>
          <w:sz w:val="24"/>
          <w:szCs w:val="24"/>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E5610B">
        <w:rPr>
          <w:rFonts w:ascii="Times New Roman" w:hAnsi="Times New Roman" w:cs="Times New Roman"/>
        </w:rPr>
        <w:t>планировочного решения</w:t>
      </w:r>
      <w:proofErr w:type="gramEnd"/>
      <w:r w:rsidRPr="00E5610B">
        <w:rPr>
          <w:rFonts w:ascii="Times New Roman" w:hAnsi="Times New Roman" w:cs="Times New Roman"/>
        </w:rPr>
        <w:t xml:space="preserve"> застройки.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7.3.7. </w:t>
      </w:r>
      <w:proofErr w:type="gramStart"/>
      <w:r w:rsidRPr="00E5610B">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7.3.9. </w:t>
      </w:r>
      <w:proofErr w:type="gramStart"/>
      <w:r w:rsidRPr="00E5610B">
        <w:rPr>
          <w:rFonts w:ascii="Times New Roman" w:hAnsi="Times New Roman" w:cs="Times New Roman"/>
        </w:rPr>
        <w:t>Хозяйственные проезды допускается принимать совмещенными со скотопрогонами.</w:t>
      </w:r>
      <w:proofErr w:type="gramEnd"/>
      <w:r w:rsidRPr="00E5610B">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E5610B" w:rsidRPr="00E5610B" w:rsidRDefault="00E5610B" w:rsidP="00E5610B">
      <w:pPr>
        <w:pStyle w:val="Default"/>
        <w:jc w:val="right"/>
        <w:rPr>
          <w:rFonts w:ascii="Times New Roman" w:hAnsi="Times New Roman" w:cs="Times New Roman"/>
        </w:rPr>
      </w:pPr>
      <w:r w:rsidRPr="00E5610B">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1"/>
        <w:gridCol w:w="2693"/>
        <w:gridCol w:w="2657"/>
      </w:tblGrid>
      <w:tr w:rsidR="00E5610B" w:rsidRPr="00E5610B" w:rsidTr="00E5610B">
        <w:trPr>
          <w:trHeight w:val="1293"/>
        </w:trPr>
        <w:tc>
          <w:tcPr>
            <w:tcW w:w="2433"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lastRenderedPageBreak/>
              <w:t xml:space="preserve">Назначение внутрихозяйственных дорог </w:t>
            </w:r>
          </w:p>
        </w:tc>
        <w:tc>
          <w:tcPr>
            <w:tcW w:w="1292"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Расчетный объем грузовых перевозок, тыс. т нетто, в месяц "пик" </w:t>
            </w:r>
          </w:p>
        </w:tc>
        <w:tc>
          <w:tcPr>
            <w:tcW w:w="1275"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Категория дороги </w:t>
            </w:r>
          </w:p>
        </w:tc>
      </w:tr>
      <w:tr w:rsidR="00E5610B" w:rsidRPr="00E5610B" w:rsidTr="00E5610B">
        <w:trPr>
          <w:trHeight w:val="2176"/>
        </w:trPr>
        <w:tc>
          <w:tcPr>
            <w:tcW w:w="2433" w:type="pct"/>
            <w:vMerge w:val="restar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свыше 10 </w:t>
            </w:r>
          </w:p>
        </w:tc>
        <w:tc>
          <w:tcPr>
            <w:tcW w:w="1275"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I-с </w:t>
            </w:r>
          </w:p>
        </w:tc>
      </w:tr>
      <w:tr w:rsidR="00E5610B" w:rsidRPr="00E5610B" w:rsidTr="00E5610B">
        <w:trPr>
          <w:trHeight w:val="220"/>
        </w:trPr>
        <w:tc>
          <w:tcPr>
            <w:tcW w:w="2433" w:type="pct"/>
            <w:vMerge/>
          </w:tcPr>
          <w:p w:rsidR="00E5610B" w:rsidRPr="00E5610B" w:rsidRDefault="00E5610B" w:rsidP="00E5610B">
            <w:pPr>
              <w:pStyle w:val="Default"/>
              <w:rPr>
                <w:rFonts w:ascii="Times New Roman" w:hAnsi="Times New Roman" w:cs="Times New Roman"/>
              </w:rPr>
            </w:pPr>
          </w:p>
        </w:tc>
        <w:tc>
          <w:tcPr>
            <w:tcW w:w="1292"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до 10</w:t>
            </w:r>
          </w:p>
        </w:tc>
        <w:tc>
          <w:tcPr>
            <w:tcW w:w="1275"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II-с </w:t>
            </w:r>
          </w:p>
        </w:tc>
      </w:tr>
      <w:tr w:rsidR="00E5610B" w:rsidRPr="00E5610B" w:rsidTr="00E5610B">
        <w:trPr>
          <w:trHeight w:val="1294"/>
        </w:trPr>
        <w:tc>
          <w:tcPr>
            <w:tcW w:w="2433"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 </w:t>
            </w:r>
          </w:p>
        </w:tc>
        <w:tc>
          <w:tcPr>
            <w:tcW w:w="1275"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III-с </w:t>
            </w:r>
          </w:p>
        </w:tc>
      </w:tr>
    </w:tbl>
    <w:p w:rsidR="00E5610B" w:rsidRPr="00E5610B" w:rsidRDefault="00E5610B" w:rsidP="00E5610B">
      <w:pPr>
        <w:ind w:firstLine="567"/>
        <w:rPr>
          <w:rFonts w:ascii="Times New Roman" w:hAnsi="Times New Roman" w:cs="Times New Roman"/>
          <w:sz w:val="24"/>
          <w:szCs w:val="24"/>
        </w:rPr>
      </w:pPr>
    </w:p>
    <w:p w:rsidR="00E5610B" w:rsidRPr="00E5610B" w:rsidRDefault="00E5610B" w:rsidP="00B83D37">
      <w:pPr>
        <w:ind w:firstLine="567"/>
        <w:jc w:val="both"/>
        <w:rPr>
          <w:rFonts w:ascii="Times New Roman" w:hAnsi="Times New Roman" w:cs="Times New Roman"/>
          <w:sz w:val="24"/>
          <w:szCs w:val="24"/>
        </w:rPr>
      </w:pPr>
      <w:r w:rsidRPr="00E5610B">
        <w:rPr>
          <w:rFonts w:ascii="Times New Roman" w:hAnsi="Times New Roman" w:cs="Times New Roman"/>
          <w:sz w:val="24"/>
          <w:szCs w:val="24"/>
        </w:rPr>
        <w:t>7.3.11. Пересечения, примыкания и обустройство внутрихозяйственных дорог следует проектировать в соответствии с требованиями СанПиН 2.05.11-83.</w:t>
      </w:r>
    </w:p>
    <w:p w:rsidR="00E5610B" w:rsidRPr="00B83D37" w:rsidRDefault="00E5610B" w:rsidP="00B83D37">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7.4. Сеть общественного пассажирского транспорта</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E5610B">
        <w:rPr>
          <w:rFonts w:ascii="Times New Roman" w:hAnsi="Times New Roman" w:cs="Times New Roman"/>
        </w:rPr>
        <w:t>.</w:t>
      </w:r>
      <w:proofErr w:type="gramEnd"/>
      <w:r w:rsidRPr="00E5610B">
        <w:rPr>
          <w:rFonts w:ascii="Times New Roman" w:hAnsi="Times New Roman" w:cs="Times New Roman"/>
        </w:rPr>
        <w:t xml:space="preserve"> </w:t>
      </w:r>
      <w:proofErr w:type="gramStart"/>
      <w:r w:rsidRPr="00E5610B">
        <w:rPr>
          <w:rFonts w:ascii="Times New Roman" w:hAnsi="Times New Roman" w:cs="Times New Roman"/>
        </w:rPr>
        <w:t>п</w:t>
      </w:r>
      <w:proofErr w:type="gramEnd"/>
      <w:r w:rsidRPr="00E5610B">
        <w:rPr>
          <w:rFonts w:ascii="Times New Roman" w:hAnsi="Times New Roman" w:cs="Times New Roman"/>
        </w:rPr>
        <w:t xml:space="preserve">лощади пола пассажирского салона для обычных видов наземного транспорта. </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E5610B">
        <w:rPr>
          <w:rFonts w:ascii="Times New Roman" w:hAnsi="Times New Roman" w:cs="Times New Roman"/>
        </w:rPr>
        <w:t xml:space="preserve"> ;</w:t>
      </w:r>
      <w:proofErr w:type="gramEnd"/>
      <w:r w:rsidRPr="00E5610B">
        <w:rPr>
          <w:rFonts w:ascii="Times New Roman" w:hAnsi="Times New Roman" w:cs="Times New Roman"/>
        </w:rPr>
        <w:t xml:space="preserve"> в зонах массового отдыха и спорта – не более 800 м от главного входа.</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7.4.9. </w:t>
      </w:r>
      <w:proofErr w:type="gramStart"/>
      <w:r w:rsidRPr="00E5610B">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E5610B">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E5610B" w:rsidRPr="00E5610B" w:rsidRDefault="00E5610B" w:rsidP="00E5610B">
      <w:pPr>
        <w:ind w:firstLine="567"/>
        <w:rPr>
          <w:rFonts w:ascii="Times New Roman" w:hAnsi="Times New Roman" w:cs="Times New Roman"/>
          <w:sz w:val="24"/>
          <w:szCs w:val="24"/>
        </w:rPr>
      </w:pPr>
    </w:p>
    <w:p w:rsidR="00E5610B" w:rsidRPr="00B83D37" w:rsidRDefault="00E5610B" w:rsidP="00B83D37">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7.5. Расчетные показатели зон транспортной инфраструктуры</w:t>
      </w:r>
    </w:p>
    <w:p w:rsidR="00E5610B" w:rsidRPr="00E5610B" w:rsidRDefault="00E5610B" w:rsidP="00E5610B">
      <w:pPr>
        <w:ind w:firstLine="567"/>
        <w:rPr>
          <w:rFonts w:ascii="Times New Roman" w:hAnsi="Times New Roman" w:cs="Times New Roman"/>
          <w:sz w:val="24"/>
          <w:szCs w:val="24"/>
        </w:rPr>
      </w:pPr>
      <w:r w:rsidRPr="00E5610B">
        <w:rPr>
          <w:rFonts w:ascii="Times New Roman" w:hAnsi="Times New Roman" w:cs="Times New Roman"/>
          <w:sz w:val="24"/>
          <w:szCs w:val="24"/>
        </w:rPr>
        <w:t>7.5.1. Расчетные параметры и категории улиц, дорог сельских населенных пунктов</w:t>
      </w:r>
    </w:p>
    <w:p w:rsidR="00E5610B" w:rsidRPr="00E5610B" w:rsidRDefault="00E5610B" w:rsidP="00E5610B">
      <w:pPr>
        <w:ind w:left="7788" w:firstLine="708"/>
        <w:jc w:val="center"/>
        <w:rPr>
          <w:rFonts w:ascii="Times New Roman" w:hAnsi="Times New Roman" w:cs="Times New Roman"/>
          <w:sz w:val="24"/>
          <w:szCs w:val="24"/>
        </w:rPr>
      </w:pPr>
      <w:r w:rsidRPr="00E5610B">
        <w:rPr>
          <w:rFonts w:ascii="Times New Roman" w:hAnsi="Times New Roman" w:cs="Times New Roman"/>
          <w:sz w:val="24"/>
          <w:szCs w:val="24"/>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E5610B" w:rsidRPr="00E5610B" w:rsidTr="00E5610B">
        <w:trPr>
          <w:cantSplit/>
          <w:trHeight w:val="1163"/>
        </w:trPr>
        <w:tc>
          <w:tcPr>
            <w:tcW w:w="2312"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Категория сельских улиц и дорог</w:t>
            </w:r>
          </w:p>
        </w:tc>
        <w:tc>
          <w:tcPr>
            <w:tcW w:w="326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E5610B" w:rsidRPr="00E5610B" w:rsidRDefault="00E5610B" w:rsidP="00B83D37">
            <w:pPr>
              <w:snapToGrid w:val="0"/>
              <w:spacing w:after="0" w:line="240" w:lineRule="auto"/>
              <w:ind w:left="113" w:right="113"/>
              <w:jc w:val="center"/>
              <w:rPr>
                <w:rFonts w:ascii="Times New Roman" w:hAnsi="Times New Roman" w:cs="Times New Roman"/>
                <w:sz w:val="24"/>
                <w:szCs w:val="24"/>
              </w:rPr>
            </w:pPr>
            <w:r w:rsidRPr="00E5610B">
              <w:rPr>
                <w:rFonts w:ascii="Times New Roman" w:hAnsi="Times New Roman" w:cs="Times New Roman"/>
                <w:sz w:val="24"/>
                <w:szCs w:val="24"/>
              </w:rPr>
              <w:t xml:space="preserve">Расчетная скорость движения, </w:t>
            </w:r>
            <w:proofErr w:type="gramStart"/>
            <w:r w:rsidRPr="00E5610B">
              <w:rPr>
                <w:rFonts w:ascii="Times New Roman" w:hAnsi="Times New Roman" w:cs="Times New Roman"/>
                <w:sz w:val="24"/>
                <w:szCs w:val="24"/>
              </w:rPr>
              <w:t>км</w:t>
            </w:r>
            <w:proofErr w:type="gramEnd"/>
            <w:r w:rsidRPr="00E5610B">
              <w:rPr>
                <w:rFonts w:ascii="Times New Roman" w:hAnsi="Times New Roman" w:cs="Times New Roman"/>
                <w:sz w:val="24"/>
                <w:szCs w:val="24"/>
              </w:rPr>
              <w:t>/ч</w:t>
            </w:r>
          </w:p>
        </w:tc>
        <w:tc>
          <w:tcPr>
            <w:tcW w:w="1153" w:type="dxa"/>
            <w:tcBorders>
              <w:top w:val="single" w:sz="4" w:space="0" w:color="000000"/>
              <w:left w:val="single" w:sz="4" w:space="0" w:color="000000"/>
              <w:bottom w:val="single" w:sz="4" w:space="0" w:color="000000"/>
            </w:tcBorders>
            <w:textDirection w:val="btLr"/>
            <w:vAlign w:val="center"/>
          </w:tcPr>
          <w:p w:rsidR="00E5610B" w:rsidRPr="00E5610B" w:rsidRDefault="00E5610B" w:rsidP="00B83D37">
            <w:pPr>
              <w:snapToGrid w:val="0"/>
              <w:spacing w:after="0" w:line="240" w:lineRule="auto"/>
              <w:ind w:left="113" w:right="113"/>
              <w:jc w:val="center"/>
              <w:rPr>
                <w:rFonts w:ascii="Times New Roman" w:hAnsi="Times New Roman" w:cs="Times New Roman"/>
                <w:sz w:val="24"/>
                <w:szCs w:val="24"/>
              </w:rPr>
            </w:pPr>
            <w:r w:rsidRPr="00E5610B">
              <w:rPr>
                <w:rFonts w:ascii="Times New Roman" w:hAnsi="Times New Roman" w:cs="Times New Roman"/>
                <w:sz w:val="24"/>
                <w:szCs w:val="24"/>
              </w:rPr>
              <w:t xml:space="preserve">Ширина полосы движения, </w:t>
            </w:r>
            <w:proofErr w:type="gramStart"/>
            <w:r w:rsidRPr="00E5610B">
              <w:rPr>
                <w:rFonts w:ascii="Times New Roman" w:hAnsi="Times New Roman" w:cs="Times New Roman"/>
                <w:sz w:val="24"/>
                <w:szCs w:val="24"/>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E5610B" w:rsidRPr="00E5610B" w:rsidRDefault="00E5610B" w:rsidP="00B83D37">
            <w:pPr>
              <w:snapToGrid w:val="0"/>
              <w:spacing w:after="0" w:line="240" w:lineRule="auto"/>
              <w:ind w:left="113" w:right="113"/>
              <w:jc w:val="center"/>
              <w:rPr>
                <w:rFonts w:ascii="Times New Roman" w:hAnsi="Times New Roman" w:cs="Times New Roman"/>
                <w:sz w:val="24"/>
                <w:szCs w:val="24"/>
              </w:rPr>
            </w:pPr>
            <w:r w:rsidRPr="00E5610B">
              <w:rPr>
                <w:rFonts w:ascii="Times New Roman" w:hAnsi="Times New Roman" w:cs="Times New Roman"/>
                <w:sz w:val="24"/>
                <w:szCs w:val="24"/>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E5610B" w:rsidRPr="00E5610B" w:rsidRDefault="00E5610B" w:rsidP="00B83D37">
            <w:pPr>
              <w:snapToGrid w:val="0"/>
              <w:spacing w:after="0" w:line="240" w:lineRule="auto"/>
              <w:ind w:left="113" w:right="113"/>
              <w:jc w:val="center"/>
              <w:rPr>
                <w:rFonts w:ascii="Times New Roman" w:hAnsi="Times New Roman" w:cs="Times New Roman"/>
                <w:sz w:val="24"/>
                <w:szCs w:val="24"/>
              </w:rPr>
            </w:pPr>
            <w:r w:rsidRPr="00E5610B">
              <w:rPr>
                <w:rFonts w:ascii="Times New Roman" w:hAnsi="Times New Roman" w:cs="Times New Roman"/>
                <w:sz w:val="24"/>
                <w:szCs w:val="24"/>
              </w:rPr>
              <w:t xml:space="preserve">Ширина пешеходной части тротуара, </w:t>
            </w:r>
            <w:proofErr w:type="gramStart"/>
            <w:r w:rsidRPr="00E5610B">
              <w:rPr>
                <w:rFonts w:ascii="Times New Roman" w:hAnsi="Times New Roman" w:cs="Times New Roman"/>
                <w:sz w:val="24"/>
                <w:szCs w:val="24"/>
              </w:rPr>
              <w:t>м</w:t>
            </w:r>
            <w:proofErr w:type="gramEnd"/>
          </w:p>
        </w:tc>
      </w:tr>
      <w:tr w:rsidR="00E5610B" w:rsidRPr="00E5610B" w:rsidTr="00E5610B">
        <w:trPr>
          <w:trHeight w:val="362"/>
        </w:trPr>
        <w:tc>
          <w:tcPr>
            <w:tcW w:w="2312"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 xml:space="preserve">Поселковая дорога </w:t>
            </w:r>
          </w:p>
        </w:tc>
        <w:tc>
          <w:tcPr>
            <w:tcW w:w="326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60</w:t>
            </w:r>
          </w:p>
        </w:tc>
        <w:tc>
          <w:tcPr>
            <w:tcW w:w="1153"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3,5</w:t>
            </w:r>
          </w:p>
        </w:tc>
        <w:tc>
          <w:tcPr>
            <w:tcW w:w="108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w:t>
            </w:r>
          </w:p>
        </w:tc>
        <w:tc>
          <w:tcPr>
            <w:tcW w:w="1270" w:type="dxa"/>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noBreakHyphen/>
            </w:r>
          </w:p>
        </w:tc>
      </w:tr>
      <w:tr w:rsidR="00E5610B" w:rsidRPr="00E5610B" w:rsidTr="00E5610B">
        <w:trPr>
          <w:trHeight w:val="441"/>
        </w:trPr>
        <w:tc>
          <w:tcPr>
            <w:tcW w:w="2312"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Главная улица</w:t>
            </w:r>
          </w:p>
        </w:tc>
        <w:tc>
          <w:tcPr>
            <w:tcW w:w="326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1153"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3,5</w:t>
            </w:r>
          </w:p>
        </w:tc>
        <w:tc>
          <w:tcPr>
            <w:tcW w:w="108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2-3</w:t>
            </w:r>
          </w:p>
        </w:tc>
        <w:tc>
          <w:tcPr>
            <w:tcW w:w="1270" w:type="dxa"/>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1,5-2,25</w:t>
            </w:r>
          </w:p>
        </w:tc>
      </w:tr>
      <w:tr w:rsidR="00E5610B" w:rsidRPr="00E5610B" w:rsidTr="00E5610B">
        <w:trPr>
          <w:trHeight w:val="159"/>
        </w:trPr>
        <w:tc>
          <w:tcPr>
            <w:tcW w:w="5572" w:type="dxa"/>
            <w:gridSpan w:val="2"/>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Улица в жилой застройке:</w:t>
            </w:r>
          </w:p>
        </w:tc>
        <w:tc>
          <w:tcPr>
            <w:tcW w:w="126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p>
        </w:tc>
        <w:tc>
          <w:tcPr>
            <w:tcW w:w="1153"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p>
        </w:tc>
      </w:tr>
      <w:tr w:rsidR="00E5610B" w:rsidRPr="00E5610B" w:rsidTr="00E5610B">
        <w:trPr>
          <w:trHeight w:val="985"/>
        </w:trPr>
        <w:tc>
          <w:tcPr>
            <w:tcW w:w="2312"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основная</w:t>
            </w:r>
          </w:p>
        </w:tc>
        <w:tc>
          <w:tcPr>
            <w:tcW w:w="326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 xml:space="preserve">Связь внутри жилых территорий и с главной улицей по направлениям с </w:t>
            </w:r>
            <w:r w:rsidRPr="00E5610B">
              <w:rPr>
                <w:rFonts w:ascii="Times New Roman" w:hAnsi="Times New Roman" w:cs="Times New Roman"/>
                <w:sz w:val="24"/>
                <w:szCs w:val="24"/>
              </w:rPr>
              <w:lastRenderedPageBreak/>
              <w:t>интенсивным движением</w:t>
            </w:r>
          </w:p>
        </w:tc>
        <w:tc>
          <w:tcPr>
            <w:tcW w:w="126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lastRenderedPageBreak/>
              <w:t>40</w:t>
            </w:r>
          </w:p>
        </w:tc>
        <w:tc>
          <w:tcPr>
            <w:tcW w:w="1153"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c>
          <w:tcPr>
            <w:tcW w:w="108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w:t>
            </w:r>
          </w:p>
        </w:tc>
        <w:tc>
          <w:tcPr>
            <w:tcW w:w="1270" w:type="dxa"/>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1,0-1,5</w:t>
            </w:r>
          </w:p>
        </w:tc>
      </w:tr>
      <w:tr w:rsidR="00E5610B" w:rsidRPr="00E5610B" w:rsidTr="00E5610B">
        <w:trPr>
          <w:trHeight w:val="339"/>
        </w:trPr>
        <w:tc>
          <w:tcPr>
            <w:tcW w:w="2312" w:type="dxa"/>
            <w:tcBorders>
              <w:top w:val="single" w:sz="4" w:space="0" w:color="000000"/>
              <w:left w:val="single" w:sz="4" w:space="0" w:color="000000"/>
              <w:bottom w:val="single" w:sz="4" w:space="0" w:color="000000"/>
            </w:tcBorders>
          </w:tcPr>
          <w:p w:rsidR="00E5610B" w:rsidRPr="00E5610B" w:rsidRDefault="00E5610B" w:rsidP="00B83D37">
            <w:pPr>
              <w:tabs>
                <w:tab w:val="left" w:pos="140"/>
                <w:tab w:val="left" w:pos="320"/>
              </w:tabs>
              <w:snapToGrid w:val="0"/>
              <w:spacing w:after="0" w:line="240" w:lineRule="auto"/>
              <w:rPr>
                <w:rFonts w:ascii="Times New Roman" w:hAnsi="Times New Roman" w:cs="Times New Roman"/>
                <w:sz w:val="24"/>
                <w:szCs w:val="24"/>
              </w:rPr>
            </w:pPr>
            <w:proofErr w:type="gramStart"/>
            <w:r w:rsidRPr="00E5610B">
              <w:rPr>
                <w:rFonts w:ascii="Times New Roman" w:hAnsi="Times New Roman" w:cs="Times New Roman"/>
                <w:sz w:val="24"/>
                <w:szCs w:val="24"/>
              </w:rPr>
              <w:lastRenderedPageBreak/>
              <w:t>второстепенная</w:t>
            </w:r>
            <w:proofErr w:type="gramEnd"/>
            <w:r w:rsidRPr="00E5610B">
              <w:rPr>
                <w:rFonts w:ascii="Times New Roman" w:hAnsi="Times New Roman" w:cs="Times New Roman"/>
                <w:sz w:val="24"/>
                <w:szCs w:val="24"/>
              </w:rPr>
              <w:t xml:space="preserve"> (переулок)</w:t>
            </w:r>
          </w:p>
        </w:tc>
        <w:tc>
          <w:tcPr>
            <w:tcW w:w="326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c>
          <w:tcPr>
            <w:tcW w:w="1153"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2,75</w:t>
            </w:r>
          </w:p>
        </w:tc>
        <w:tc>
          <w:tcPr>
            <w:tcW w:w="108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w:t>
            </w:r>
          </w:p>
        </w:tc>
        <w:tc>
          <w:tcPr>
            <w:tcW w:w="1270" w:type="dxa"/>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r>
      <w:tr w:rsidR="00E5610B" w:rsidRPr="00E5610B" w:rsidTr="00E5610B">
        <w:trPr>
          <w:trHeight w:val="692"/>
        </w:trPr>
        <w:tc>
          <w:tcPr>
            <w:tcW w:w="2312"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проезд</w:t>
            </w:r>
          </w:p>
        </w:tc>
        <w:tc>
          <w:tcPr>
            <w:tcW w:w="326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c>
          <w:tcPr>
            <w:tcW w:w="1153"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2,75-3,0</w:t>
            </w:r>
          </w:p>
        </w:tc>
        <w:tc>
          <w:tcPr>
            <w:tcW w:w="108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w:t>
            </w:r>
          </w:p>
        </w:tc>
        <w:tc>
          <w:tcPr>
            <w:tcW w:w="1270" w:type="dxa"/>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0,75-1,0</w:t>
            </w:r>
          </w:p>
        </w:tc>
      </w:tr>
      <w:tr w:rsidR="00E5610B" w:rsidRPr="00E5610B" w:rsidTr="00E5610B">
        <w:trPr>
          <w:trHeight w:val="698"/>
        </w:trPr>
        <w:tc>
          <w:tcPr>
            <w:tcW w:w="2312"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c>
          <w:tcPr>
            <w:tcW w:w="1153"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4,5</w:t>
            </w:r>
          </w:p>
        </w:tc>
        <w:tc>
          <w:tcPr>
            <w:tcW w:w="108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w:t>
            </w:r>
          </w:p>
        </w:tc>
        <w:tc>
          <w:tcPr>
            <w:tcW w:w="1270" w:type="dxa"/>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noBreakHyphen/>
            </w:r>
          </w:p>
        </w:tc>
      </w:tr>
    </w:tbl>
    <w:p w:rsidR="00E5610B" w:rsidRPr="00E5610B" w:rsidRDefault="00E5610B" w:rsidP="00E5610B">
      <w:pPr>
        <w:pStyle w:val="ad"/>
        <w:ind w:firstLine="567"/>
        <w:rPr>
          <w:b w:val="0"/>
          <w:sz w:val="24"/>
          <w:szCs w:val="24"/>
          <w:u w:val="single"/>
        </w:rPr>
      </w:pPr>
    </w:p>
    <w:p w:rsidR="00E5610B" w:rsidRPr="00E5610B" w:rsidRDefault="00E5610B" w:rsidP="00E5610B">
      <w:pPr>
        <w:pStyle w:val="ad"/>
        <w:ind w:firstLine="567"/>
        <w:jc w:val="both"/>
        <w:rPr>
          <w:b w:val="0"/>
          <w:sz w:val="24"/>
          <w:szCs w:val="24"/>
        </w:rPr>
      </w:pPr>
      <w:r w:rsidRPr="00E5610B">
        <w:rPr>
          <w:b w:val="0"/>
          <w:sz w:val="24"/>
          <w:szCs w:val="24"/>
          <w:u w:val="single"/>
        </w:rPr>
        <w:t>Примечания</w:t>
      </w:r>
      <w:r w:rsidRPr="00E5610B">
        <w:rPr>
          <w:b w:val="0"/>
          <w:sz w:val="24"/>
          <w:szCs w:val="24"/>
        </w:rPr>
        <w:t>:  1. Ширина улиц и дорог местного значения в красных линиях принимается – 15-25м.</w:t>
      </w:r>
    </w:p>
    <w:p w:rsidR="00E5610B" w:rsidRPr="00E5610B" w:rsidRDefault="00E5610B" w:rsidP="00E5610B">
      <w:pPr>
        <w:pStyle w:val="22"/>
        <w:ind w:firstLine="567"/>
        <w:jc w:val="both"/>
        <w:rPr>
          <w:rFonts w:ascii="Times New Roman" w:hAnsi="Times New Roman" w:cs="Times New Roman"/>
        </w:rPr>
      </w:pPr>
      <w:r w:rsidRPr="00E5610B">
        <w:rPr>
          <w:rFonts w:ascii="Times New Roman" w:hAnsi="Times New Roman" w:cs="Times New Roman"/>
        </w:rPr>
        <w:t>2.</w:t>
      </w:r>
      <w:r w:rsidRPr="00E5610B">
        <w:rPr>
          <w:rFonts w:ascii="Times New Roman" w:hAnsi="Times New Roman" w:cs="Times New Roman"/>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E5610B">
          <w:rPr>
            <w:rFonts w:ascii="Times New Roman" w:hAnsi="Times New Roman" w:cs="Times New Roman"/>
          </w:rPr>
          <w:t>6 м</w:t>
        </w:r>
      </w:smartTag>
      <w:r w:rsidRPr="00E5610B">
        <w:rPr>
          <w:rFonts w:ascii="Times New Roman" w:hAnsi="Times New Roman" w:cs="Times New Roman"/>
        </w:rPr>
        <w:t xml:space="preserve"> и длиной </w:t>
      </w:r>
      <w:smartTag w:uri="urn:schemas-microsoft-com:office:smarttags" w:element="metricconverter">
        <w:smartTagPr>
          <w:attr w:name="ProductID" w:val="15 м"/>
        </w:smartTagPr>
        <w:r w:rsidRPr="00E5610B">
          <w:rPr>
            <w:rFonts w:ascii="Times New Roman" w:hAnsi="Times New Roman" w:cs="Times New Roman"/>
          </w:rPr>
          <w:t>15 м</w:t>
        </w:r>
      </w:smartTag>
      <w:r w:rsidRPr="00E5610B">
        <w:rPr>
          <w:rFonts w:ascii="Times New Roman" w:hAnsi="Times New Roman" w:cs="Times New Roman"/>
        </w:rPr>
        <w:t xml:space="preserve"> на расстоянии не более </w:t>
      </w:r>
      <w:smartTag w:uri="urn:schemas-microsoft-com:office:smarttags" w:element="metricconverter">
        <w:smartTagPr>
          <w:attr w:name="ProductID" w:val="75 м"/>
        </w:smartTagPr>
        <w:r w:rsidRPr="00E5610B">
          <w:rPr>
            <w:rFonts w:ascii="Times New Roman" w:hAnsi="Times New Roman" w:cs="Times New Roman"/>
          </w:rPr>
          <w:t>75 м</w:t>
        </w:r>
      </w:smartTag>
      <w:r w:rsidRPr="00E5610B">
        <w:rPr>
          <w:rFonts w:ascii="Times New Roman" w:hAnsi="Times New Roman" w:cs="Times New Roman"/>
        </w:rPr>
        <w:t xml:space="preserve">  между ними.</w:t>
      </w:r>
    </w:p>
    <w:p w:rsidR="00E5610B" w:rsidRPr="00E5610B" w:rsidRDefault="00E5610B" w:rsidP="00E5610B">
      <w:pPr>
        <w:pStyle w:val="22"/>
        <w:ind w:firstLine="567"/>
        <w:jc w:val="both"/>
        <w:rPr>
          <w:rFonts w:ascii="Times New Roman" w:hAnsi="Times New Roman" w:cs="Times New Roman"/>
        </w:rPr>
      </w:pPr>
      <w:r w:rsidRPr="00E5610B">
        <w:rPr>
          <w:rFonts w:ascii="Times New Roman" w:hAnsi="Times New Roman" w:cs="Times New Roman"/>
        </w:rPr>
        <w:t>3.</w:t>
      </w:r>
      <w:r w:rsidRPr="00E5610B">
        <w:rPr>
          <w:rFonts w:ascii="Times New Roman" w:hAnsi="Times New Roman" w:cs="Times New Roman"/>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E5610B">
          <w:rPr>
            <w:rFonts w:ascii="Times New Roman" w:hAnsi="Times New Roman" w:cs="Times New Roman"/>
          </w:rPr>
          <w:t>0,5 м</w:t>
        </w:r>
      </w:smartTag>
      <w:r w:rsidRPr="00E5610B">
        <w:rPr>
          <w:rFonts w:ascii="Times New Roman" w:hAnsi="Times New Roman" w:cs="Times New Roman"/>
        </w:rPr>
        <w:t>.</w:t>
      </w:r>
    </w:p>
    <w:p w:rsidR="00E5610B" w:rsidRPr="00E5610B" w:rsidRDefault="00E5610B" w:rsidP="00B83D37">
      <w:pPr>
        <w:pStyle w:val="22"/>
        <w:ind w:firstLine="567"/>
        <w:jc w:val="both"/>
        <w:rPr>
          <w:rFonts w:ascii="Times New Roman" w:hAnsi="Times New Roman" w:cs="Times New Roman"/>
        </w:rPr>
      </w:pPr>
      <w:r w:rsidRPr="00E5610B">
        <w:rPr>
          <w:rFonts w:ascii="Times New Roman" w:hAnsi="Times New Roman" w:cs="Times New Roman"/>
        </w:rPr>
        <w:t>4.</w:t>
      </w:r>
      <w:r w:rsidRPr="00E5610B">
        <w:rPr>
          <w:rFonts w:ascii="Times New Roman" w:hAnsi="Times New Roman" w:cs="Times New Roman"/>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E5610B">
          <w:rPr>
            <w:rFonts w:ascii="Times New Roman" w:hAnsi="Times New Roman" w:cs="Times New Roman"/>
          </w:rPr>
          <w:t>5,5 м</w:t>
        </w:r>
      </w:smartTag>
      <w:r w:rsidRPr="00E5610B">
        <w:rPr>
          <w:rFonts w:ascii="Times New Roman" w:hAnsi="Times New Roman" w:cs="Times New Roman"/>
        </w:rPr>
        <w:t>.</w:t>
      </w: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E5610B">
          <w:rPr>
            <w:rFonts w:ascii="Times New Roman" w:hAnsi="Times New Roman" w:cs="Times New Roman"/>
          </w:rPr>
          <w:t>150 м</w:t>
        </w:r>
      </w:smartTag>
      <w:r w:rsidRPr="00E5610B">
        <w:rPr>
          <w:rFonts w:ascii="Times New Roman" w:hAnsi="Times New Roman" w:cs="Times New Roman"/>
        </w:rPr>
        <w:t>.</w:t>
      </w:r>
    </w:p>
    <w:p w:rsidR="00E5610B" w:rsidRPr="00E5610B" w:rsidRDefault="00E5610B" w:rsidP="00E5610B">
      <w:pPr>
        <w:pStyle w:val="ae"/>
        <w:spacing w:after="0"/>
        <w:ind w:left="0" w:firstLine="567"/>
        <w:jc w:val="both"/>
        <w:rPr>
          <w:rFonts w:ascii="Times New Roman" w:hAnsi="Times New Roman" w:cs="Times New Roman"/>
        </w:rPr>
      </w:pPr>
      <w:r w:rsidRPr="00E5610B">
        <w:rPr>
          <w:rFonts w:ascii="Times New Roman" w:hAnsi="Times New Roman" w:cs="Times New Roman"/>
          <w:u w:val="single"/>
        </w:rPr>
        <w:t xml:space="preserve">Примечание: </w:t>
      </w:r>
      <w:r w:rsidRPr="00E5610B">
        <w:rPr>
          <w:rFonts w:ascii="Times New Roman" w:hAnsi="Times New Roman" w:cs="Times New Roman"/>
        </w:rPr>
        <w:t>Тупиковые проезды должны заканчиваться площадками для разворота мусоровозов, пожарных машин и другой спецтехники.</w:t>
      </w:r>
    </w:p>
    <w:p w:rsidR="00E5610B" w:rsidRPr="00E5610B" w:rsidRDefault="00E5610B" w:rsidP="00E5610B">
      <w:pPr>
        <w:pStyle w:val="ae"/>
        <w:spacing w:after="0"/>
        <w:ind w:left="0" w:firstLine="567"/>
        <w:jc w:val="both"/>
        <w:rPr>
          <w:rFonts w:ascii="Times New Roman" w:hAnsi="Times New Roman" w:cs="Times New Roman"/>
        </w:rPr>
      </w:pP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7.5.3. Размеры разворотных площадок на тупиковых улицах и дорогах, диаметром (не менее):</w:t>
      </w:r>
    </w:p>
    <w:p w:rsidR="00E5610B" w:rsidRPr="00E5610B" w:rsidRDefault="00E5610B" w:rsidP="00E5610B">
      <w:pPr>
        <w:pStyle w:val="21"/>
        <w:tabs>
          <w:tab w:val="clear" w:pos="643"/>
        </w:tabs>
        <w:ind w:left="0" w:firstLine="567"/>
        <w:jc w:val="both"/>
      </w:pPr>
      <w:r w:rsidRPr="00E5610B">
        <w:t xml:space="preserve">- Для разворота легковых автомобилей – </w:t>
      </w:r>
      <w:smartTag w:uri="urn:schemas-microsoft-com:office:smarttags" w:element="metricconverter">
        <w:smartTagPr>
          <w:attr w:name="ProductID" w:val="16 м"/>
        </w:smartTagPr>
        <w:r w:rsidRPr="00E5610B">
          <w:t>16 м</w:t>
        </w:r>
      </w:smartTag>
      <w:r w:rsidRPr="00E5610B">
        <w:t>.;</w:t>
      </w:r>
    </w:p>
    <w:p w:rsidR="00E5610B" w:rsidRPr="00E5610B" w:rsidRDefault="00E5610B" w:rsidP="00E5610B">
      <w:pPr>
        <w:pStyle w:val="21"/>
        <w:tabs>
          <w:tab w:val="clear" w:pos="643"/>
        </w:tabs>
        <w:ind w:left="0" w:firstLine="567"/>
        <w:jc w:val="both"/>
      </w:pPr>
      <w:r w:rsidRPr="00E5610B">
        <w:t xml:space="preserve">- Для разворота пассажирского общественного транспорта – </w:t>
      </w:r>
      <w:smartTag w:uri="urn:schemas-microsoft-com:office:smarttags" w:element="metricconverter">
        <w:smartTagPr>
          <w:attr w:name="ProductID" w:val="30 м"/>
        </w:smartTagPr>
        <w:r w:rsidRPr="00E5610B">
          <w:t>30 м</w:t>
        </w:r>
      </w:smartTag>
      <w:r w:rsidRPr="00E5610B">
        <w:t>.</w:t>
      </w:r>
    </w:p>
    <w:p w:rsidR="00E5610B" w:rsidRPr="00E5610B" w:rsidRDefault="00E5610B" w:rsidP="00E5610B">
      <w:pPr>
        <w:ind w:firstLine="567"/>
        <w:jc w:val="both"/>
        <w:rPr>
          <w:rFonts w:ascii="Times New Roman" w:hAnsi="Times New Roman" w:cs="Times New Roman"/>
          <w:sz w:val="24"/>
          <w:szCs w:val="24"/>
        </w:rPr>
      </w:pP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E5610B">
          <w:rPr>
            <w:rFonts w:ascii="Times New Roman" w:hAnsi="Times New Roman" w:cs="Times New Roman"/>
          </w:rPr>
          <w:t>1,0 м</w:t>
        </w:r>
      </w:smartTag>
      <w:r w:rsidRPr="00E5610B">
        <w:rPr>
          <w:rFonts w:ascii="Times New Roman" w:hAnsi="Times New Roman" w:cs="Times New Roman"/>
        </w:rPr>
        <w:t>.</w:t>
      </w:r>
    </w:p>
    <w:p w:rsidR="00E5610B" w:rsidRPr="00E5610B" w:rsidRDefault="00E5610B" w:rsidP="00E5610B">
      <w:pPr>
        <w:pStyle w:val="ae"/>
        <w:spacing w:after="0"/>
        <w:ind w:left="0" w:firstLine="567"/>
        <w:jc w:val="both"/>
        <w:rPr>
          <w:rFonts w:ascii="Times New Roman" w:hAnsi="Times New Roman" w:cs="Times New Roman"/>
        </w:rPr>
      </w:pPr>
      <w:r w:rsidRPr="00E5610B">
        <w:rPr>
          <w:rFonts w:ascii="Times New Roman" w:hAnsi="Times New Roman" w:cs="Times New Roman"/>
          <w:u w:val="single"/>
        </w:rPr>
        <w:t>Примечание</w:t>
      </w:r>
      <w:r w:rsidRPr="00E5610B">
        <w:rPr>
          <w:rFonts w:ascii="Times New Roman" w:hAnsi="Times New Roman" w:cs="Times New Roman"/>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E5610B">
          <w:rPr>
            <w:rFonts w:ascii="Times New Roman" w:hAnsi="Times New Roman" w:cs="Times New Roman"/>
          </w:rPr>
          <w:t>0,5 м</w:t>
        </w:r>
      </w:smartTag>
      <w:r w:rsidRPr="00E5610B">
        <w:rPr>
          <w:rFonts w:ascii="Times New Roman" w:hAnsi="Times New Roman" w:cs="Times New Roman"/>
        </w:rPr>
        <w:t>.</w:t>
      </w:r>
    </w:p>
    <w:p w:rsidR="00E5610B" w:rsidRPr="00E5610B" w:rsidRDefault="00E5610B" w:rsidP="00E5610B">
      <w:pPr>
        <w:pStyle w:val="ae"/>
        <w:spacing w:after="0"/>
        <w:ind w:left="0" w:firstLine="567"/>
        <w:jc w:val="both"/>
        <w:rPr>
          <w:rFonts w:ascii="Times New Roman" w:hAnsi="Times New Roman" w:cs="Times New Roman"/>
        </w:rPr>
      </w:pP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7.5.5.Пропускная способность одной полосы движения для тротуаров</w:t>
      </w:r>
    </w:p>
    <w:p w:rsidR="00E5610B" w:rsidRPr="00E5610B" w:rsidRDefault="00E5610B" w:rsidP="00E5610B">
      <w:pPr>
        <w:pStyle w:val="ac"/>
        <w:spacing w:after="0"/>
        <w:ind w:firstLine="567"/>
        <w:jc w:val="right"/>
        <w:rPr>
          <w:rFonts w:ascii="Times New Roman" w:hAnsi="Times New Roman" w:cs="Times New Roman"/>
        </w:rPr>
      </w:pPr>
    </w:p>
    <w:p w:rsidR="00E5610B" w:rsidRPr="00E5610B" w:rsidRDefault="00E5610B" w:rsidP="00E5610B">
      <w:pPr>
        <w:pStyle w:val="ac"/>
        <w:spacing w:after="0"/>
        <w:ind w:firstLine="567"/>
        <w:jc w:val="right"/>
        <w:rPr>
          <w:rFonts w:ascii="Times New Roman" w:hAnsi="Times New Roman" w:cs="Times New Roman"/>
        </w:rPr>
      </w:pPr>
      <w:r w:rsidRPr="00E5610B">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E5610B" w:rsidRPr="00E5610B" w:rsidTr="00E5610B">
        <w:tc>
          <w:tcPr>
            <w:tcW w:w="5500" w:type="dxa"/>
            <w:tcBorders>
              <w:top w:val="single" w:sz="4" w:space="0" w:color="000000"/>
              <w:left w:val="single" w:sz="4" w:space="0" w:color="000000"/>
              <w:bottom w:val="single" w:sz="4" w:space="0" w:color="000000"/>
            </w:tcBorders>
          </w:tcPr>
          <w:p w:rsidR="00E5610B" w:rsidRPr="00E5610B" w:rsidRDefault="00E5610B" w:rsidP="00E5610B">
            <w:pPr>
              <w:snapToGrid w:val="0"/>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r>
      <w:tr w:rsidR="00E5610B" w:rsidRPr="00E5610B" w:rsidTr="00E5610B">
        <w:tc>
          <w:tcPr>
            <w:tcW w:w="5500" w:type="dxa"/>
            <w:tcBorders>
              <w:top w:val="single" w:sz="4" w:space="0" w:color="000000"/>
              <w:left w:val="single" w:sz="4" w:space="0" w:color="000000"/>
              <w:bottom w:val="single" w:sz="4" w:space="0" w:color="000000"/>
            </w:tcBorders>
          </w:tcPr>
          <w:p w:rsidR="00E5610B" w:rsidRPr="00E5610B" w:rsidRDefault="00E5610B" w:rsidP="00E5610B">
            <w:pPr>
              <w:snapToGrid w:val="0"/>
              <w:rPr>
                <w:rFonts w:ascii="Times New Roman" w:hAnsi="Times New Roman" w:cs="Times New Roman"/>
                <w:sz w:val="24"/>
                <w:szCs w:val="24"/>
              </w:rPr>
            </w:pPr>
            <w:r w:rsidRPr="00E5610B">
              <w:rPr>
                <w:rFonts w:ascii="Times New Roman" w:hAnsi="Times New Roman" w:cs="Times New Roman"/>
                <w:sz w:val="24"/>
                <w:szCs w:val="24"/>
              </w:rPr>
              <w:t xml:space="preserve">Для тротуаров вдоль застройки с объектами обслуживания и пересадочных </w:t>
            </w:r>
            <w:proofErr w:type="gramStart"/>
            <w:r w:rsidRPr="00E5610B">
              <w:rPr>
                <w:rFonts w:ascii="Times New Roman" w:hAnsi="Times New Roman" w:cs="Times New Roman"/>
                <w:sz w:val="24"/>
                <w:szCs w:val="24"/>
              </w:rPr>
              <w:t>узлах</w:t>
            </w:r>
            <w:proofErr w:type="gramEnd"/>
            <w:r w:rsidRPr="00E5610B">
              <w:rPr>
                <w:rFonts w:ascii="Times New Roman" w:hAnsi="Times New Roman" w:cs="Times New Roman"/>
                <w:sz w:val="24"/>
                <w:szCs w:val="24"/>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500</w:t>
            </w:r>
          </w:p>
        </w:tc>
      </w:tr>
      <w:tr w:rsidR="00E5610B" w:rsidRPr="00E5610B" w:rsidTr="00E5610B">
        <w:tc>
          <w:tcPr>
            <w:tcW w:w="5500" w:type="dxa"/>
            <w:tcBorders>
              <w:top w:val="single" w:sz="4" w:space="0" w:color="000000"/>
              <w:left w:val="single" w:sz="4" w:space="0" w:color="000000"/>
              <w:bottom w:val="single" w:sz="4" w:space="0" w:color="000000"/>
            </w:tcBorders>
          </w:tcPr>
          <w:p w:rsidR="00E5610B" w:rsidRPr="00E5610B" w:rsidRDefault="00E5610B" w:rsidP="00E5610B">
            <w:pPr>
              <w:snapToGrid w:val="0"/>
              <w:rPr>
                <w:rFonts w:ascii="Times New Roman" w:hAnsi="Times New Roman" w:cs="Times New Roman"/>
                <w:sz w:val="24"/>
                <w:szCs w:val="24"/>
              </w:rPr>
            </w:pPr>
            <w:r w:rsidRPr="00E5610B">
              <w:rPr>
                <w:rFonts w:ascii="Times New Roman" w:hAnsi="Times New Roman" w:cs="Times New Roman"/>
                <w:sz w:val="24"/>
                <w:szCs w:val="24"/>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700</w:t>
            </w:r>
          </w:p>
        </w:tc>
      </w:tr>
    </w:tbl>
    <w:p w:rsidR="00E5610B" w:rsidRPr="00E5610B" w:rsidRDefault="00E5610B" w:rsidP="00E5610B">
      <w:pPr>
        <w:rPr>
          <w:rFonts w:ascii="Times New Roman" w:hAnsi="Times New Roman" w:cs="Times New Roman"/>
          <w:sz w:val="24"/>
          <w:szCs w:val="24"/>
        </w:rPr>
      </w:pP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lastRenderedPageBreak/>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E5610B" w:rsidRPr="00E5610B" w:rsidRDefault="00E5610B" w:rsidP="00E5610B">
      <w:pPr>
        <w:pStyle w:val="ac"/>
        <w:spacing w:after="0"/>
        <w:ind w:firstLine="567"/>
        <w:jc w:val="right"/>
        <w:rPr>
          <w:rFonts w:ascii="Times New Roman" w:hAnsi="Times New Roman" w:cs="Times New Roman"/>
        </w:rPr>
      </w:pPr>
    </w:p>
    <w:p w:rsidR="00E5610B" w:rsidRPr="00E5610B" w:rsidRDefault="00E5610B" w:rsidP="00E5610B">
      <w:pPr>
        <w:pStyle w:val="ac"/>
        <w:spacing w:after="0"/>
        <w:ind w:firstLine="567"/>
        <w:jc w:val="right"/>
        <w:rPr>
          <w:rFonts w:ascii="Times New Roman" w:hAnsi="Times New Roman" w:cs="Times New Roman"/>
        </w:rPr>
      </w:pPr>
      <w:r w:rsidRPr="00E5610B">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E5610B" w:rsidRPr="00E5610B" w:rsidTr="00E5610B">
        <w:trPr>
          <w:trHeight w:val="375"/>
        </w:trPr>
        <w:tc>
          <w:tcPr>
            <w:tcW w:w="5642" w:type="dxa"/>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 xml:space="preserve">Расстояние до ближайшей остановки общественного пассажирского транспорта </w:t>
            </w:r>
            <w:proofErr w:type="gramStart"/>
            <w:r w:rsidRPr="00E5610B">
              <w:rPr>
                <w:rFonts w:ascii="Times New Roman" w:hAnsi="Times New Roman" w:cs="Times New Roman"/>
                <w:sz w:val="24"/>
                <w:szCs w:val="24"/>
              </w:rPr>
              <w:t>от</w:t>
            </w:r>
            <w:proofErr w:type="gramEnd"/>
            <w:r w:rsidRPr="00E5610B">
              <w:rPr>
                <w:rFonts w:ascii="Times New Roman" w:hAnsi="Times New Roman" w:cs="Times New Roman"/>
                <w:sz w:val="24"/>
                <w:szCs w:val="24"/>
              </w:rPr>
              <w:t>:</w:t>
            </w:r>
          </w:p>
        </w:tc>
        <w:tc>
          <w:tcPr>
            <w:tcW w:w="1980" w:type="dxa"/>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r>
      <w:tr w:rsidR="00E5610B" w:rsidRPr="00E5610B" w:rsidTr="00E5610B">
        <w:tc>
          <w:tcPr>
            <w:tcW w:w="5642" w:type="dxa"/>
            <w:tcBorders>
              <w:top w:val="single" w:sz="4" w:space="0" w:color="000000"/>
              <w:left w:val="single" w:sz="4" w:space="0" w:color="000000"/>
              <w:bottom w:val="single" w:sz="4" w:space="0" w:color="000000"/>
            </w:tcBorders>
          </w:tcPr>
          <w:p w:rsidR="00E5610B" w:rsidRPr="00E5610B" w:rsidRDefault="00E5610B" w:rsidP="00E5610B">
            <w:pPr>
              <w:snapToGrid w:val="0"/>
              <w:jc w:val="both"/>
              <w:rPr>
                <w:rFonts w:ascii="Times New Roman" w:hAnsi="Times New Roman" w:cs="Times New Roman"/>
                <w:sz w:val="24"/>
                <w:szCs w:val="24"/>
              </w:rPr>
            </w:pPr>
            <w:r w:rsidRPr="00E5610B">
              <w:rPr>
                <w:rFonts w:ascii="Times New Roman" w:hAnsi="Times New Roman" w:cs="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400</w:t>
            </w:r>
          </w:p>
        </w:tc>
      </w:tr>
      <w:tr w:rsidR="00E5610B" w:rsidRPr="00E5610B" w:rsidTr="00E5610B">
        <w:tc>
          <w:tcPr>
            <w:tcW w:w="5642" w:type="dxa"/>
            <w:tcBorders>
              <w:top w:val="single" w:sz="4" w:space="0" w:color="000000"/>
              <w:left w:val="single" w:sz="4" w:space="0" w:color="000000"/>
              <w:bottom w:val="single" w:sz="4" w:space="0" w:color="000000"/>
            </w:tcBorders>
          </w:tcPr>
          <w:p w:rsidR="00E5610B" w:rsidRPr="00E5610B" w:rsidRDefault="00E5610B" w:rsidP="00E5610B">
            <w:pPr>
              <w:snapToGrid w:val="0"/>
              <w:jc w:val="both"/>
              <w:rPr>
                <w:rFonts w:ascii="Times New Roman" w:hAnsi="Times New Roman" w:cs="Times New Roman"/>
                <w:sz w:val="24"/>
                <w:szCs w:val="24"/>
              </w:rPr>
            </w:pPr>
            <w:r w:rsidRPr="00E5610B">
              <w:rPr>
                <w:rFonts w:ascii="Times New Roman" w:hAnsi="Times New Roman" w:cs="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250</w:t>
            </w:r>
          </w:p>
        </w:tc>
      </w:tr>
      <w:tr w:rsidR="00E5610B" w:rsidRPr="00E5610B" w:rsidTr="00E56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E5610B" w:rsidRPr="00E5610B" w:rsidRDefault="00E5610B" w:rsidP="00E5610B">
            <w:pPr>
              <w:jc w:val="both"/>
              <w:rPr>
                <w:rFonts w:ascii="Times New Roman" w:hAnsi="Times New Roman" w:cs="Times New Roman"/>
                <w:sz w:val="24"/>
                <w:szCs w:val="24"/>
              </w:rPr>
            </w:pPr>
            <w:r w:rsidRPr="00E5610B">
              <w:rPr>
                <w:rFonts w:ascii="Times New Roman" w:hAnsi="Times New Roman" w:cs="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E5610B" w:rsidRPr="00E5610B" w:rsidRDefault="00E5610B" w:rsidP="00E5610B">
            <w:pPr>
              <w:jc w:val="center"/>
              <w:rPr>
                <w:rFonts w:ascii="Times New Roman" w:hAnsi="Times New Roman" w:cs="Times New Roman"/>
                <w:sz w:val="24"/>
                <w:szCs w:val="24"/>
              </w:rPr>
            </w:pPr>
            <w:r w:rsidRPr="00E5610B">
              <w:rPr>
                <w:rFonts w:ascii="Times New Roman" w:hAnsi="Times New Roman" w:cs="Times New Roman"/>
                <w:sz w:val="24"/>
                <w:szCs w:val="24"/>
              </w:rPr>
              <w:t>м</w:t>
            </w:r>
          </w:p>
        </w:tc>
        <w:tc>
          <w:tcPr>
            <w:tcW w:w="2701" w:type="dxa"/>
            <w:shd w:val="clear" w:color="auto" w:fill="auto"/>
            <w:vAlign w:val="center"/>
          </w:tcPr>
          <w:p w:rsidR="00E5610B" w:rsidRPr="00E5610B" w:rsidRDefault="00E5610B" w:rsidP="00E5610B">
            <w:pPr>
              <w:jc w:val="center"/>
              <w:rPr>
                <w:rFonts w:ascii="Times New Roman" w:hAnsi="Times New Roman" w:cs="Times New Roman"/>
                <w:sz w:val="24"/>
                <w:szCs w:val="24"/>
              </w:rPr>
            </w:pPr>
            <w:r w:rsidRPr="00E5610B">
              <w:rPr>
                <w:rFonts w:ascii="Times New Roman" w:hAnsi="Times New Roman" w:cs="Times New Roman"/>
                <w:sz w:val="24"/>
                <w:szCs w:val="24"/>
              </w:rPr>
              <w:t>400</w:t>
            </w:r>
          </w:p>
        </w:tc>
      </w:tr>
      <w:tr w:rsidR="00E5610B" w:rsidRPr="00E5610B" w:rsidTr="00E5610B">
        <w:tc>
          <w:tcPr>
            <w:tcW w:w="5642" w:type="dxa"/>
            <w:tcBorders>
              <w:top w:val="single" w:sz="4" w:space="0" w:color="000000"/>
              <w:left w:val="single" w:sz="4" w:space="0" w:color="000000"/>
              <w:bottom w:val="single" w:sz="4" w:space="0" w:color="000000"/>
            </w:tcBorders>
          </w:tcPr>
          <w:p w:rsidR="00E5610B" w:rsidRPr="00E5610B" w:rsidRDefault="00E5610B" w:rsidP="00E5610B">
            <w:pPr>
              <w:snapToGrid w:val="0"/>
              <w:jc w:val="both"/>
              <w:rPr>
                <w:rFonts w:ascii="Times New Roman" w:hAnsi="Times New Roman" w:cs="Times New Roman"/>
                <w:sz w:val="24"/>
                <w:szCs w:val="24"/>
              </w:rPr>
            </w:pPr>
            <w:r w:rsidRPr="00E5610B">
              <w:rPr>
                <w:rFonts w:ascii="Times New Roman" w:hAnsi="Times New Roman" w:cs="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800</w:t>
            </w:r>
          </w:p>
        </w:tc>
      </w:tr>
    </w:tbl>
    <w:p w:rsidR="00E5610B" w:rsidRPr="00E5610B" w:rsidRDefault="00E5610B" w:rsidP="00E5610B">
      <w:pPr>
        <w:pStyle w:val="ac"/>
        <w:spacing w:after="0"/>
        <w:ind w:firstLine="567"/>
        <w:rPr>
          <w:rFonts w:ascii="Times New Roman" w:hAnsi="Times New Roman" w:cs="Times New Roman"/>
        </w:rPr>
      </w:pP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E5610B">
          <w:rPr>
            <w:rFonts w:ascii="Times New Roman" w:hAnsi="Times New Roman" w:cs="Times New Roman"/>
          </w:rPr>
          <w:t>600 м</w:t>
        </w:r>
      </w:smartTag>
      <w:r w:rsidRPr="00E5610B">
        <w:rPr>
          <w:rFonts w:ascii="Times New Roman" w:hAnsi="Times New Roman" w:cs="Times New Roman"/>
        </w:rPr>
        <w:t>.</w:t>
      </w: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E5610B">
          <w:rPr>
            <w:rFonts w:ascii="Times New Roman" w:hAnsi="Times New Roman" w:cs="Times New Roman"/>
          </w:rPr>
          <w:t>800 м</w:t>
        </w:r>
      </w:smartTag>
      <w:r w:rsidRPr="00E5610B">
        <w:rPr>
          <w:rFonts w:ascii="Times New Roman" w:hAnsi="Times New Roman" w:cs="Times New Roman"/>
        </w:rPr>
        <w:t>.</w:t>
      </w: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7.5.10. Категории автомобильных дорог на территории сельских поселений</w:t>
      </w:r>
    </w:p>
    <w:p w:rsidR="00E5610B" w:rsidRPr="00E5610B" w:rsidRDefault="00E5610B" w:rsidP="00E5610B">
      <w:pPr>
        <w:pStyle w:val="ac"/>
        <w:spacing w:after="0"/>
        <w:ind w:firstLine="567"/>
        <w:jc w:val="right"/>
        <w:rPr>
          <w:rFonts w:ascii="Times New Roman" w:hAnsi="Times New Roman" w:cs="Times New Roman"/>
        </w:rPr>
      </w:pPr>
    </w:p>
    <w:p w:rsidR="00E5610B" w:rsidRPr="00E5610B" w:rsidRDefault="00E5610B" w:rsidP="00E5610B">
      <w:pPr>
        <w:pStyle w:val="ac"/>
        <w:spacing w:after="0"/>
        <w:ind w:firstLine="567"/>
        <w:jc w:val="right"/>
        <w:rPr>
          <w:rFonts w:ascii="Times New Roman" w:hAnsi="Times New Roman" w:cs="Times New Roman"/>
        </w:rPr>
      </w:pPr>
      <w:r w:rsidRPr="00E5610B">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E5610B" w:rsidRPr="00E5610B" w:rsidTr="00E5610B">
        <w:trPr>
          <w:trHeight w:val="478"/>
        </w:trPr>
        <w:tc>
          <w:tcPr>
            <w:tcW w:w="2020"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Категория дороги</w:t>
            </w:r>
          </w:p>
        </w:tc>
        <w:tc>
          <w:tcPr>
            <w:tcW w:w="8221" w:type="dxa"/>
            <w:tcBorders>
              <w:top w:val="single" w:sz="4" w:space="0" w:color="000000"/>
              <w:left w:val="single" w:sz="4" w:space="0" w:color="000000"/>
              <w:right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Народнохозяйственное и административное значение автомобильных дорог</w:t>
            </w:r>
          </w:p>
        </w:tc>
      </w:tr>
      <w:tr w:rsidR="00E5610B" w:rsidRPr="00E5610B" w:rsidTr="00E5610B">
        <w:trPr>
          <w:trHeight w:val="423"/>
        </w:trPr>
        <w:tc>
          <w:tcPr>
            <w:tcW w:w="2020" w:type="dxa"/>
            <w:tcBorders>
              <w:top w:val="single" w:sz="4" w:space="0" w:color="000000"/>
              <w:left w:val="single" w:sz="4" w:space="0" w:color="000000"/>
              <w:bottom w:val="single" w:sz="4" w:space="0" w:color="000000"/>
            </w:tcBorders>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I</w:t>
            </w:r>
          </w:p>
        </w:tc>
        <w:tc>
          <w:tcPr>
            <w:tcW w:w="8221" w:type="dxa"/>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Магистральные автомобильные дороги общегосударственного значения (в том числе для международного сообщения)</w:t>
            </w:r>
          </w:p>
        </w:tc>
      </w:tr>
      <w:tr w:rsidR="00E5610B" w:rsidRPr="00E5610B" w:rsidTr="00E5610B">
        <w:trPr>
          <w:trHeight w:val="488"/>
        </w:trPr>
        <w:tc>
          <w:tcPr>
            <w:tcW w:w="2020" w:type="dxa"/>
            <w:tcBorders>
              <w:top w:val="single" w:sz="4" w:space="0" w:color="000000"/>
              <w:left w:val="single" w:sz="4" w:space="0" w:color="000000"/>
              <w:bottom w:val="single" w:sz="4" w:space="0" w:color="000000"/>
            </w:tcBorders>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II</w:t>
            </w:r>
          </w:p>
        </w:tc>
        <w:tc>
          <w:tcPr>
            <w:tcW w:w="8221" w:type="dxa"/>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Автомобильные дороги общегосударственного (не отнесенные к I категории), республиканского, областного (краевого) значения</w:t>
            </w:r>
          </w:p>
        </w:tc>
      </w:tr>
      <w:tr w:rsidR="00E5610B" w:rsidRPr="00E5610B" w:rsidTr="00E5610B">
        <w:trPr>
          <w:trHeight w:val="479"/>
        </w:trPr>
        <w:tc>
          <w:tcPr>
            <w:tcW w:w="2020" w:type="dxa"/>
            <w:tcBorders>
              <w:top w:val="single" w:sz="4" w:space="0" w:color="000000"/>
              <w:left w:val="single" w:sz="4" w:space="0" w:color="000000"/>
            </w:tcBorders>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III</w:t>
            </w:r>
          </w:p>
        </w:tc>
        <w:tc>
          <w:tcPr>
            <w:tcW w:w="8221" w:type="dxa"/>
            <w:tcBorders>
              <w:top w:val="single" w:sz="4" w:space="0" w:color="000000"/>
              <w:left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Автомобильные дороги общегосударственного, областного (краевого) значения (не отнесенные ко II категории), дороги местного значения</w:t>
            </w:r>
          </w:p>
        </w:tc>
      </w:tr>
      <w:tr w:rsidR="00E5610B" w:rsidRPr="00E5610B" w:rsidTr="00E5610B">
        <w:trPr>
          <w:trHeight w:val="458"/>
        </w:trPr>
        <w:tc>
          <w:tcPr>
            <w:tcW w:w="2020" w:type="dxa"/>
            <w:tcBorders>
              <w:top w:val="single" w:sz="4" w:space="0" w:color="000000"/>
              <w:left w:val="single" w:sz="4" w:space="0" w:color="000000"/>
              <w:bottom w:val="single" w:sz="4" w:space="0" w:color="000000"/>
            </w:tcBorders>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IV</w:t>
            </w:r>
          </w:p>
        </w:tc>
        <w:tc>
          <w:tcPr>
            <w:tcW w:w="8221" w:type="dxa"/>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Автомобильные дороги республиканского, областного (краевого) и местного значения (не отнесенные ко II и III категориям)</w:t>
            </w:r>
          </w:p>
        </w:tc>
      </w:tr>
      <w:tr w:rsidR="00E5610B" w:rsidRPr="00E5610B" w:rsidTr="00E5610B">
        <w:trPr>
          <w:trHeight w:val="220"/>
        </w:trPr>
        <w:tc>
          <w:tcPr>
            <w:tcW w:w="2020" w:type="dxa"/>
            <w:tcBorders>
              <w:left w:val="single" w:sz="4" w:space="0" w:color="000000"/>
              <w:bottom w:val="single" w:sz="4" w:space="0" w:color="000000"/>
            </w:tcBorders>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V</w:t>
            </w:r>
          </w:p>
        </w:tc>
        <w:tc>
          <w:tcPr>
            <w:tcW w:w="8221" w:type="dxa"/>
            <w:tcBorders>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Автомобильные дороги местного значения (кроме </w:t>
            </w:r>
            <w:proofErr w:type="gramStart"/>
            <w:r w:rsidRPr="00E5610B">
              <w:rPr>
                <w:rFonts w:ascii="Times New Roman" w:hAnsi="Times New Roman" w:cs="Times New Roman"/>
                <w:sz w:val="24"/>
                <w:szCs w:val="24"/>
              </w:rPr>
              <w:t>отнесенных</w:t>
            </w:r>
            <w:proofErr w:type="gramEnd"/>
            <w:r w:rsidRPr="00E5610B">
              <w:rPr>
                <w:rFonts w:ascii="Times New Roman" w:hAnsi="Times New Roman" w:cs="Times New Roman"/>
                <w:sz w:val="24"/>
                <w:szCs w:val="24"/>
              </w:rPr>
              <w:t xml:space="preserve"> к III и IV категориям)</w:t>
            </w:r>
          </w:p>
        </w:tc>
      </w:tr>
    </w:tbl>
    <w:p w:rsidR="00E5610B" w:rsidRPr="00E5610B" w:rsidRDefault="00E5610B" w:rsidP="00E5610B">
      <w:pPr>
        <w:jc w:val="both"/>
        <w:rPr>
          <w:rFonts w:ascii="Times New Roman" w:hAnsi="Times New Roman" w:cs="Times New Roman"/>
          <w:sz w:val="24"/>
          <w:szCs w:val="24"/>
        </w:rPr>
      </w:pP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E5610B" w:rsidRPr="00E5610B" w:rsidRDefault="00E5610B" w:rsidP="00E5610B">
      <w:pPr>
        <w:pStyle w:val="ac"/>
        <w:spacing w:after="0"/>
        <w:ind w:firstLine="567"/>
        <w:jc w:val="right"/>
        <w:rPr>
          <w:rFonts w:ascii="Times New Roman" w:hAnsi="Times New Roman" w:cs="Times New Roman"/>
        </w:rPr>
      </w:pPr>
    </w:p>
    <w:p w:rsidR="00E5610B" w:rsidRPr="00E5610B" w:rsidRDefault="00E5610B" w:rsidP="00E5610B">
      <w:pPr>
        <w:pStyle w:val="ac"/>
        <w:spacing w:after="0"/>
        <w:ind w:firstLine="567"/>
        <w:jc w:val="right"/>
        <w:rPr>
          <w:rFonts w:ascii="Times New Roman" w:hAnsi="Times New Roman" w:cs="Times New Roman"/>
        </w:rPr>
      </w:pPr>
      <w:r w:rsidRPr="00E5610B">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E5610B" w:rsidRPr="00E5610B" w:rsidTr="00E5610B">
        <w:tc>
          <w:tcPr>
            <w:tcW w:w="3799"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Категория дорог</w:t>
            </w:r>
          </w:p>
        </w:tc>
        <w:tc>
          <w:tcPr>
            <w:tcW w:w="3402"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Радиус дорог (не менее), </w:t>
            </w:r>
            <w:proofErr w:type="gramStart"/>
            <w:r w:rsidRPr="00E5610B">
              <w:rPr>
                <w:rFonts w:ascii="Times New Roman" w:hAnsi="Times New Roman" w:cs="Times New Roman"/>
                <w:sz w:val="24"/>
                <w:szCs w:val="24"/>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Примечание</w:t>
            </w:r>
          </w:p>
        </w:tc>
      </w:tr>
      <w:tr w:rsidR="00E5610B" w:rsidRPr="00E5610B" w:rsidTr="00E5610B">
        <w:tc>
          <w:tcPr>
            <w:tcW w:w="3799"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lang w:val="en-US"/>
              </w:rPr>
              <w:t xml:space="preserve">I </w:t>
            </w:r>
            <w:r w:rsidRPr="00E5610B">
              <w:rPr>
                <w:rFonts w:ascii="Times New Roman" w:hAnsi="Times New Roman" w:cs="Times New Roman"/>
                <w:sz w:val="24"/>
                <w:szCs w:val="24"/>
              </w:rPr>
              <w:t xml:space="preserve">и </w:t>
            </w:r>
            <w:r w:rsidRPr="00E5610B">
              <w:rPr>
                <w:rFonts w:ascii="Times New Roman" w:hAnsi="Times New Roman" w:cs="Times New Roman"/>
                <w:sz w:val="24"/>
                <w:szCs w:val="24"/>
                <w:lang w:val="en-US"/>
              </w:rPr>
              <w:t xml:space="preserve">II </w:t>
            </w:r>
            <w:r w:rsidRPr="00E5610B">
              <w:rPr>
                <w:rFonts w:ascii="Times New Roman" w:hAnsi="Times New Roman" w:cs="Times New Roman"/>
                <w:sz w:val="24"/>
                <w:szCs w:val="24"/>
              </w:rPr>
              <w:t>категория</w:t>
            </w:r>
          </w:p>
        </w:tc>
        <w:tc>
          <w:tcPr>
            <w:tcW w:w="3402"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Продольный уклон должен быть не более 40 ‰.</w:t>
            </w:r>
          </w:p>
        </w:tc>
      </w:tr>
      <w:tr w:rsidR="00E5610B" w:rsidRPr="00E5610B" w:rsidTr="00E5610B">
        <w:tc>
          <w:tcPr>
            <w:tcW w:w="3799"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lang w:val="en-US"/>
              </w:rPr>
              <w:t xml:space="preserve">III </w:t>
            </w:r>
            <w:r w:rsidRPr="00E5610B">
              <w:rPr>
                <w:rFonts w:ascii="Times New Roman" w:hAnsi="Times New Roman" w:cs="Times New Roman"/>
                <w:sz w:val="24"/>
                <w:szCs w:val="24"/>
              </w:rPr>
              <w:t>категория</w:t>
            </w:r>
          </w:p>
        </w:tc>
        <w:tc>
          <w:tcPr>
            <w:tcW w:w="3402"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600</w:t>
            </w:r>
          </w:p>
        </w:tc>
        <w:tc>
          <w:tcPr>
            <w:tcW w:w="3089" w:type="dxa"/>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r w:rsidR="00E5610B" w:rsidRPr="00E5610B" w:rsidTr="00E5610B">
        <w:tc>
          <w:tcPr>
            <w:tcW w:w="3799"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lang w:val="en-US"/>
              </w:rPr>
              <w:t xml:space="preserve">IV </w:t>
            </w:r>
            <w:r w:rsidRPr="00E5610B">
              <w:rPr>
                <w:rFonts w:ascii="Times New Roman" w:hAnsi="Times New Roman" w:cs="Times New Roman"/>
                <w:sz w:val="24"/>
                <w:szCs w:val="24"/>
              </w:rPr>
              <w:t xml:space="preserve">и </w:t>
            </w:r>
            <w:r w:rsidRPr="00E5610B">
              <w:rPr>
                <w:rFonts w:ascii="Times New Roman" w:hAnsi="Times New Roman" w:cs="Times New Roman"/>
                <w:sz w:val="24"/>
                <w:szCs w:val="24"/>
                <w:lang w:val="en-US"/>
              </w:rPr>
              <w:t xml:space="preserve">V </w:t>
            </w:r>
            <w:r w:rsidRPr="00E5610B">
              <w:rPr>
                <w:rFonts w:ascii="Times New Roman" w:hAnsi="Times New Roman" w:cs="Times New Roman"/>
                <w:sz w:val="24"/>
                <w:szCs w:val="24"/>
              </w:rPr>
              <w:t>категория</w:t>
            </w:r>
          </w:p>
        </w:tc>
        <w:tc>
          <w:tcPr>
            <w:tcW w:w="3402"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400</w:t>
            </w:r>
          </w:p>
        </w:tc>
        <w:tc>
          <w:tcPr>
            <w:tcW w:w="3089" w:type="dxa"/>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bl>
    <w:p w:rsidR="00E5610B" w:rsidRPr="00E5610B" w:rsidRDefault="00E5610B" w:rsidP="00B83D37">
      <w:pPr>
        <w:spacing w:after="0" w:line="240" w:lineRule="auto"/>
        <w:jc w:val="both"/>
        <w:rPr>
          <w:rFonts w:ascii="Times New Roman" w:hAnsi="Times New Roman" w:cs="Times New Roman"/>
          <w:sz w:val="24"/>
          <w:szCs w:val="24"/>
        </w:rPr>
      </w:pPr>
    </w:p>
    <w:p w:rsidR="00E5610B" w:rsidRPr="00E5610B" w:rsidRDefault="00E5610B" w:rsidP="00B83D37">
      <w:pPr>
        <w:pStyle w:val="ac"/>
        <w:spacing w:after="0"/>
        <w:ind w:firstLine="567"/>
        <w:jc w:val="both"/>
        <w:rPr>
          <w:rFonts w:ascii="Times New Roman" w:hAnsi="Times New Roman" w:cs="Times New Roman"/>
        </w:rPr>
      </w:pPr>
      <w:r w:rsidRPr="00E5610B">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E5610B" w:rsidRPr="00E5610B" w:rsidRDefault="00E5610B" w:rsidP="00B83D37">
      <w:pPr>
        <w:pStyle w:val="ac"/>
        <w:spacing w:after="0"/>
        <w:ind w:firstLine="567"/>
        <w:jc w:val="both"/>
        <w:rPr>
          <w:rFonts w:ascii="Times New Roman" w:hAnsi="Times New Roman" w:cs="Times New Roman"/>
        </w:rPr>
      </w:pPr>
    </w:p>
    <w:p w:rsidR="00E5610B" w:rsidRPr="00E5610B" w:rsidRDefault="00E5610B" w:rsidP="00B83D37">
      <w:pPr>
        <w:pStyle w:val="ac"/>
        <w:spacing w:after="0"/>
        <w:ind w:firstLine="567"/>
        <w:jc w:val="right"/>
        <w:rPr>
          <w:rFonts w:ascii="Times New Roman" w:hAnsi="Times New Roman" w:cs="Times New Roman"/>
        </w:rPr>
      </w:pPr>
      <w:r w:rsidRPr="00E5610B">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E5610B" w:rsidRPr="00E5610B" w:rsidTr="00E5610B">
        <w:tc>
          <w:tcPr>
            <w:tcW w:w="2523"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Категория дорог</w:t>
            </w:r>
          </w:p>
        </w:tc>
        <w:tc>
          <w:tcPr>
            <w:tcW w:w="5122"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Место размещения остановки общественного </w:t>
            </w:r>
            <w:r w:rsidRPr="00E5610B">
              <w:rPr>
                <w:rFonts w:ascii="Times New Roman" w:hAnsi="Times New Roman" w:cs="Times New Roman"/>
                <w:sz w:val="24"/>
                <w:szCs w:val="24"/>
              </w:rPr>
              <w:lastRenderedPageBreak/>
              <w:t>транспорта</w:t>
            </w:r>
          </w:p>
        </w:tc>
        <w:tc>
          <w:tcPr>
            <w:tcW w:w="2617" w:type="dxa"/>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lastRenderedPageBreak/>
              <w:t>Примечание</w:t>
            </w:r>
          </w:p>
        </w:tc>
      </w:tr>
      <w:tr w:rsidR="00E5610B" w:rsidRPr="00E5610B" w:rsidTr="00E5610B">
        <w:tc>
          <w:tcPr>
            <w:tcW w:w="2523"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lang w:val="en-US"/>
              </w:rPr>
              <w:lastRenderedPageBreak/>
              <w:t xml:space="preserve">I </w:t>
            </w:r>
            <w:r w:rsidRPr="00E5610B">
              <w:rPr>
                <w:rFonts w:ascii="Times New Roman" w:hAnsi="Times New Roman" w:cs="Times New Roman"/>
                <w:sz w:val="24"/>
                <w:szCs w:val="24"/>
              </w:rPr>
              <w:t>категория</w:t>
            </w:r>
          </w:p>
        </w:tc>
        <w:tc>
          <w:tcPr>
            <w:tcW w:w="5122"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p>
        </w:tc>
      </w:tr>
      <w:tr w:rsidR="00E5610B" w:rsidRPr="00E5610B" w:rsidTr="00E5610B">
        <w:tc>
          <w:tcPr>
            <w:tcW w:w="2523" w:type="dxa"/>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lang w:val="en-US"/>
              </w:rPr>
              <w:t>II</w:t>
            </w:r>
            <w:r w:rsidRPr="00E5610B">
              <w:rPr>
                <w:rFonts w:ascii="Times New Roman" w:hAnsi="Times New Roman" w:cs="Times New Roman"/>
                <w:sz w:val="24"/>
                <w:szCs w:val="24"/>
              </w:rPr>
              <w:t xml:space="preserve"> - </w:t>
            </w:r>
            <w:r w:rsidRPr="00E5610B">
              <w:rPr>
                <w:rFonts w:ascii="Times New Roman" w:hAnsi="Times New Roman" w:cs="Times New Roman"/>
                <w:sz w:val="24"/>
                <w:szCs w:val="24"/>
                <w:lang w:val="en-US"/>
              </w:rPr>
              <w:t>V</w:t>
            </w:r>
            <w:r w:rsidRPr="00E5610B">
              <w:rPr>
                <w:rFonts w:ascii="Times New Roman" w:hAnsi="Times New Roman" w:cs="Times New Roman"/>
                <w:sz w:val="24"/>
                <w:szCs w:val="24"/>
              </w:rPr>
              <w:t xml:space="preserve"> категории</w:t>
            </w:r>
          </w:p>
        </w:tc>
        <w:tc>
          <w:tcPr>
            <w:tcW w:w="5122"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Располагаются по ходу движения на расстоянии не менее </w:t>
            </w:r>
            <w:smartTag w:uri="urn:schemas-microsoft-com:office:smarttags" w:element="metricconverter">
              <w:smartTagPr>
                <w:attr w:name="ProductID" w:val="30 м"/>
              </w:smartTagPr>
              <w:r w:rsidRPr="00E5610B">
                <w:rPr>
                  <w:rFonts w:ascii="Times New Roman" w:hAnsi="Times New Roman" w:cs="Times New Roman"/>
                  <w:sz w:val="24"/>
                  <w:szCs w:val="24"/>
                </w:rPr>
                <w:t>30 м</w:t>
              </w:r>
            </w:smartTag>
            <w:r w:rsidRPr="00E5610B">
              <w:rPr>
                <w:rFonts w:ascii="Times New Roman" w:hAnsi="Times New Roman" w:cs="Times New Roman"/>
                <w:sz w:val="24"/>
                <w:szCs w:val="24"/>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p>
        </w:tc>
      </w:tr>
    </w:tbl>
    <w:p w:rsidR="00E5610B" w:rsidRPr="00E5610B" w:rsidRDefault="00E5610B" w:rsidP="00E5610B">
      <w:pPr>
        <w:jc w:val="both"/>
        <w:rPr>
          <w:rFonts w:ascii="Times New Roman" w:hAnsi="Times New Roman" w:cs="Times New Roman"/>
          <w:sz w:val="24"/>
          <w:szCs w:val="24"/>
        </w:rPr>
      </w:pP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E5610B">
        <w:rPr>
          <w:rFonts w:ascii="Times New Roman" w:hAnsi="Times New Roman" w:cs="Times New Roman"/>
          <w:lang w:val="en-US"/>
        </w:rPr>
        <w:t>I</w:t>
      </w:r>
      <w:r w:rsidRPr="00E5610B">
        <w:rPr>
          <w:rFonts w:ascii="Times New Roman" w:hAnsi="Times New Roman" w:cs="Times New Roman"/>
        </w:rPr>
        <w:t>-</w:t>
      </w:r>
      <w:r w:rsidRPr="00E5610B">
        <w:rPr>
          <w:rFonts w:ascii="Times New Roman" w:hAnsi="Times New Roman" w:cs="Times New Roman"/>
          <w:lang w:val="en-US"/>
        </w:rPr>
        <w:t>III</w:t>
      </w:r>
      <w:r w:rsidRPr="00E5610B">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E5610B">
          <w:rPr>
            <w:rFonts w:ascii="Times New Roman" w:hAnsi="Times New Roman" w:cs="Times New Roman"/>
          </w:rPr>
          <w:t>3 км</w:t>
        </w:r>
      </w:smartTag>
      <w:r w:rsidRPr="00E5610B">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E5610B">
          <w:rPr>
            <w:rFonts w:ascii="Times New Roman" w:hAnsi="Times New Roman" w:cs="Times New Roman"/>
          </w:rPr>
          <w:t>1,5 км</w:t>
        </w:r>
      </w:smartTag>
      <w:r w:rsidRPr="00E5610B">
        <w:rPr>
          <w:rFonts w:ascii="Times New Roman" w:hAnsi="Times New Roman" w:cs="Times New Roman"/>
        </w:rPr>
        <w:t>.</w:t>
      </w: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E5610B">
          <w:rPr>
            <w:rFonts w:ascii="Times New Roman" w:hAnsi="Times New Roman" w:cs="Times New Roman"/>
          </w:rPr>
          <w:t>300 м</w:t>
        </w:r>
      </w:smartTag>
      <w:r w:rsidRPr="00E5610B">
        <w:rPr>
          <w:rFonts w:ascii="Times New Roman" w:hAnsi="Times New Roman" w:cs="Times New Roman"/>
        </w:rPr>
        <w:t>.</w:t>
      </w: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E5610B">
          <w:rPr>
            <w:rFonts w:ascii="Times New Roman" w:hAnsi="Times New Roman" w:cs="Times New Roman"/>
          </w:rPr>
          <w:t>300 м</w:t>
        </w:r>
      </w:smartTag>
      <w:r w:rsidRPr="00E5610B">
        <w:rPr>
          <w:rFonts w:ascii="Times New Roman" w:hAnsi="Times New Roman" w:cs="Times New Roman"/>
        </w:rPr>
        <w:t>.</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7.5.16. Расстояние от места пересечения </w:t>
      </w:r>
      <w:proofErr w:type="gramStart"/>
      <w:r w:rsidRPr="00E5610B">
        <w:rPr>
          <w:rFonts w:ascii="Times New Roman" w:hAnsi="Times New Roman" w:cs="Times New Roman"/>
          <w:sz w:val="24"/>
          <w:szCs w:val="24"/>
        </w:rPr>
        <w:t>проезда</w:t>
      </w:r>
      <w:proofErr w:type="gramEnd"/>
      <w:r w:rsidRPr="00E5610B">
        <w:rPr>
          <w:rFonts w:ascii="Times New Roman" w:hAnsi="Times New Roman" w:cs="Times New Roman"/>
          <w:sz w:val="24"/>
          <w:szCs w:val="24"/>
        </w:rPr>
        <w:t xml:space="preserve"> с проезжей частью основной улицы регулируемого движения до стоп-линии перекрестка (не менее) – 50 м</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7.5.17. Расстояние от места пересечения </w:t>
      </w:r>
      <w:proofErr w:type="gramStart"/>
      <w:r w:rsidRPr="00E5610B">
        <w:rPr>
          <w:rFonts w:ascii="Times New Roman" w:hAnsi="Times New Roman" w:cs="Times New Roman"/>
          <w:sz w:val="24"/>
          <w:szCs w:val="24"/>
        </w:rPr>
        <w:t>проезда</w:t>
      </w:r>
      <w:proofErr w:type="gramEnd"/>
      <w:r w:rsidRPr="00E5610B">
        <w:rPr>
          <w:rFonts w:ascii="Times New Roman" w:hAnsi="Times New Roman" w:cs="Times New Roman"/>
          <w:sz w:val="24"/>
          <w:szCs w:val="24"/>
        </w:rPr>
        <w:t xml:space="preserve"> с проезжей частью основной улицы регулируемого движения до остановки общественного транспорта (не менее) – 20 м.</w:t>
      </w: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E5610B" w:rsidRPr="00E5610B" w:rsidRDefault="00E5610B" w:rsidP="00E5610B">
      <w:pPr>
        <w:pStyle w:val="ac"/>
        <w:spacing w:after="0"/>
        <w:ind w:firstLine="567"/>
        <w:jc w:val="right"/>
        <w:rPr>
          <w:rFonts w:ascii="Times New Roman" w:hAnsi="Times New Roman" w:cs="Times New Roman"/>
        </w:rPr>
      </w:pPr>
    </w:p>
    <w:p w:rsidR="00E5610B" w:rsidRPr="00E5610B" w:rsidRDefault="00E5610B" w:rsidP="00E5610B">
      <w:pPr>
        <w:pStyle w:val="ac"/>
        <w:spacing w:after="0"/>
        <w:ind w:firstLine="567"/>
        <w:jc w:val="right"/>
        <w:rPr>
          <w:rFonts w:ascii="Times New Roman" w:hAnsi="Times New Roman" w:cs="Times New Roman"/>
        </w:rPr>
      </w:pPr>
      <w:r w:rsidRPr="00E5610B">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E5610B" w:rsidRPr="00E5610B" w:rsidTr="00E5610B">
        <w:tc>
          <w:tcPr>
            <w:tcW w:w="5075"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Расстояние </w:t>
            </w:r>
          </w:p>
        </w:tc>
      </w:tr>
      <w:tr w:rsidR="00E5610B" w:rsidRPr="00E5610B" w:rsidTr="00E5610B">
        <w:tc>
          <w:tcPr>
            <w:tcW w:w="5075"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 (не менее) 50*</w:t>
            </w:r>
          </w:p>
        </w:tc>
      </w:tr>
      <w:tr w:rsidR="00E5610B" w:rsidRPr="00E5610B" w:rsidTr="00E5610B">
        <w:tc>
          <w:tcPr>
            <w:tcW w:w="5075"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(не более) 25**</w:t>
            </w:r>
          </w:p>
        </w:tc>
      </w:tr>
    </w:tbl>
    <w:p w:rsidR="00E5610B" w:rsidRPr="00E5610B" w:rsidRDefault="00E5610B" w:rsidP="00B83D37">
      <w:pPr>
        <w:pStyle w:val="ad"/>
        <w:ind w:firstLine="708"/>
        <w:jc w:val="both"/>
        <w:rPr>
          <w:b w:val="0"/>
          <w:sz w:val="24"/>
          <w:szCs w:val="24"/>
        </w:rPr>
      </w:pPr>
      <w:r w:rsidRPr="00E5610B">
        <w:rPr>
          <w:b w:val="0"/>
          <w:sz w:val="24"/>
          <w:szCs w:val="24"/>
          <w:u w:val="single"/>
        </w:rPr>
        <w:t>Примечание:</w:t>
      </w:r>
      <w:r w:rsidRPr="00E5610B">
        <w:rPr>
          <w:b w:val="0"/>
          <w:sz w:val="24"/>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E5610B">
          <w:rPr>
            <w:b w:val="0"/>
            <w:sz w:val="24"/>
            <w:szCs w:val="24"/>
          </w:rPr>
          <w:t>25 метров</w:t>
        </w:r>
      </w:smartTag>
      <w:r w:rsidRPr="00E5610B">
        <w:rPr>
          <w:b w:val="0"/>
          <w:sz w:val="24"/>
          <w:szCs w:val="24"/>
        </w:rPr>
        <w:t>;</w:t>
      </w:r>
    </w:p>
    <w:p w:rsidR="00E5610B" w:rsidRPr="00E5610B" w:rsidRDefault="00E5610B" w:rsidP="00B83D37">
      <w:pPr>
        <w:pStyle w:val="a8"/>
        <w:spacing w:after="0"/>
        <w:ind w:firstLine="708"/>
        <w:jc w:val="both"/>
      </w:pPr>
      <w:r w:rsidRPr="00E5610B">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E5610B">
          <w:t>5 м</w:t>
        </w:r>
      </w:smartTag>
      <w:r w:rsidRPr="00E5610B">
        <w:t xml:space="preserve">. от линии застройки полосу шириной </w:t>
      </w:r>
      <w:smartTag w:uri="urn:schemas-microsoft-com:office:smarttags" w:element="metricconverter">
        <w:smartTagPr>
          <w:attr w:name="ProductID" w:val="6 м"/>
        </w:smartTagPr>
        <w:r w:rsidRPr="00E5610B">
          <w:t>6 м</w:t>
        </w:r>
      </w:smartTag>
      <w:r w:rsidRPr="00E5610B">
        <w:t>., пригодную для проезда пожарных машин.</w:t>
      </w:r>
    </w:p>
    <w:p w:rsidR="00E5610B" w:rsidRPr="00E5610B" w:rsidRDefault="00E5610B" w:rsidP="00B83D37">
      <w:pPr>
        <w:pStyle w:val="a8"/>
        <w:spacing w:after="0"/>
        <w:ind w:firstLine="708"/>
        <w:jc w:val="both"/>
      </w:pPr>
    </w:p>
    <w:p w:rsidR="00E5610B" w:rsidRPr="00E5610B" w:rsidRDefault="00E5610B" w:rsidP="00B83D37">
      <w:pPr>
        <w:pStyle w:val="ac"/>
        <w:spacing w:after="0"/>
        <w:ind w:firstLine="360"/>
        <w:jc w:val="both"/>
        <w:rPr>
          <w:rFonts w:ascii="Times New Roman" w:hAnsi="Times New Roman" w:cs="Times New Roman"/>
        </w:rPr>
      </w:pPr>
      <w:r w:rsidRPr="00E5610B">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E5610B" w:rsidRPr="00E5610B" w:rsidRDefault="00E5610B" w:rsidP="00B83D37">
      <w:pPr>
        <w:pStyle w:val="21"/>
        <w:tabs>
          <w:tab w:val="clear" w:pos="643"/>
        </w:tabs>
        <w:ind w:left="0"/>
        <w:jc w:val="both"/>
      </w:pPr>
      <w:r w:rsidRPr="00E5610B">
        <w:t xml:space="preserve">- для магистральных улиц и дорог регулируемого движения – </w:t>
      </w:r>
      <w:smartTag w:uri="urn:schemas-microsoft-com:office:smarttags" w:element="metricconverter">
        <w:smartTagPr>
          <w:attr w:name="ProductID" w:val="8 м"/>
        </w:smartTagPr>
        <w:r w:rsidRPr="00E5610B">
          <w:t>8 м</w:t>
        </w:r>
      </w:smartTag>
      <w:r w:rsidRPr="00E5610B">
        <w:t>;</w:t>
      </w:r>
    </w:p>
    <w:p w:rsidR="00E5610B" w:rsidRPr="00E5610B" w:rsidRDefault="00E5610B" w:rsidP="00B83D37">
      <w:pPr>
        <w:pStyle w:val="21"/>
        <w:tabs>
          <w:tab w:val="clear" w:pos="643"/>
        </w:tabs>
        <w:ind w:left="0"/>
        <w:jc w:val="both"/>
      </w:pPr>
      <w:r w:rsidRPr="00E5610B">
        <w:t xml:space="preserve">- местного значения – </w:t>
      </w:r>
      <w:smartTag w:uri="urn:schemas-microsoft-com:office:smarttags" w:element="metricconverter">
        <w:smartTagPr>
          <w:attr w:name="ProductID" w:val="5 м"/>
        </w:smartTagPr>
        <w:r w:rsidRPr="00E5610B">
          <w:t>5 м</w:t>
        </w:r>
      </w:smartTag>
      <w:r w:rsidRPr="00E5610B">
        <w:t>;</w:t>
      </w:r>
    </w:p>
    <w:p w:rsidR="00E5610B" w:rsidRPr="00E5610B" w:rsidRDefault="00E5610B" w:rsidP="00B83D37">
      <w:pPr>
        <w:pStyle w:val="21"/>
        <w:tabs>
          <w:tab w:val="clear" w:pos="643"/>
        </w:tabs>
        <w:ind w:left="0"/>
        <w:jc w:val="both"/>
      </w:pPr>
      <w:r w:rsidRPr="00E5610B">
        <w:t xml:space="preserve">- на транспортных площадях – </w:t>
      </w:r>
      <w:smartTag w:uri="urn:schemas-microsoft-com:office:smarttags" w:element="metricconverter">
        <w:smartTagPr>
          <w:attr w:name="ProductID" w:val="12 м"/>
        </w:smartTagPr>
        <w:r w:rsidRPr="00E5610B">
          <w:t>12 м</w:t>
        </w:r>
      </w:smartTag>
      <w:r w:rsidRPr="00E5610B">
        <w:t>.</w:t>
      </w:r>
    </w:p>
    <w:p w:rsidR="00E5610B" w:rsidRPr="00E5610B" w:rsidRDefault="00E5610B" w:rsidP="00B83D37">
      <w:pPr>
        <w:pStyle w:val="5"/>
        <w:spacing w:before="0" w:after="0"/>
        <w:jc w:val="both"/>
        <w:rPr>
          <w:rFonts w:ascii="Times New Roman" w:hAnsi="Times New Roman"/>
          <w:b w:val="0"/>
          <w:sz w:val="24"/>
          <w:szCs w:val="24"/>
          <w:u w:val="single"/>
        </w:rPr>
      </w:pPr>
      <w:r w:rsidRPr="00E5610B">
        <w:rPr>
          <w:rFonts w:ascii="Times New Roman" w:hAnsi="Times New Roman"/>
          <w:sz w:val="24"/>
          <w:szCs w:val="24"/>
          <w:u w:val="single"/>
        </w:rPr>
        <w:t xml:space="preserve">Примечания: </w:t>
      </w:r>
    </w:p>
    <w:p w:rsidR="00E5610B" w:rsidRPr="00E5610B" w:rsidRDefault="00E5610B" w:rsidP="00B83D37">
      <w:pPr>
        <w:pStyle w:val="ac"/>
        <w:spacing w:after="0"/>
        <w:jc w:val="both"/>
        <w:rPr>
          <w:rFonts w:ascii="Times New Roman" w:hAnsi="Times New Roman" w:cs="Times New Roman"/>
        </w:rPr>
      </w:pPr>
      <w:r w:rsidRPr="00E5610B">
        <w:rPr>
          <w:rFonts w:ascii="Times New Roman" w:hAnsi="Times New Roman" w:cs="Times New Roman"/>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E5610B">
          <w:rPr>
            <w:rFonts w:ascii="Times New Roman" w:hAnsi="Times New Roman" w:cs="Times New Roman"/>
          </w:rPr>
          <w:t>6 м</w:t>
        </w:r>
      </w:smartTag>
      <w:r w:rsidRPr="00E5610B">
        <w:rPr>
          <w:rFonts w:ascii="Times New Roman" w:hAnsi="Times New Roman" w:cs="Times New Roman"/>
        </w:rPr>
        <w:t xml:space="preserve">, на транспортных площадях – </w:t>
      </w:r>
      <w:smartTag w:uri="urn:schemas-microsoft-com:office:smarttags" w:element="metricconverter">
        <w:smartTagPr>
          <w:attr w:name="ProductID" w:val="8 м"/>
        </w:smartTagPr>
        <w:r w:rsidRPr="00E5610B">
          <w:rPr>
            <w:rFonts w:ascii="Times New Roman" w:hAnsi="Times New Roman" w:cs="Times New Roman"/>
          </w:rPr>
          <w:t>8 м</w:t>
        </w:r>
      </w:smartTag>
      <w:r w:rsidRPr="00E5610B">
        <w:rPr>
          <w:rFonts w:ascii="Times New Roman" w:hAnsi="Times New Roman" w:cs="Times New Roman"/>
        </w:rPr>
        <w:t>.</w:t>
      </w:r>
    </w:p>
    <w:p w:rsidR="00E5610B" w:rsidRPr="00E5610B" w:rsidRDefault="00E5610B" w:rsidP="00B83D37">
      <w:pPr>
        <w:pStyle w:val="ac"/>
        <w:spacing w:after="0"/>
        <w:ind w:firstLine="567"/>
        <w:jc w:val="both"/>
        <w:rPr>
          <w:rFonts w:ascii="Times New Roman" w:hAnsi="Times New Roman" w:cs="Times New Roman"/>
        </w:rPr>
      </w:pPr>
    </w:p>
    <w:p w:rsidR="00E5610B" w:rsidRPr="00E5610B" w:rsidRDefault="00E5610B" w:rsidP="00B83D37">
      <w:pPr>
        <w:pStyle w:val="ac"/>
        <w:spacing w:after="0"/>
        <w:ind w:firstLine="567"/>
        <w:jc w:val="both"/>
        <w:rPr>
          <w:rFonts w:ascii="Times New Roman" w:hAnsi="Times New Roman" w:cs="Times New Roman"/>
        </w:rPr>
      </w:pPr>
      <w:r w:rsidRPr="00E5610B">
        <w:rPr>
          <w:rFonts w:ascii="Times New Roman" w:hAnsi="Times New Roman" w:cs="Times New Roman"/>
        </w:rPr>
        <w:t>7.5.20. Размеры прямоугольного треугольника видимости (не менее)</w:t>
      </w:r>
    </w:p>
    <w:p w:rsidR="00E5610B" w:rsidRPr="00E5610B" w:rsidRDefault="00E5610B" w:rsidP="00B83D37">
      <w:pPr>
        <w:pStyle w:val="ac"/>
        <w:spacing w:after="0"/>
        <w:ind w:firstLine="567"/>
        <w:jc w:val="both"/>
        <w:rPr>
          <w:rFonts w:ascii="Times New Roman" w:hAnsi="Times New Roman" w:cs="Times New Roman"/>
        </w:rPr>
      </w:pPr>
    </w:p>
    <w:p w:rsidR="00E5610B" w:rsidRPr="00E5610B" w:rsidRDefault="00E5610B" w:rsidP="00B83D37">
      <w:pPr>
        <w:pStyle w:val="ac"/>
        <w:spacing w:after="0"/>
        <w:ind w:firstLine="567"/>
        <w:jc w:val="right"/>
        <w:rPr>
          <w:rFonts w:ascii="Times New Roman" w:hAnsi="Times New Roman" w:cs="Times New Roman"/>
        </w:rPr>
      </w:pPr>
      <w:r w:rsidRPr="00E5610B">
        <w:rPr>
          <w:rFonts w:ascii="Times New Roman" w:hAnsi="Times New Roman" w:cs="Times New Roman"/>
        </w:rPr>
        <w:t>Таблица 63</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965"/>
      </w:tblGrid>
      <w:tr w:rsidR="00E5610B" w:rsidRPr="00E5610B" w:rsidTr="00E5610B">
        <w:trPr>
          <w:trHeight w:val="285"/>
        </w:trPr>
        <w:tc>
          <w:tcPr>
            <w:tcW w:w="3369" w:type="dxa"/>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Условия </w:t>
            </w:r>
          </w:p>
        </w:tc>
        <w:tc>
          <w:tcPr>
            <w:tcW w:w="2352" w:type="dxa"/>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Скорость движения</w:t>
            </w:r>
          </w:p>
        </w:tc>
        <w:tc>
          <w:tcPr>
            <w:tcW w:w="1912" w:type="dxa"/>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2965" w:type="dxa"/>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Размеры сторон</w:t>
            </w:r>
          </w:p>
        </w:tc>
      </w:tr>
      <w:tr w:rsidR="00E5610B" w:rsidRPr="00E5610B" w:rsidTr="00E5610B">
        <w:tc>
          <w:tcPr>
            <w:tcW w:w="3369" w:type="dxa"/>
            <w:vMerge w:val="restart"/>
            <w:vAlign w:val="center"/>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«Транспорт-транспорт»</w:t>
            </w:r>
          </w:p>
        </w:tc>
        <w:tc>
          <w:tcPr>
            <w:tcW w:w="2352" w:type="dxa"/>
          </w:tcPr>
          <w:p w:rsidR="00E5610B" w:rsidRPr="00E5610B" w:rsidRDefault="00E5610B" w:rsidP="00B83D37">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км/ч"/>
              </w:smartTagPr>
              <w:r w:rsidRPr="00E5610B">
                <w:rPr>
                  <w:rFonts w:ascii="Times New Roman" w:hAnsi="Times New Roman" w:cs="Times New Roman"/>
                  <w:sz w:val="24"/>
                  <w:szCs w:val="24"/>
                </w:rPr>
                <w:t>40 км/ч</w:t>
              </w:r>
            </w:smartTag>
          </w:p>
        </w:tc>
        <w:tc>
          <w:tcPr>
            <w:tcW w:w="1912" w:type="dxa"/>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
        </w:tc>
        <w:tc>
          <w:tcPr>
            <w:tcW w:w="2965" w:type="dxa"/>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25х25</w:t>
            </w:r>
          </w:p>
        </w:tc>
      </w:tr>
      <w:tr w:rsidR="00E5610B" w:rsidRPr="00E5610B" w:rsidTr="00E5610B">
        <w:tc>
          <w:tcPr>
            <w:tcW w:w="3369" w:type="dxa"/>
            <w:vMerge/>
            <w:vAlign w:val="center"/>
          </w:tcPr>
          <w:p w:rsidR="00E5610B" w:rsidRPr="00E5610B" w:rsidRDefault="00E5610B" w:rsidP="00B83D37">
            <w:pPr>
              <w:spacing w:after="0" w:line="240" w:lineRule="auto"/>
              <w:rPr>
                <w:rFonts w:ascii="Times New Roman" w:hAnsi="Times New Roman" w:cs="Times New Roman"/>
                <w:sz w:val="24"/>
                <w:szCs w:val="24"/>
              </w:rPr>
            </w:pPr>
          </w:p>
        </w:tc>
        <w:tc>
          <w:tcPr>
            <w:tcW w:w="2352" w:type="dxa"/>
          </w:tcPr>
          <w:p w:rsidR="00E5610B" w:rsidRPr="00E5610B" w:rsidRDefault="00E5610B" w:rsidP="00B83D37">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60 км/ч"/>
              </w:smartTagPr>
              <w:r w:rsidRPr="00E5610B">
                <w:rPr>
                  <w:rFonts w:ascii="Times New Roman" w:hAnsi="Times New Roman" w:cs="Times New Roman"/>
                  <w:sz w:val="24"/>
                  <w:szCs w:val="24"/>
                </w:rPr>
                <w:t>60 км/ч</w:t>
              </w:r>
            </w:smartTag>
          </w:p>
        </w:tc>
        <w:tc>
          <w:tcPr>
            <w:tcW w:w="1912" w:type="dxa"/>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
        </w:tc>
        <w:tc>
          <w:tcPr>
            <w:tcW w:w="2965" w:type="dxa"/>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40х40</w:t>
            </w:r>
          </w:p>
        </w:tc>
      </w:tr>
      <w:tr w:rsidR="00E5610B" w:rsidRPr="00E5610B" w:rsidTr="00E5610B">
        <w:tc>
          <w:tcPr>
            <w:tcW w:w="3369" w:type="dxa"/>
            <w:vMerge w:val="restart"/>
            <w:vAlign w:val="center"/>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«Пешеход-транспорт»</w:t>
            </w:r>
          </w:p>
        </w:tc>
        <w:tc>
          <w:tcPr>
            <w:tcW w:w="2352" w:type="dxa"/>
          </w:tcPr>
          <w:p w:rsidR="00E5610B" w:rsidRPr="00E5610B" w:rsidRDefault="00E5610B" w:rsidP="00B83D37">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5 км/ч"/>
              </w:smartTagPr>
              <w:r w:rsidRPr="00E5610B">
                <w:rPr>
                  <w:rFonts w:ascii="Times New Roman" w:hAnsi="Times New Roman" w:cs="Times New Roman"/>
                  <w:sz w:val="24"/>
                  <w:szCs w:val="24"/>
                </w:rPr>
                <w:t>25 км/ч</w:t>
              </w:r>
            </w:smartTag>
          </w:p>
        </w:tc>
        <w:tc>
          <w:tcPr>
            <w:tcW w:w="1912" w:type="dxa"/>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
        </w:tc>
        <w:tc>
          <w:tcPr>
            <w:tcW w:w="2965" w:type="dxa"/>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8х40</w:t>
            </w:r>
          </w:p>
        </w:tc>
      </w:tr>
      <w:tr w:rsidR="00E5610B" w:rsidRPr="00E5610B" w:rsidTr="00E5610B">
        <w:tc>
          <w:tcPr>
            <w:tcW w:w="3369" w:type="dxa"/>
            <w:vMerge/>
            <w:vAlign w:val="center"/>
          </w:tcPr>
          <w:p w:rsidR="00E5610B" w:rsidRPr="00E5610B" w:rsidRDefault="00E5610B" w:rsidP="00B83D37">
            <w:pPr>
              <w:spacing w:after="0" w:line="240" w:lineRule="auto"/>
              <w:rPr>
                <w:rFonts w:ascii="Times New Roman" w:hAnsi="Times New Roman" w:cs="Times New Roman"/>
                <w:sz w:val="24"/>
                <w:szCs w:val="24"/>
              </w:rPr>
            </w:pPr>
          </w:p>
        </w:tc>
        <w:tc>
          <w:tcPr>
            <w:tcW w:w="2352" w:type="dxa"/>
          </w:tcPr>
          <w:p w:rsidR="00E5610B" w:rsidRPr="00E5610B" w:rsidRDefault="00E5610B" w:rsidP="00B83D37">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км/ч"/>
              </w:smartTagPr>
              <w:r w:rsidRPr="00E5610B">
                <w:rPr>
                  <w:rFonts w:ascii="Times New Roman" w:hAnsi="Times New Roman" w:cs="Times New Roman"/>
                  <w:sz w:val="24"/>
                  <w:szCs w:val="24"/>
                </w:rPr>
                <w:t>40 км/ч</w:t>
              </w:r>
            </w:smartTag>
          </w:p>
        </w:tc>
        <w:tc>
          <w:tcPr>
            <w:tcW w:w="1912" w:type="dxa"/>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
        </w:tc>
        <w:tc>
          <w:tcPr>
            <w:tcW w:w="2965" w:type="dxa"/>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10х50</w:t>
            </w:r>
          </w:p>
        </w:tc>
      </w:tr>
    </w:tbl>
    <w:p w:rsidR="00E5610B" w:rsidRPr="00E5610B" w:rsidRDefault="00E5610B" w:rsidP="00B83D37">
      <w:pPr>
        <w:pStyle w:val="a8"/>
        <w:spacing w:after="0"/>
        <w:ind w:firstLine="567"/>
        <w:rPr>
          <w:u w:val="single"/>
        </w:rPr>
      </w:pPr>
    </w:p>
    <w:p w:rsidR="00E5610B" w:rsidRPr="00E5610B" w:rsidRDefault="00E5610B" w:rsidP="00B83D37">
      <w:pPr>
        <w:pStyle w:val="a8"/>
        <w:spacing w:after="0"/>
        <w:ind w:firstLine="567"/>
        <w:jc w:val="both"/>
      </w:pPr>
      <w:r w:rsidRPr="00E5610B">
        <w:rPr>
          <w:u w:val="single"/>
        </w:rPr>
        <w:t>Примечания:</w:t>
      </w:r>
      <w:r w:rsidRPr="00E5610B">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E5610B">
          <w:t>1,2 м</w:t>
        </w:r>
      </w:smartTag>
      <w:r w:rsidRPr="00E5610B">
        <w:t>.</w:t>
      </w:r>
    </w:p>
    <w:p w:rsidR="00E5610B" w:rsidRPr="00E5610B" w:rsidRDefault="00E5610B" w:rsidP="00B83D37">
      <w:pPr>
        <w:pStyle w:val="ac"/>
        <w:spacing w:after="0"/>
        <w:ind w:firstLine="567"/>
        <w:jc w:val="both"/>
        <w:rPr>
          <w:rFonts w:ascii="Times New Roman" w:hAnsi="Times New Roman" w:cs="Times New Roman"/>
        </w:rPr>
      </w:pPr>
      <w:r w:rsidRPr="00E5610B">
        <w:rPr>
          <w:rFonts w:ascii="Times New Roman" w:hAnsi="Times New Roman" w:cs="Times New Roman"/>
        </w:rPr>
        <w:lastRenderedPageBreak/>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E5610B">
          <w:rPr>
            <w:rFonts w:ascii="Times New Roman" w:hAnsi="Times New Roman" w:cs="Times New Roman"/>
          </w:rPr>
          <w:t>0,5 м</w:t>
        </w:r>
      </w:smartTag>
      <w:r w:rsidRPr="00E5610B">
        <w:rPr>
          <w:rFonts w:ascii="Times New Roman" w:hAnsi="Times New Roman" w:cs="Times New Roman"/>
        </w:rPr>
        <w:t>.</w:t>
      </w:r>
    </w:p>
    <w:p w:rsidR="00E5610B" w:rsidRPr="00E5610B" w:rsidRDefault="00E5610B" w:rsidP="00B83D37">
      <w:pPr>
        <w:pStyle w:val="ac"/>
        <w:spacing w:after="0"/>
        <w:ind w:firstLine="566"/>
        <w:jc w:val="both"/>
        <w:rPr>
          <w:rFonts w:ascii="Times New Roman" w:hAnsi="Times New Roman" w:cs="Times New Roman"/>
        </w:rPr>
      </w:pPr>
      <w:r w:rsidRPr="00E5610B">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E5610B" w:rsidRPr="00E5610B" w:rsidRDefault="00E5610B" w:rsidP="00B83D37">
      <w:pPr>
        <w:pStyle w:val="ac"/>
        <w:spacing w:after="0"/>
        <w:ind w:firstLine="566"/>
        <w:rPr>
          <w:rFonts w:ascii="Times New Roman" w:hAnsi="Times New Roman" w:cs="Times New Roman"/>
        </w:rPr>
      </w:pPr>
    </w:p>
    <w:p w:rsidR="00E5610B" w:rsidRPr="00E5610B" w:rsidRDefault="00E5610B" w:rsidP="00B83D37">
      <w:pPr>
        <w:pStyle w:val="22"/>
        <w:ind w:left="0" w:firstLine="566"/>
        <w:jc w:val="both"/>
        <w:rPr>
          <w:rFonts w:ascii="Times New Roman" w:hAnsi="Times New Roman" w:cs="Times New Roman"/>
        </w:rPr>
      </w:pPr>
      <w:r w:rsidRPr="00E5610B">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E5610B" w:rsidRPr="00E5610B" w:rsidRDefault="00E5610B" w:rsidP="00B83D37">
      <w:pPr>
        <w:pStyle w:val="34"/>
        <w:tabs>
          <w:tab w:val="clear" w:pos="926"/>
        </w:tabs>
        <w:suppressAutoHyphens/>
        <w:spacing w:after="0" w:line="240" w:lineRule="auto"/>
        <w:ind w:left="0" w:firstLine="360"/>
        <w:contextualSpacing w:val="0"/>
        <w:jc w:val="both"/>
        <w:rPr>
          <w:rFonts w:ascii="Times New Roman" w:hAnsi="Times New Roman"/>
          <w:sz w:val="24"/>
          <w:szCs w:val="24"/>
        </w:rPr>
      </w:pPr>
      <w:r w:rsidRPr="00E5610B">
        <w:rPr>
          <w:rFonts w:ascii="Times New Roman" w:hAnsi="Times New Roman"/>
          <w:sz w:val="24"/>
          <w:szCs w:val="24"/>
        </w:rPr>
        <w:t xml:space="preserve">- от автомобильных дорог </w:t>
      </w:r>
      <w:r w:rsidRPr="00E5610B">
        <w:rPr>
          <w:rFonts w:ascii="Times New Roman" w:hAnsi="Times New Roman"/>
          <w:sz w:val="24"/>
          <w:szCs w:val="24"/>
          <w:lang w:val="en-US"/>
        </w:rPr>
        <w:t>I</w:t>
      </w:r>
      <w:r w:rsidRPr="00E5610B">
        <w:rPr>
          <w:rFonts w:ascii="Times New Roman" w:hAnsi="Times New Roman"/>
          <w:sz w:val="24"/>
          <w:szCs w:val="24"/>
        </w:rPr>
        <w:t xml:space="preserve">, </w:t>
      </w:r>
      <w:r w:rsidRPr="00E5610B">
        <w:rPr>
          <w:rFonts w:ascii="Times New Roman" w:hAnsi="Times New Roman"/>
          <w:sz w:val="24"/>
          <w:szCs w:val="24"/>
          <w:lang w:val="en-US"/>
        </w:rPr>
        <w:t>II</w:t>
      </w:r>
      <w:r w:rsidRPr="00E5610B">
        <w:rPr>
          <w:rFonts w:ascii="Times New Roman" w:hAnsi="Times New Roman"/>
          <w:sz w:val="24"/>
          <w:szCs w:val="24"/>
        </w:rPr>
        <w:t xml:space="preserve">, </w:t>
      </w:r>
      <w:r w:rsidRPr="00E5610B">
        <w:rPr>
          <w:rFonts w:ascii="Times New Roman" w:hAnsi="Times New Roman"/>
          <w:sz w:val="24"/>
          <w:szCs w:val="24"/>
          <w:lang w:val="en-US"/>
        </w:rPr>
        <w:t>III</w:t>
      </w:r>
      <w:r w:rsidRPr="00E5610B">
        <w:rPr>
          <w:rFonts w:ascii="Times New Roman" w:hAnsi="Times New Roman"/>
          <w:sz w:val="24"/>
          <w:szCs w:val="24"/>
        </w:rPr>
        <w:t xml:space="preserve"> категорий - </w:t>
      </w:r>
      <w:smartTag w:uri="urn:schemas-microsoft-com:office:smarttags" w:element="metricconverter">
        <w:smartTagPr>
          <w:attr w:name="ProductID" w:val="100 м"/>
        </w:smartTagPr>
        <w:r w:rsidRPr="00E5610B">
          <w:rPr>
            <w:rFonts w:ascii="Times New Roman" w:hAnsi="Times New Roman"/>
            <w:sz w:val="24"/>
            <w:szCs w:val="24"/>
          </w:rPr>
          <w:t>100 м</w:t>
        </w:r>
      </w:smartTag>
      <w:r w:rsidRPr="00E5610B">
        <w:rPr>
          <w:rFonts w:ascii="Times New Roman" w:hAnsi="Times New Roman"/>
          <w:sz w:val="24"/>
          <w:szCs w:val="24"/>
        </w:rPr>
        <w:t>;</w:t>
      </w:r>
    </w:p>
    <w:p w:rsidR="00E5610B" w:rsidRPr="00E5610B" w:rsidRDefault="00E5610B" w:rsidP="00B83D37">
      <w:pPr>
        <w:pStyle w:val="34"/>
        <w:tabs>
          <w:tab w:val="clear" w:pos="926"/>
        </w:tabs>
        <w:suppressAutoHyphens/>
        <w:spacing w:after="0" w:line="240" w:lineRule="auto"/>
        <w:ind w:left="0" w:firstLine="360"/>
        <w:contextualSpacing w:val="0"/>
        <w:jc w:val="both"/>
        <w:rPr>
          <w:rFonts w:ascii="Times New Roman" w:hAnsi="Times New Roman"/>
          <w:sz w:val="24"/>
          <w:szCs w:val="24"/>
        </w:rPr>
      </w:pPr>
      <w:r w:rsidRPr="00E5610B">
        <w:rPr>
          <w:rFonts w:ascii="Times New Roman" w:hAnsi="Times New Roman"/>
          <w:sz w:val="24"/>
          <w:szCs w:val="24"/>
        </w:rPr>
        <w:t xml:space="preserve">- от автомобильных дорог </w:t>
      </w:r>
      <w:r w:rsidRPr="00E5610B">
        <w:rPr>
          <w:rFonts w:ascii="Times New Roman" w:hAnsi="Times New Roman"/>
          <w:sz w:val="24"/>
          <w:szCs w:val="24"/>
          <w:lang w:val="en-US"/>
        </w:rPr>
        <w:t>IV</w:t>
      </w:r>
      <w:r w:rsidRPr="00E5610B">
        <w:rPr>
          <w:rFonts w:ascii="Times New Roman" w:hAnsi="Times New Roman"/>
          <w:sz w:val="24"/>
          <w:szCs w:val="24"/>
        </w:rPr>
        <w:t xml:space="preserve"> категорий - </w:t>
      </w:r>
      <w:smartTag w:uri="urn:schemas-microsoft-com:office:smarttags" w:element="metricconverter">
        <w:smartTagPr>
          <w:attr w:name="ProductID" w:val="50 м"/>
        </w:smartTagPr>
        <w:r w:rsidRPr="00E5610B">
          <w:rPr>
            <w:rFonts w:ascii="Times New Roman" w:hAnsi="Times New Roman"/>
            <w:sz w:val="24"/>
            <w:szCs w:val="24"/>
          </w:rPr>
          <w:t>50 м</w:t>
        </w:r>
      </w:smartTag>
      <w:r w:rsidRPr="00E5610B">
        <w:rPr>
          <w:rFonts w:ascii="Times New Roman" w:hAnsi="Times New Roman"/>
          <w:sz w:val="24"/>
          <w:szCs w:val="24"/>
        </w:rPr>
        <w:t>.</w:t>
      </w:r>
    </w:p>
    <w:p w:rsidR="00E5610B" w:rsidRPr="00E5610B" w:rsidRDefault="00E5610B" w:rsidP="00B83D37">
      <w:pPr>
        <w:pStyle w:val="22"/>
        <w:ind w:left="0" w:firstLine="567"/>
        <w:jc w:val="both"/>
        <w:rPr>
          <w:rFonts w:ascii="Times New Roman" w:hAnsi="Times New Roman" w:cs="Times New Roman"/>
        </w:rPr>
      </w:pPr>
      <w:r w:rsidRPr="00E5610B">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E5610B" w:rsidRPr="00E5610B" w:rsidRDefault="00E5610B" w:rsidP="00B83D37">
      <w:pPr>
        <w:pStyle w:val="22"/>
        <w:ind w:left="0" w:firstLine="567"/>
        <w:jc w:val="right"/>
        <w:rPr>
          <w:rFonts w:ascii="Times New Roman" w:hAnsi="Times New Roman" w:cs="Times New Roman"/>
        </w:rPr>
      </w:pPr>
    </w:p>
    <w:p w:rsidR="00E5610B" w:rsidRPr="00E5610B" w:rsidRDefault="00E5610B" w:rsidP="00B83D37">
      <w:pPr>
        <w:pStyle w:val="22"/>
        <w:ind w:left="0" w:firstLine="567"/>
        <w:jc w:val="right"/>
        <w:rPr>
          <w:rFonts w:ascii="Times New Roman" w:hAnsi="Times New Roman" w:cs="Times New Roman"/>
        </w:rPr>
      </w:pPr>
    </w:p>
    <w:p w:rsidR="00E5610B" w:rsidRPr="00E5610B" w:rsidRDefault="00E5610B" w:rsidP="00B83D37">
      <w:pPr>
        <w:pStyle w:val="22"/>
        <w:ind w:left="0" w:firstLine="567"/>
        <w:jc w:val="right"/>
        <w:rPr>
          <w:rFonts w:ascii="Times New Roman" w:hAnsi="Times New Roman" w:cs="Times New Roman"/>
        </w:rPr>
      </w:pPr>
    </w:p>
    <w:p w:rsidR="00E5610B" w:rsidRPr="00E5610B" w:rsidRDefault="00E5610B" w:rsidP="00B83D37">
      <w:pPr>
        <w:pStyle w:val="22"/>
        <w:ind w:left="0" w:firstLine="567"/>
        <w:jc w:val="right"/>
        <w:rPr>
          <w:rFonts w:ascii="Times New Roman" w:hAnsi="Times New Roman" w:cs="Times New Roman"/>
        </w:rPr>
      </w:pPr>
      <w:r w:rsidRPr="00E5610B">
        <w:rPr>
          <w:rFonts w:ascii="Times New Roman" w:hAnsi="Times New Roman" w:cs="Times New Roman"/>
        </w:rPr>
        <w:t>Таблица 64</w:t>
      </w:r>
    </w:p>
    <w:tbl>
      <w:tblPr>
        <w:tblW w:w="5000" w:type="pct"/>
        <w:tblLook w:val="0000"/>
      </w:tblPr>
      <w:tblGrid>
        <w:gridCol w:w="3470"/>
        <w:gridCol w:w="3470"/>
        <w:gridCol w:w="3481"/>
      </w:tblGrid>
      <w:tr w:rsidR="00E5610B" w:rsidRPr="00E5610B" w:rsidTr="00E5610B">
        <w:tc>
          <w:tcPr>
            <w:tcW w:w="1665"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Ширина снегозащитных лесонасаждений, </w:t>
            </w:r>
            <w:proofErr w:type="gramStart"/>
            <w:r w:rsidRPr="00E5610B">
              <w:rPr>
                <w:rFonts w:ascii="Times New Roman" w:hAnsi="Times New Roman" w:cs="Times New Roman"/>
                <w:sz w:val="24"/>
                <w:szCs w:val="24"/>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Расстояние от бровки земляного полотна до лесонасаждений, </w:t>
            </w:r>
            <w:proofErr w:type="gramStart"/>
            <w:r w:rsidRPr="00E5610B">
              <w:rPr>
                <w:rFonts w:ascii="Times New Roman" w:hAnsi="Times New Roman" w:cs="Times New Roman"/>
                <w:sz w:val="24"/>
                <w:szCs w:val="24"/>
              </w:rPr>
              <w:t>м</w:t>
            </w:r>
            <w:proofErr w:type="gramEnd"/>
          </w:p>
        </w:tc>
      </w:tr>
      <w:tr w:rsidR="00E5610B" w:rsidRPr="00E5610B" w:rsidTr="00E5610B">
        <w:tc>
          <w:tcPr>
            <w:tcW w:w="1665"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от 10 до 25</w:t>
            </w:r>
          </w:p>
        </w:tc>
        <w:tc>
          <w:tcPr>
            <w:tcW w:w="1665"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15-25</w:t>
            </w:r>
          </w:p>
        </w:tc>
      </w:tr>
      <w:tr w:rsidR="00E5610B" w:rsidRPr="00E5610B" w:rsidTr="00E5610B">
        <w:tc>
          <w:tcPr>
            <w:tcW w:w="1665"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 25 до 50</w:t>
            </w:r>
          </w:p>
        </w:tc>
        <w:tc>
          <w:tcPr>
            <w:tcW w:w="1665"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r>
      <w:tr w:rsidR="00E5610B" w:rsidRPr="00E5610B" w:rsidTr="00E5610B">
        <w:tc>
          <w:tcPr>
            <w:tcW w:w="1665"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св.50 до 75</w:t>
            </w:r>
          </w:p>
        </w:tc>
        <w:tc>
          <w:tcPr>
            <w:tcW w:w="1665"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r>
      <w:tr w:rsidR="00E5610B" w:rsidRPr="00E5610B" w:rsidTr="00E5610B">
        <w:tc>
          <w:tcPr>
            <w:tcW w:w="1665"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св.75 до 100</w:t>
            </w:r>
          </w:p>
        </w:tc>
        <w:tc>
          <w:tcPr>
            <w:tcW w:w="1665"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r>
      <w:tr w:rsidR="00E5610B" w:rsidRPr="00E5610B" w:rsidTr="00E5610B">
        <w:tc>
          <w:tcPr>
            <w:tcW w:w="1665"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 100 до 125</w:t>
            </w:r>
          </w:p>
        </w:tc>
        <w:tc>
          <w:tcPr>
            <w:tcW w:w="1665"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60</w:t>
            </w:r>
          </w:p>
        </w:tc>
      </w:tr>
      <w:tr w:rsidR="00E5610B" w:rsidRPr="00E5610B" w:rsidTr="00E5610B">
        <w:tc>
          <w:tcPr>
            <w:tcW w:w="1665"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 125 до 150</w:t>
            </w:r>
          </w:p>
        </w:tc>
        <w:tc>
          <w:tcPr>
            <w:tcW w:w="1665"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65</w:t>
            </w:r>
          </w:p>
        </w:tc>
      </w:tr>
      <w:tr w:rsidR="00E5610B" w:rsidRPr="00E5610B" w:rsidTr="00E5610B">
        <w:tc>
          <w:tcPr>
            <w:tcW w:w="1665"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 150 до 200</w:t>
            </w:r>
          </w:p>
        </w:tc>
        <w:tc>
          <w:tcPr>
            <w:tcW w:w="1665"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70</w:t>
            </w:r>
          </w:p>
        </w:tc>
      </w:tr>
      <w:tr w:rsidR="00E5610B" w:rsidRPr="00E5610B" w:rsidTr="00E5610B">
        <w:tc>
          <w:tcPr>
            <w:tcW w:w="1665"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 200 до 250</w:t>
            </w:r>
          </w:p>
        </w:tc>
        <w:tc>
          <w:tcPr>
            <w:tcW w:w="1665"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r>
    </w:tbl>
    <w:p w:rsidR="00E5610B" w:rsidRPr="00E5610B" w:rsidRDefault="00E5610B" w:rsidP="00B83D37">
      <w:pPr>
        <w:pStyle w:val="a8"/>
        <w:spacing w:after="0"/>
        <w:ind w:firstLine="567"/>
        <w:rPr>
          <w:u w:val="single"/>
        </w:rPr>
      </w:pPr>
    </w:p>
    <w:p w:rsidR="00E5610B" w:rsidRPr="00E5610B" w:rsidRDefault="00E5610B" w:rsidP="00B83D37">
      <w:pPr>
        <w:pStyle w:val="a8"/>
        <w:spacing w:after="0"/>
        <w:ind w:firstLine="567"/>
        <w:jc w:val="both"/>
        <w:rPr>
          <w:u w:val="single"/>
        </w:rPr>
      </w:pPr>
      <w:r w:rsidRPr="00E5610B">
        <w:rPr>
          <w:u w:val="single"/>
        </w:rPr>
        <w:t>Примечание:</w:t>
      </w:r>
      <w:r w:rsidRPr="00E5610B">
        <w:t xml:space="preserve"> * Меньшие значения расстояний от бровки земляного полотна до лесонасаждений при </w:t>
      </w:r>
      <w:proofErr w:type="gramStart"/>
      <w:r w:rsidRPr="00E5610B">
        <w:t>расчетном</w:t>
      </w:r>
      <w:proofErr w:type="gramEnd"/>
      <w:r w:rsidRPr="00E5610B">
        <w:t xml:space="preserve"> годовом снегоприносе 10 - 25 м</w:t>
      </w:r>
      <w:r w:rsidRPr="00E5610B">
        <w:rPr>
          <w:vertAlign w:val="superscript"/>
        </w:rPr>
        <w:t>3</w:t>
      </w:r>
      <w:r w:rsidRPr="00E5610B">
        <w:t>/м принимаются для дорог IV и V категорий, большие значения -  для дорог I-III категорий.</w:t>
      </w:r>
    </w:p>
    <w:p w:rsidR="00E5610B" w:rsidRPr="00E5610B" w:rsidRDefault="00E5610B" w:rsidP="00B83D37">
      <w:pPr>
        <w:pStyle w:val="a8"/>
        <w:spacing w:after="0"/>
        <w:ind w:firstLine="567"/>
        <w:jc w:val="both"/>
      </w:pPr>
      <w:r w:rsidRPr="00E5610B">
        <w:t>При снегоприносе от 200 до 250 м</w:t>
      </w:r>
      <w:proofErr w:type="gramStart"/>
      <w:r w:rsidRPr="00E5610B">
        <w:t>2</w:t>
      </w:r>
      <w:proofErr w:type="gramEnd"/>
      <w:r w:rsidRPr="00E5610B">
        <w:t xml:space="preserve">/м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E5610B">
          <w:t>50 м</w:t>
        </w:r>
      </w:smartTag>
      <w:r w:rsidRPr="00E5610B">
        <w:t>.</w:t>
      </w:r>
    </w:p>
    <w:p w:rsidR="00E5610B" w:rsidRPr="00E5610B" w:rsidRDefault="00E5610B" w:rsidP="00B83D37">
      <w:pPr>
        <w:pStyle w:val="a8"/>
        <w:spacing w:after="0"/>
        <w:ind w:firstLine="708"/>
        <w:jc w:val="both"/>
      </w:pPr>
    </w:p>
    <w:p w:rsidR="00E5610B" w:rsidRPr="00E5610B" w:rsidRDefault="00E5610B" w:rsidP="00B83D37">
      <w:pPr>
        <w:jc w:val="center"/>
        <w:rPr>
          <w:rFonts w:ascii="Times New Roman" w:hAnsi="Times New Roman" w:cs="Times New Roman"/>
          <w:sz w:val="24"/>
          <w:szCs w:val="24"/>
        </w:rPr>
      </w:pPr>
      <w:r w:rsidRPr="00E5610B">
        <w:rPr>
          <w:rFonts w:ascii="Times New Roman" w:hAnsi="Times New Roman" w:cs="Times New Roman"/>
          <w:b/>
          <w:sz w:val="24"/>
          <w:szCs w:val="24"/>
        </w:rPr>
        <w:t>8. РАСЧЕТНЫЕ ПОКАЗАТЕЛИ ОБЕСПЕЧЕННОСТИ И ИНТЕНСИВНОСТИ ИАСПОЛЬЗОВАНИЯ СООРУЖЕНИЙ ДЛЯ ХРАНЕНИЯ И ОБСЛУЖИВАНИЯ ТРАНСПОРТНЫХ СРЕДСТВ</w:t>
      </w:r>
    </w:p>
    <w:p w:rsidR="00E5610B" w:rsidRPr="00E5610B" w:rsidRDefault="00E5610B" w:rsidP="00B83D37">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8.1. Сооружения и устройства для хранения, парковки и обслуживания транспортных средств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8.1.4. Требуемое количество машино-мест в местах организованного хранения автотранспортных сре</w:t>
      </w:r>
      <w:proofErr w:type="gramStart"/>
      <w:r w:rsidRPr="00E5610B">
        <w:rPr>
          <w:rFonts w:ascii="Times New Roman" w:hAnsi="Times New Roman" w:cs="Times New Roman"/>
        </w:rPr>
        <w:t>дств сл</w:t>
      </w:r>
      <w:proofErr w:type="gramEnd"/>
      <w:r w:rsidRPr="00E5610B">
        <w:rPr>
          <w:rFonts w:ascii="Times New Roman" w:hAnsi="Times New Roman" w:cs="Times New Roman"/>
        </w:rPr>
        <w:t xml:space="preserve">едует определять из расчета на 1000 жителей: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-для хранения легковых автомобилей ведомственной принадлежности - 2;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-для таксомоторного парка - 3.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мотоциклы и мотороллеры с колясками, мотоколяски - 0,5;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мотоциклы и мотороллеры без колясок - 0,25;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мопеды и велосипеды - 0,1.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8.1.6. </w:t>
      </w:r>
      <w:proofErr w:type="gramStart"/>
      <w:r w:rsidRPr="00E5610B">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8.1.9. </w:t>
      </w:r>
      <w:proofErr w:type="gramStart"/>
      <w:r w:rsidRPr="00E5610B">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E5610B">
        <w:rPr>
          <w:rFonts w:ascii="Times New Roman" w:hAnsi="Times New Roman" w:cs="Times New Roman"/>
        </w:rPr>
        <w:t xml:space="preserve"> на уровне земли.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E5610B">
        <w:rPr>
          <w:rFonts w:ascii="Times New Roman" w:hAnsi="Times New Roman" w:cs="Times New Roman"/>
        </w:rPr>
        <w:t>надземные</w:t>
      </w:r>
      <w:proofErr w:type="gramEnd"/>
      <w:r w:rsidRPr="00E5610B">
        <w:rPr>
          <w:rFonts w:ascii="Times New Roman" w:hAnsi="Times New Roman" w:cs="Times New Roman"/>
        </w:rPr>
        <w:t xml:space="preserve">.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66.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E5610B">
        <w:rPr>
          <w:rFonts w:ascii="Times New Roman" w:hAnsi="Times New Roman" w:cs="Times New Roman"/>
        </w:rPr>
        <w:t xml:space="preserve">, %: </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жилые районы - 30;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производственные зоны – 10;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общегородские центры- 15;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зоны массового кратковременного отдыха: 15.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8.1.39. Расстояние пешеходных подходов от автостоянок для парковки легковых автомобилей следует принимать,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 не более:</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до входов в жилые здания - 100;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до входов в парки, на выставки и стадионы - 400.</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E5610B">
        <w:rPr>
          <w:rFonts w:ascii="Times New Roman" w:hAnsi="Times New Roman" w:cs="Times New Roman"/>
        </w:rPr>
        <w:t>дств пр</w:t>
      </w:r>
      <w:proofErr w:type="gramEnd"/>
      <w:r w:rsidRPr="00E5610B">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8.1.41. Для хранения грузовых автомобилей следует предусматривать открытые площадки в соответствии с требованиями СНиП 2.05.07-91*.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8.1.44. Станции технического обслуживания автомобилей следует проектировать из расчета один пост на 200 легковых автомобилей.</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8.1.46. Автозаправочные станции (далее - АЗС) следует проектировать из расчета - одна топливораздаточная колонка на 1200 легковых автомобилей.</w:t>
      </w:r>
    </w:p>
    <w:p w:rsidR="00E5610B" w:rsidRPr="00E5610B" w:rsidRDefault="00E5610B" w:rsidP="00B83D37">
      <w:pPr>
        <w:ind w:firstLine="567"/>
        <w:jc w:val="both"/>
        <w:rPr>
          <w:rFonts w:ascii="Times New Roman" w:hAnsi="Times New Roman" w:cs="Times New Roman"/>
          <w:sz w:val="24"/>
          <w:szCs w:val="24"/>
        </w:rPr>
      </w:pPr>
      <w:r w:rsidRPr="00E5610B">
        <w:rPr>
          <w:rFonts w:ascii="Times New Roman" w:hAnsi="Times New Roman" w:cs="Times New Roman"/>
          <w:sz w:val="24"/>
          <w:szCs w:val="24"/>
        </w:rPr>
        <w:t>8.1.47. Расстояния от АЗС до других объектов следует принимать в соответствии с требованиями раздела 14 СанПиН 2.2.1/2.1.1.1200-03 настоящих нормативов.</w:t>
      </w:r>
    </w:p>
    <w:p w:rsidR="00E5610B" w:rsidRPr="00B83D37" w:rsidRDefault="00E5610B" w:rsidP="00B83D37">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8.2. Расчетные показатели.</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т</w:t>
      </w:r>
      <w:proofErr w:type="gramEnd"/>
      <w:r w:rsidRPr="00E5610B">
        <w:rPr>
          <w:rFonts w:ascii="Times New Roman" w:hAnsi="Times New Roman" w:cs="Times New Roman"/>
          <w:sz w:val="24"/>
          <w:szCs w:val="24"/>
        </w:rPr>
        <w:t>ранспорта) – 90%.</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E5610B" w:rsidRPr="00E5610B" w:rsidRDefault="00E5610B" w:rsidP="00E5610B">
      <w:pPr>
        <w:pStyle w:val="22"/>
        <w:ind w:left="0" w:firstLine="567"/>
        <w:jc w:val="both"/>
        <w:rPr>
          <w:rFonts w:ascii="Times New Roman" w:hAnsi="Times New Roman" w:cs="Times New Roman"/>
        </w:rPr>
      </w:pPr>
      <w:r w:rsidRPr="00E5610B">
        <w:rPr>
          <w:rFonts w:ascii="Times New Roman" w:hAnsi="Times New Roman" w:cs="Times New Roman"/>
        </w:rPr>
        <w:t>8.2.2. Нормы обеспеченности местами парковки для учреждений и предприятий обслуживания</w:t>
      </w:r>
    </w:p>
    <w:p w:rsidR="00E5610B" w:rsidRPr="00E5610B" w:rsidRDefault="00E5610B" w:rsidP="00E5610B">
      <w:pPr>
        <w:pStyle w:val="22"/>
        <w:ind w:left="0" w:firstLine="567"/>
        <w:jc w:val="right"/>
        <w:rPr>
          <w:rFonts w:ascii="Times New Roman" w:hAnsi="Times New Roman" w:cs="Times New Roman"/>
        </w:rPr>
      </w:pPr>
    </w:p>
    <w:p w:rsidR="00E5610B" w:rsidRPr="00E5610B" w:rsidRDefault="00E5610B" w:rsidP="00E5610B">
      <w:pPr>
        <w:pStyle w:val="22"/>
        <w:ind w:left="0" w:firstLine="567"/>
        <w:jc w:val="right"/>
        <w:rPr>
          <w:rFonts w:ascii="Times New Roman" w:hAnsi="Times New Roman" w:cs="Times New Roman"/>
        </w:rPr>
      </w:pPr>
      <w:r w:rsidRPr="00E5610B">
        <w:rPr>
          <w:rFonts w:ascii="Times New Roman" w:hAnsi="Times New Roman" w:cs="Times New Roman"/>
        </w:rPr>
        <w:t>Таблица 65</w:t>
      </w:r>
    </w:p>
    <w:tbl>
      <w:tblPr>
        <w:tblW w:w="5000" w:type="pct"/>
        <w:tblLook w:val="0000"/>
      </w:tblPr>
      <w:tblGrid>
        <w:gridCol w:w="4742"/>
        <w:gridCol w:w="3828"/>
        <w:gridCol w:w="1851"/>
      </w:tblGrid>
      <w:tr w:rsidR="00E5610B" w:rsidRPr="00E5610B" w:rsidTr="00E5610B">
        <w:trPr>
          <w:trHeight w:val="355"/>
        </w:trPr>
        <w:tc>
          <w:tcPr>
            <w:tcW w:w="233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r>
      <w:tr w:rsidR="00E5610B" w:rsidRPr="00E5610B" w:rsidTr="00E5610B">
        <w:tc>
          <w:tcPr>
            <w:tcW w:w="233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 xml:space="preserve">ест парковки </w:t>
            </w:r>
          </w:p>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r>
      <w:tr w:rsidR="00E5610B" w:rsidRPr="00E5610B" w:rsidTr="00E56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Промышленные и коммунально-складские объекты</w:t>
            </w:r>
          </w:p>
        </w:tc>
        <w:tc>
          <w:tcPr>
            <w:tcW w:w="1894" w:type="pct"/>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 xml:space="preserve">ест парковки </w:t>
            </w:r>
          </w:p>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на 100 работников</w:t>
            </w:r>
          </w:p>
        </w:tc>
        <w:tc>
          <w:tcPr>
            <w:tcW w:w="773"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r>
      <w:tr w:rsidR="00E5610B" w:rsidRPr="00E5610B" w:rsidTr="00E5610B">
        <w:tc>
          <w:tcPr>
            <w:tcW w:w="233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10-15</w:t>
            </w:r>
          </w:p>
        </w:tc>
      </w:tr>
      <w:tr w:rsidR="00E5610B" w:rsidRPr="00E5610B" w:rsidTr="00E5610B">
        <w:tc>
          <w:tcPr>
            <w:tcW w:w="233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Поликлиники</w:t>
            </w:r>
          </w:p>
        </w:tc>
        <w:tc>
          <w:tcPr>
            <w:tcW w:w="189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10-20</w:t>
            </w:r>
          </w:p>
        </w:tc>
      </w:tr>
      <w:tr w:rsidR="00E5610B" w:rsidRPr="00E5610B" w:rsidTr="00E5610B">
        <w:tc>
          <w:tcPr>
            <w:tcW w:w="233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10-15</w:t>
            </w:r>
          </w:p>
        </w:tc>
      </w:tr>
      <w:tr w:rsidR="00E5610B" w:rsidRPr="00E5610B" w:rsidTr="00E5610B">
        <w:tc>
          <w:tcPr>
            <w:tcW w:w="233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Рыночные комплексы</w:t>
            </w:r>
          </w:p>
        </w:tc>
        <w:tc>
          <w:tcPr>
            <w:tcW w:w="189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 xml:space="preserve">ест парковки </w:t>
            </w: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20-25</w:t>
            </w:r>
          </w:p>
        </w:tc>
      </w:tr>
      <w:tr w:rsidR="00E5610B" w:rsidRPr="00E5610B" w:rsidTr="00E5610B">
        <w:tc>
          <w:tcPr>
            <w:tcW w:w="233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10-15</w:t>
            </w:r>
          </w:p>
        </w:tc>
      </w:tr>
      <w:tr w:rsidR="00E5610B" w:rsidRPr="00E5610B" w:rsidTr="00E5610B">
        <w:tc>
          <w:tcPr>
            <w:tcW w:w="233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Гостиницы </w:t>
            </w:r>
          </w:p>
        </w:tc>
        <w:tc>
          <w:tcPr>
            <w:tcW w:w="189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10-20</w:t>
            </w:r>
          </w:p>
        </w:tc>
      </w:tr>
      <w:tr w:rsidR="00E5610B" w:rsidRPr="00E5610B" w:rsidTr="00E5610B">
        <w:tc>
          <w:tcPr>
            <w:tcW w:w="233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Парки</w:t>
            </w:r>
          </w:p>
        </w:tc>
        <w:tc>
          <w:tcPr>
            <w:tcW w:w="189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 xml:space="preserve">ест парковки </w:t>
            </w: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lastRenderedPageBreak/>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lastRenderedPageBreak/>
              <w:t>5-7</w:t>
            </w:r>
          </w:p>
        </w:tc>
      </w:tr>
      <w:tr w:rsidR="00E5610B" w:rsidRPr="00E5610B" w:rsidTr="00E5610B">
        <w:tc>
          <w:tcPr>
            <w:tcW w:w="233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10-15</w:t>
            </w:r>
          </w:p>
        </w:tc>
      </w:tr>
      <w:tr w:rsidR="00E5610B" w:rsidRPr="00E5610B" w:rsidTr="00E5610B">
        <w:tc>
          <w:tcPr>
            <w:tcW w:w="233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10-15</w:t>
            </w:r>
          </w:p>
        </w:tc>
      </w:tr>
      <w:tr w:rsidR="00E5610B" w:rsidRPr="00E5610B" w:rsidTr="00E5610B">
        <w:tc>
          <w:tcPr>
            <w:tcW w:w="233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5-10</w:t>
            </w:r>
          </w:p>
        </w:tc>
      </w:tr>
      <w:tr w:rsidR="00E5610B" w:rsidRPr="00E5610B" w:rsidTr="00E5610B">
        <w:tc>
          <w:tcPr>
            <w:tcW w:w="233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10-15</w:t>
            </w:r>
          </w:p>
        </w:tc>
      </w:tr>
      <w:tr w:rsidR="00E5610B" w:rsidRPr="00E5610B" w:rsidTr="00E5610B">
        <w:tc>
          <w:tcPr>
            <w:tcW w:w="233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r>
    </w:tbl>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 </w:t>
      </w:r>
      <w:r w:rsidRPr="00E5610B">
        <w:rPr>
          <w:rFonts w:ascii="Times New Roman" w:hAnsi="Times New Roman" w:cs="Times New Roman"/>
          <w:u w:val="single"/>
        </w:rPr>
        <w:t>Примечания</w:t>
      </w:r>
      <w:r w:rsidRPr="00E5610B">
        <w:rPr>
          <w:rFonts w:ascii="Times New Roman" w:hAnsi="Times New Roman" w:cs="Times New Roman"/>
        </w:rPr>
        <w:t xml:space="preserve">: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1. Приобъектные стоянки дошкольных образовательных учреждений и школ проектируются </w:t>
      </w:r>
      <w:proofErr w:type="gramStart"/>
      <w:r w:rsidRPr="00E5610B">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E5610B">
        <w:rPr>
          <w:rFonts w:ascii="Times New Roman" w:hAnsi="Times New Roman" w:cs="Times New Roman"/>
        </w:rPr>
        <w:t xml:space="preserve"> таблицы 93 Нормативов исходя из количества машино-мест.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E5610B" w:rsidRPr="00E5610B" w:rsidRDefault="00E5610B" w:rsidP="00B83D37">
      <w:pPr>
        <w:spacing w:after="0"/>
        <w:ind w:firstLine="567"/>
        <w:jc w:val="both"/>
        <w:rPr>
          <w:rFonts w:ascii="Times New Roman" w:hAnsi="Times New Roman" w:cs="Times New Roman"/>
          <w:sz w:val="24"/>
          <w:szCs w:val="24"/>
        </w:rPr>
      </w:pPr>
      <w:r w:rsidRPr="00E5610B">
        <w:rPr>
          <w:rFonts w:ascii="Times New Roman" w:hAnsi="Times New Roman" w:cs="Times New Roman"/>
          <w:sz w:val="24"/>
          <w:szCs w:val="24"/>
        </w:rPr>
        <w:t>5. Число машино-мест следует принимать при уровнях автомобилизации, определенных на расчетный срок.</w:t>
      </w:r>
    </w:p>
    <w:p w:rsidR="00E5610B" w:rsidRPr="00E5610B" w:rsidRDefault="00E5610B" w:rsidP="00B83D37">
      <w:pPr>
        <w:pStyle w:val="ac"/>
        <w:spacing w:after="0"/>
        <w:ind w:firstLine="567"/>
        <w:jc w:val="both"/>
        <w:rPr>
          <w:rFonts w:ascii="Times New Roman" w:hAnsi="Times New Roman" w:cs="Times New Roman"/>
        </w:rPr>
      </w:pPr>
      <w:r w:rsidRPr="00E5610B">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E5610B" w:rsidRPr="00E5610B" w:rsidRDefault="00E5610B" w:rsidP="00B83D37">
      <w:pPr>
        <w:pStyle w:val="21"/>
        <w:tabs>
          <w:tab w:val="clear" w:pos="643"/>
        </w:tabs>
        <w:ind w:left="0" w:firstLine="567"/>
        <w:jc w:val="both"/>
      </w:pPr>
      <w:r w:rsidRPr="00E5610B">
        <w:t xml:space="preserve">- до входов в жилые дома - </w:t>
      </w:r>
      <w:smartTag w:uri="urn:schemas-microsoft-com:office:smarttags" w:element="metricconverter">
        <w:smartTagPr>
          <w:attr w:name="ProductID" w:val="100 м"/>
        </w:smartTagPr>
        <w:r w:rsidRPr="00E5610B">
          <w:t>100 м</w:t>
        </w:r>
      </w:smartTag>
      <w:r w:rsidRPr="00E5610B">
        <w:t>;</w:t>
      </w:r>
    </w:p>
    <w:p w:rsidR="00E5610B" w:rsidRPr="00E5610B" w:rsidRDefault="00E5610B" w:rsidP="00B83D37">
      <w:pPr>
        <w:pStyle w:val="21"/>
        <w:tabs>
          <w:tab w:val="clear" w:pos="643"/>
        </w:tabs>
        <w:ind w:left="0" w:firstLine="567"/>
        <w:jc w:val="both"/>
      </w:pPr>
      <w:r w:rsidRPr="00E5610B">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E5610B">
          <w:t>150 м</w:t>
        </w:r>
      </w:smartTag>
      <w:r w:rsidRPr="00E5610B">
        <w:t>;</w:t>
      </w:r>
    </w:p>
    <w:p w:rsidR="00E5610B" w:rsidRPr="00E5610B" w:rsidRDefault="00E5610B" w:rsidP="00B83D37">
      <w:pPr>
        <w:pStyle w:val="21"/>
        <w:tabs>
          <w:tab w:val="clear" w:pos="643"/>
        </w:tabs>
        <w:ind w:left="0" w:firstLine="567"/>
        <w:jc w:val="both"/>
      </w:pPr>
      <w:r w:rsidRPr="00E5610B">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E5610B">
          <w:t>250 м</w:t>
        </w:r>
      </w:smartTag>
      <w:r w:rsidRPr="00E5610B">
        <w:t>;</w:t>
      </w:r>
    </w:p>
    <w:p w:rsidR="00E5610B" w:rsidRPr="00E5610B" w:rsidRDefault="00E5610B" w:rsidP="00B83D37">
      <w:pPr>
        <w:pStyle w:val="21"/>
        <w:tabs>
          <w:tab w:val="clear" w:pos="643"/>
        </w:tabs>
        <w:ind w:left="0" w:firstLine="567"/>
        <w:jc w:val="both"/>
      </w:pPr>
      <w:r w:rsidRPr="00E5610B">
        <w:t xml:space="preserve">- до входов в парки, на выставки и стадионы - </w:t>
      </w:r>
      <w:smartTag w:uri="urn:schemas-microsoft-com:office:smarttags" w:element="metricconverter">
        <w:smartTagPr>
          <w:attr w:name="ProductID" w:val="400 м"/>
        </w:smartTagPr>
        <w:r w:rsidRPr="00E5610B">
          <w:t>400 м</w:t>
        </w:r>
      </w:smartTag>
      <w:r w:rsidRPr="00E5610B">
        <w:t>.</w:t>
      </w:r>
    </w:p>
    <w:p w:rsidR="00E5610B" w:rsidRPr="00B83D37" w:rsidRDefault="00E5610B" w:rsidP="00B83D37">
      <w:pPr>
        <w:pStyle w:val="ac"/>
        <w:spacing w:after="0"/>
        <w:ind w:firstLine="567"/>
        <w:jc w:val="both"/>
        <w:rPr>
          <w:rFonts w:ascii="Times New Roman" w:hAnsi="Times New Roman" w:cs="Times New Roman"/>
        </w:rPr>
      </w:pPr>
      <w:r w:rsidRPr="00E5610B">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E5610B" w:rsidRPr="00E5610B" w:rsidRDefault="00E5610B" w:rsidP="00E5610B">
      <w:pPr>
        <w:pStyle w:val="ac"/>
        <w:spacing w:after="0"/>
        <w:ind w:firstLine="567"/>
        <w:jc w:val="right"/>
        <w:rPr>
          <w:rFonts w:ascii="Times New Roman" w:hAnsi="Times New Roman" w:cs="Times New Roman"/>
        </w:rPr>
      </w:pPr>
      <w:r w:rsidRPr="00E5610B">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1684"/>
        <w:gridCol w:w="1886"/>
        <w:gridCol w:w="2361"/>
      </w:tblGrid>
      <w:tr w:rsidR="00E5610B" w:rsidRPr="00E5610B" w:rsidTr="00E5610B">
        <w:tc>
          <w:tcPr>
            <w:tcW w:w="2154" w:type="pct"/>
            <w:vMerge w:val="restart"/>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Здания, участки</w:t>
            </w:r>
          </w:p>
        </w:tc>
        <w:tc>
          <w:tcPr>
            <w:tcW w:w="2846" w:type="pct"/>
            <w:gridSpan w:val="3"/>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Расстояние,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 xml:space="preserve"> от гаражных сооружений и открытых стоянок при числе автомобилей</w:t>
            </w:r>
          </w:p>
        </w:tc>
      </w:tr>
      <w:tr w:rsidR="00E5610B" w:rsidRPr="00E5610B" w:rsidTr="00E5610B">
        <w:tc>
          <w:tcPr>
            <w:tcW w:w="2154" w:type="pct"/>
            <w:vMerge/>
            <w:shd w:val="clear" w:color="auto" w:fill="auto"/>
          </w:tcPr>
          <w:p w:rsidR="00E5610B" w:rsidRPr="00E5610B" w:rsidRDefault="00E5610B" w:rsidP="00B83D37">
            <w:pPr>
              <w:spacing w:after="0" w:line="240" w:lineRule="auto"/>
              <w:jc w:val="center"/>
              <w:rPr>
                <w:rFonts w:ascii="Times New Roman" w:hAnsi="Times New Roman" w:cs="Times New Roman"/>
                <w:sz w:val="24"/>
                <w:szCs w:val="24"/>
              </w:rPr>
            </w:pPr>
          </w:p>
        </w:tc>
        <w:tc>
          <w:tcPr>
            <w:tcW w:w="808" w:type="pct"/>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 и менее</w:t>
            </w:r>
          </w:p>
        </w:tc>
        <w:tc>
          <w:tcPr>
            <w:tcW w:w="905" w:type="pct"/>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11-50</w:t>
            </w:r>
          </w:p>
        </w:tc>
        <w:tc>
          <w:tcPr>
            <w:tcW w:w="1133" w:type="pct"/>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51-100</w:t>
            </w:r>
          </w:p>
        </w:tc>
      </w:tr>
      <w:tr w:rsidR="00E5610B" w:rsidRPr="00E5610B" w:rsidTr="00E5610B">
        <w:trPr>
          <w:trHeight w:val="379"/>
        </w:trPr>
        <w:tc>
          <w:tcPr>
            <w:tcW w:w="2154" w:type="pct"/>
            <w:shd w:val="clear" w:color="auto" w:fill="auto"/>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Жилые дома </w:t>
            </w:r>
          </w:p>
        </w:tc>
        <w:tc>
          <w:tcPr>
            <w:tcW w:w="808"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905"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w:t>
            </w:r>
          </w:p>
        </w:tc>
        <w:tc>
          <w:tcPr>
            <w:tcW w:w="1133"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w:t>
            </w:r>
          </w:p>
        </w:tc>
      </w:tr>
      <w:tr w:rsidR="00E5610B" w:rsidRPr="00E5610B" w:rsidTr="00E5610B">
        <w:trPr>
          <w:trHeight w:val="411"/>
        </w:trPr>
        <w:tc>
          <w:tcPr>
            <w:tcW w:w="2154"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Торцы жилых домов без окон</w:t>
            </w:r>
          </w:p>
        </w:tc>
        <w:tc>
          <w:tcPr>
            <w:tcW w:w="808"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905"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1133"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w:t>
            </w:r>
          </w:p>
        </w:tc>
      </w:tr>
      <w:tr w:rsidR="00E5610B" w:rsidRPr="00E5610B" w:rsidTr="00E5610B">
        <w:trPr>
          <w:trHeight w:val="411"/>
        </w:trPr>
        <w:tc>
          <w:tcPr>
            <w:tcW w:w="2154"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Общеобразовательные здания</w:t>
            </w:r>
          </w:p>
        </w:tc>
        <w:tc>
          <w:tcPr>
            <w:tcW w:w="808"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905"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1133"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w:t>
            </w:r>
          </w:p>
        </w:tc>
      </w:tr>
      <w:tr w:rsidR="00E5610B" w:rsidRPr="00E5610B" w:rsidTr="00E5610B">
        <w:trPr>
          <w:trHeight w:val="411"/>
        </w:trPr>
        <w:tc>
          <w:tcPr>
            <w:tcW w:w="2154" w:type="pct"/>
          </w:tcPr>
          <w:p w:rsidR="00E5610B" w:rsidRPr="00E5610B" w:rsidRDefault="00E5610B" w:rsidP="00B83D37">
            <w:pPr>
              <w:spacing w:after="0" w:line="240" w:lineRule="auto"/>
              <w:rPr>
                <w:rFonts w:ascii="Times New Roman" w:hAnsi="Times New Roman" w:cs="Times New Roman"/>
                <w:sz w:val="24"/>
                <w:szCs w:val="24"/>
              </w:rPr>
            </w:pPr>
          </w:p>
        </w:tc>
        <w:tc>
          <w:tcPr>
            <w:tcW w:w="808" w:type="pct"/>
            <w:vAlign w:val="center"/>
          </w:tcPr>
          <w:p w:rsidR="00E5610B" w:rsidRPr="00E5610B" w:rsidRDefault="00E5610B" w:rsidP="00B83D37">
            <w:pPr>
              <w:spacing w:after="0" w:line="240" w:lineRule="auto"/>
              <w:jc w:val="center"/>
              <w:rPr>
                <w:rFonts w:ascii="Times New Roman" w:hAnsi="Times New Roman" w:cs="Times New Roman"/>
                <w:sz w:val="24"/>
                <w:szCs w:val="24"/>
              </w:rPr>
            </w:pPr>
          </w:p>
        </w:tc>
        <w:tc>
          <w:tcPr>
            <w:tcW w:w="905" w:type="pct"/>
            <w:vAlign w:val="center"/>
          </w:tcPr>
          <w:p w:rsidR="00E5610B" w:rsidRPr="00E5610B" w:rsidRDefault="00E5610B" w:rsidP="00B83D37">
            <w:pPr>
              <w:spacing w:after="0" w:line="240" w:lineRule="auto"/>
              <w:jc w:val="center"/>
              <w:rPr>
                <w:rFonts w:ascii="Times New Roman" w:hAnsi="Times New Roman" w:cs="Times New Roman"/>
                <w:sz w:val="24"/>
                <w:szCs w:val="24"/>
              </w:rPr>
            </w:pPr>
          </w:p>
        </w:tc>
        <w:tc>
          <w:tcPr>
            <w:tcW w:w="1133" w:type="pct"/>
            <w:vAlign w:val="center"/>
          </w:tcPr>
          <w:p w:rsidR="00E5610B" w:rsidRPr="00E5610B" w:rsidRDefault="00E5610B" w:rsidP="00B83D37">
            <w:pPr>
              <w:spacing w:after="0" w:line="240" w:lineRule="auto"/>
              <w:jc w:val="center"/>
              <w:rPr>
                <w:rFonts w:ascii="Times New Roman" w:hAnsi="Times New Roman" w:cs="Times New Roman"/>
                <w:sz w:val="24"/>
                <w:szCs w:val="24"/>
              </w:rPr>
            </w:pPr>
          </w:p>
        </w:tc>
      </w:tr>
      <w:tr w:rsidR="00E5610B" w:rsidRPr="00E5610B" w:rsidTr="00E5610B">
        <w:tc>
          <w:tcPr>
            <w:tcW w:w="2154"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Общеобразовательные школы и детские дошкольные учреждения</w:t>
            </w:r>
          </w:p>
        </w:tc>
        <w:tc>
          <w:tcPr>
            <w:tcW w:w="808"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w:t>
            </w:r>
          </w:p>
        </w:tc>
        <w:tc>
          <w:tcPr>
            <w:tcW w:w="905"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w:t>
            </w:r>
          </w:p>
        </w:tc>
        <w:tc>
          <w:tcPr>
            <w:tcW w:w="1133"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w:t>
            </w:r>
          </w:p>
        </w:tc>
      </w:tr>
      <w:tr w:rsidR="00E5610B" w:rsidRPr="00E5610B" w:rsidTr="00E5610B">
        <w:tc>
          <w:tcPr>
            <w:tcW w:w="2154"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Лечебные учреждения со стационаром</w:t>
            </w:r>
          </w:p>
        </w:tc>
        <w:tc>
          <w:tcPr>
            <w:tcW w:w="808"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w:t>
            </w:r>
          </w:p>
        </w:tc>
        <w:tc>
          <w:tcPr>
            <w:tcW w:w="905"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1133"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r>
    </w:tbl>
    <w:p w:rsidR="00E5610B" w:rsidRPr="00E5610B" w:rsidRDefault="00E5610B" w:rsidP="00B83D37">
      <w:pPr>
        <w:spacing w:after="0" w:line="240" w:lineRule="auto"/>
        <w:ind w:firstLine="567"/>
        <w:rPr>
          <w:rFonts w:ascii="Times New Roman" w:hAnsi="Times New Roman" w:cs="Times New Roman"/>
          <w:sz w:val="24"/>
          <w:szCs w:val="24"/>
        </w:rPr>
      </w:pPr>
      <w:r w:rsidRPr="00E5610B">
        <w:rPr>
          <w:rFonts w:ascii="Times New Roman" w:hAnsi="Times New Roman" w:cs="Times New Roman"/>
          <w:sz w:val="24"/>
          <w:szCs w:val="24"/>
        </w:rPr>
        <w:lastRenderedPageBreak/>
        <w:t>* Определяется по согласованию с органами Государственного санитарно – эпидемиологического надзора.</w:t>
      </w:r>
    </w:p>
    <w:p w:rsidR="00E5610B" w:rsidRPr="00E5610B" w:rsidRDefault="00E5610B" w:rsidP="00B83D37">
      <w:pPr>
        <w:spacing w:after="0" w:line="240" w:lineRule="auto"/>
        <w:ind w:firstLine="567"/>
        <w:rPr>
          <w:rFonts w:ascii="Times New Roman" w:hAnsi="Times New Roman" w:cs="Times New Roman"/>
          <w:sz w:val="24"/>
          <w:szCs w:val="24"/>
        </w:rPr>
      </w:pPr>
      <w:r w:rsidRPr="00E5610B">
        <w:rPr>
          <w:rFonts w:ascii="Times New Roman" w:hAnsi="Times New Roman" w:cs="Times New Roman"/>
          <w:sz w:val="24"/>
          <w:szCs w:val="24"/>
        </w:rPr>
        <w:t xml:space="preserve">** Для зданий гаражей </w:t>
      </w:r>
      <w:r w:rsidRPr="00E5610B">
        <w:rPr>
          <w:rFonts w:ascii="Times New Roman" w:hAnsi="Times New Roman" w:cs="Times New Roman"/>
          <w:sz w:val="24"/>
          <w:szCs w:val="24"/>
          <w:lang w:val="en-US"/>
        </w:rPr>
        <w:t>III</w:t>
      </w:r>
      <w:r w:rsidRPr="00E5610B">
        <w:rPr>
          <w:rFonts w:ascii="Times New Roman" w:hAnsi="Times New Roman" w:cs="Times New Roman"/>
          <w:sz w:val="24"/>
          <w:szCs w:val="24"/>
        </w:rPr>
        <w:t xml:space="preserve"> – </w:t>
      </w:r>
      <w:r w:rsidRPr="00E5610B">
        <w:rPr>
          <w:rFonts w:ascii="Times New Roman" w:hAnsi="Times New Roman" w:cs="Times New Roman"/>
          <w:sz w:val="24"/>
          <w:szCs w:val="24"/>
          <w:lang w:val="en-US"/>
        </w:rPr>
        <w:t>V</w:t>
      </w:r>
      <w:r w:rsidRPr="00E5610B">
        <w:rPr>
          <w:rFonts w:ascii="Times New Roman" w:hAnsi="Times New Roman" w:cs="Times New Roman"/>
          <w:sz w:val="24"/>
          <w:szCs w:val="24"/>
        </w:rPr>
        <w:t xml:space="preserve"> степеней огнестойкости расстояния следует принимать не менее 12 м.</w:t>
      </w:r>
    </w:p>
    <w:p w:rsidR="00E5610B" w:rsidRPr="00E5610B" w:rsidRDefault="00E5610B" w:rsidP="00B83D37">
      <w:pPr>
        <w:spacing w:after="0" w:line="240" w:lineRule="auto"/>
        <w:ind w:firstLine="567"/>
        <w:rPr>
          <w:rFonts w:ascii="Times New Roman" w:hAnsi="Times New Roman" w:cs="Times New Roman"/>
          <w:sz w:val="24"/>
          <w:szCs w:val="24"/>
        </w:rPr>
      </w:pPr>
      <w:r w:rsidRPr="00E5610B">
        <w:rPr>
          <w:rFonts w:ascii="Times New Roman" w:hAnsi="Times New Roman" w:cs="Times New Roman"/>
          <w:sz w:val="24"/>
          <w:szCs w:val="24"/>
          <w:u w:val="single"/>
        </w:rPr>
        <w:t>Примечание</w:t>
      </w:r>
      <w:r w:rsidRPr="00E5610B">
        <w:rPr>
          <w:rFonts w:ascii="Times New Roman" w:hAnsi="Times New Roman" w:cs="Times New Roman"/>
          <w:sz w:val="24"/>
          <w:szCs w:val="24"/>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5610B" w:rsidRPr="00E5610B" w:rsidRDefault="00E5610B" w:rsidP="00B83D37">
      <w:pPr>
        <w:pStyle w:val="ac"/>
        <w:spacing w:after="0"/>
        <w:ind w:firstLine="567"/>
        <w:rPr>
          <w:rFonts w:ascii="Times New Roman" w:hAnsi="Times New Roman" w:cs="Times New Roman"/>
        </w:rPr>
      </w:pPr>
      <w:r w:rsidRPr="00E5610B">
        <w:rPr>
          <w:rFonts w:ascii="Times New Roman" w:hAnsi="Times New Roman" w:cs="Times New Roman"/>
        </w:rPr>
        <w:t>8.2.6. Размер земельного участка гаражей и стоянок автомобилей в зависимости от этажности</w:t>
      </w:r>
    </w:p>
    <w:p w:rsidR="00E5610B" w:rsidRPr="00E5610B" w:rsidRDefault="00E5610B" w:rsidP="00B83D37">
      <w:pPr>
        <w:pStyle w:val="ac"/>
        <w:spacing w:after="0"/>
        <w:ind w:firstLine="567"/>
        <w:rPr>
          <w:rFonts w:ascii="Times New Roman" w:hAnsi="Times New Roman" w:cs="Times New Roman"/>
        </w:rPr>
      </w:pPr>
    </w:p>
    <w:p w:rsidR="00E5610B" w:rsidRPr="00E5610B" w:rsidRDefault="00E5610B" w:rsidP="00B83D37">
      <w:pPr>
        <w:pStyle w:val="ac"/>
        <w:spacing w:after="0"/>
        <w:ind w:firstLine="567"/>
        <w:jc w:val="right"/>
        <w:rPr>
          <w:rFonts w:ascii="Times New Roman" w:hAnsi="Times New Roman" w:cs="Times New Roman"/>
        </w:rPr>
      </w:pPr>
      <w:r w:rsidRPr="00E5610B">
        <w:rPr>
          <w:rFonts w:ascii="Times New Roman" w:hAnsi="Times New Roman" w:cs="Times New Roman"/>
        </w:rPr>
        <w:t>Таблица 67</w:t>
      </w:r>
    </w:p>
    <w:tbl>
      <w:tblPr>
        <w:tblW w:w="5000" w:type="pct"/>
        <w:tblLook w:val="0000"/>
      </w:tblPr>
      <w:tblGrid>
        <w:gridCol w:w="4492"/>
        <w:gridCol w:w="3688"/>
        <w:gridCol w:w="2241"/>
      </w:tblGrid>
      <w:tr w:rsidR="00E5610B" w:rsidRPr="00E5610B" w:rsidTr="00E5610B">
        <w:trPr>
          <w:trHeight w:val="313"/>
        </w:trPr>
        <w:tc>
          <w:tcPr>
            <w:tcW w:w="2155"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r>
      <w:tr w:rsidR="00E5610B" w:rsidRPr="00E5610B" w:rsidTr="00E5610B">
        <w:tc>
          <w:tcPr>
            <w:tcW w:w="2155"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 xml:space="preserve">Одноэтажное </w:t>
            </w:r>
          </w:p>
        </w:tc>
        <w:tc>
          <w:tcPr>
            <w:tcW w:w="1769"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roofErr w:type="gramStart"/>
            <w:r w:rsidRPr="00E5610B">
              <w:rPr>
                <w:rFonts w:ascii="Times New Roman" w:hAnsi="Times New Roman" w:cs="Times New Roman"/>
                <w:sz w:val="24"/>
                <w:szCs w:val="24"/>
              </w:rPr>
              <w:t>2</w:t>
            </w:r>
            <w:proofErr w:type="gramEnd"/>
            <w:r w:rsidRPr="00E5610B">
              <w:rPr>
                <w:rFonts w:ascii="Times New Roman" w:hAnsi="Times New Roman" w:cs="Times New Roman"/>
                <w:sz w:val="24"/>
                <w:szCs w:val="24"/>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r>
      <w:tr w:rsidR="00E5610B" w:rsidRPr="00E5610B" w:rsidTr="00E5610B">
        <w:tc>
          <w:tcPr>
            <w:tcW w:w="2155"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 xml:space="preserve">Двухэтажное </w:t>
            </w:r>
          </w:p>
        </w:tc>
        <w:tc>
          <w:tcPr>
            <w:tcW w:w="1769"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roofErr w:type="gramStart"/>
            <w:r w:rsidRPr="00E5610B">
              <w:rPr>
                <w:rFonts w:ascii="Times New Roman" w:hAnsi="Times New Roman" w:cs="Times New Roman"/>
                <w:sz w:val="24"/>
                <w:szCs w:val="24"/>
              </w:rPr>
              <w:t>2</w:t>
            </w:r>
            <w:proofErr w:type="gramEnd"/>
            <w:r w:rsidRPr="00E5610B">
              <w:rPr>
                <w:rFonts w:ascii="Times New Roman" w:hAnsi="Times New Roman" w:cs="Times New Roman"/>
                <w:sz w:val="24"/>
                <w:szCs w:val="24"/>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r>
    </w:tbl>
    <w:p w:rsidR="00E5610B" w:rsidRPr="00E5610B" w:rsidRDefault="00E5610B" w:rsidP="00B83D37">
      <w:pPr>
        <w:pStyle w:val="ac"/>
        <w:spacing w:after="0"/>
        <w:ind w:firstLine="567"/>
        <w:rPr>
          <w:rFonts w:ascii="Times New Roman" w:hAnsi="Times New Roman" w:cs="Times New Roman"/>
        </w:rPr>
      </w:pPr>
    </w:p>
    <w:p w:rsidR="00E5610B" w:rsidRPr="00E5610B" w:rsidRDefault="00E5610B" w:rsidP="00B83D37">
      <w:pPr>
        <w:pStyle w:val="ac"/>
        <w:spacing w:after="0"/>
        <w:ind w:firstLine="567"/>
        <w:rPr>
          <w:rFonts w:ascii="Times New Roman" w:hAnsi="Times New Roman" w:cs="Times New Roman"/>
        </w:rPr>
      </w:pPr>
      <w:r w:rsidRPr="00E5610B">
        <w:rPr>
          <w:rFonts w:ascii="Times New Roman" w:hAnsi="Times New Roman" w:cs="Times New Roman"/>
        </w:rPr>
        <w:t>8.2.7. Размер земельного участка гаражей и парков транспортных средств</w:t>
      </w:r>
    </w:p>
    <w:p w:rsidR="00E5610B" w:rsidRPr="00E5610B" w:rsidRDefault="00E5610B" w:rsidP="00B83D37">
      <w:pPr>
        <w:pStyle w:val="ac"/>
        <w:spacing w:after="0"/>
        <w:ind w:firstLine="567"/>
        <w:jc w:val="right"/>
        <w:rPr>
          <w:rFonts w:ascii="Times New Roman" w:hAnsi="Times New Roman" w:cs="Times New Roman"/>
        </w:rPr>
      </w:pPr>
      <w:r w:rsidRPr="00E5610B">
        <w:rPr>
          <w:rFonts w:ascii="Times New Roman" w:hAnsi="Times New Roman" w:cs="Times New Roman"/>
        </w:rPr>
        <w:t>Таблица 68</w:t>
      </w:r>
    </w:p>
    <w:tbl>
      <w:tblPr>
        <w:tblW w:w="5000" w:type="pct"/>
        <w:tblLook w:val="0000"/>
      </w:tblPr>
      <w:tblGrid>
        <w:gridCol w:w="3401"/>
        <w:gridCol w:w="2810"/>
        <w:gridCol w:w="2651"/>
        <w:gridCol w:w="1559"/>
      </w:tblGrid>
      <w:tr w:rsidR="00E5610B" w:rsidRPr="00E5610B" w:rsidTr="00E5610B">
        <w:trPr>
          <w:trHeight w:val="313"/>
        </w:trPr>
        <w:tc>
          <w:tcPr>
            <w:tcW w:w="163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Объект</w:t>
            </w:r>
          </w:p>
        </w:tc>
        <w:tc>
          <w:tcPr>
            <w:tcW w:w="1348"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Расчетная единица</w:t>
            </w:r>
          </w:p>
        </w:tc>
        <w:tc>
          <w:tcPr>
            <w:tcW w:w="127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Площадь участка, </w:t>
            </w:r>
            <w:proofErr w:type="gramStart"/>
            <w:r w:rsidRPr="00E5610B">
              <w:rPr>
                <w:rFonts w:ascii="Times New Roman" w:hAnsi="Times New Roman" w:cs="Times New Roman"/>
                <w:sz w:val="24"/>
                <w:szCs w:val="24"/>
              </w:rPr>
              <w:t>га</w:t>
            </w:r>
            <w:proofErr w:type="gramEnd"/>
          </w:p>
        </w:tc>
      </w:tr>
      <w:tr w:rsidR="00E5610B" w:rsidRPr="00E5610B" w:rsidTr="00E5610B">
        <w:tc>
          <w:tcPr>
            <w:tcW w:w="1632"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Гаражи грузовых автомобилей</w:t>
            </w:r>
          </w:p>
        </w:tc>
        <w:tc>
          <w:tcPr>
            <w:tcW w:w="1348"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автомобиль</w:t>
            </w:r>
          </w:p>
        </w:tc>
        <w:tc>
          <w:tcPr>
            <w:tcW w:w="127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200</w:t>
            </w:r>
          </w:p>
        </w:tc>
        <w:tc>
          <w:tcPr>
            <w:tcW w:w="749" w:type="pct"/>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w:t>
            </w: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3,5</w:t>
            </w:r>
          </w:p>
        </w:tc>
      </w:tr>
      <w:tr w:rsidR="00E5610B" w:rsidRPr="00E5610B" w:rsidTr="00E5610B">
        <w:tc>
          <w:tcPr>
            <w:tcW w:w="1632"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t>Автобусные парки</w:t>
            </w:r>
          </w:p>
        </w:tc>
        <w:tc>
          <w:tcPr>
            <w:tcW w:w="1348"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автомобиль</w:t>
            </w:r>
          </w:p>
        </w:tc>
        <w:tc>
          <w:tcPr>
            <w:tcW w:w="127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200</w:t>
            </w:r>
          </w:p>
        </w:tc>
        <w:tc>
          <w:tcPr>
            <w:tcW w:w="749" w:type="pct"/>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2,3</w:t>
            </w: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3,5</w:t>
            </w:r>
          </w:p>
        </w:tc>
      </w:tr>
    </w:tbl>
    <w:p w:rsidR="00E5610B" w:rsidRPr="00E5610B" w:rsidRDefault="00E5610B" w:rsidP="00B83D37">
      <w:pPr>
        <w:pStyle w:val="a8"/>
        <w:spacing w:after="0"/>
        <w:ind w:firstLine="567"/>
        <w:jc w:val="both"/>
      </w:pPr>
      <w:r w:rsidRPr="00E5610B">
        <w:rPr>
          <w:u w:val="single"/>
        </w:rPr>
        <w:t>Примечание:</w:t>
      </w:r>
      <w:r w:rsidRPr="00E5610B">
        <w:t xml:space="preserve"> При соответствующем обосновании размеры земельных участков допускается уменьшать, но не более чем на 20%.</w:t>
      </w:r>
    </w:p>
    <w:p w:rsidR="00E5610B" w:rsidRPr="00E5610B" w:rsidRDefault="00E5610B" w:rsidP="00B83D37">
      <w:pPr>
        <w:pStyle w:val="ac"/>
        <w:spacing w:after="0"/>
        <w:ind w:firstLine="567"/>
        <w:jc w:val="both"/>
        <w:rPr>
          <w:rFonts w:ascii="Times New Roman" w:hAnsi="Times New Roman" w:cs="Times New Roman"/>
        </w:rPr>
      </w:pPr>
      <w:r w:rsidRPr="00E5610B">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легковых автомобилей  – 25 (18)*</w:t>
      </w:r>
      <w:r w:rsidRPr="00E5610B">
        <w:rPr>
          <w:rFonts w:ascii="Times New Roman" w:hAnsi="Times New Roman" w:cs="Times New Roman"/>
          <w:bCs/>
          <w:sz w:val="24"/>
          <w:szCs w:val="24"/>
        </w:rPr>
        <w:t xml:space="preserve"> м</w:t>
      </w:r>
      <w:proofErr w:type="gramStart"/>
      <w:r w:rsidRPr="00E5610B">
        <w:rPr>
          <w:rFonts w:ascii="Times New Roman" w:hAnsi="Times New Roman" w:cs="Times New Roman"/>
          <w:bCs/>
          <w:sz w:val="24"/>
          <w:szCs w:val="24"/>
        </w:rPr>
        <w:t>2</w:t>
      </w:r>
      <w:proofErr w:type="gramEnd"/>
      <w:r w:rsidRPr="00E5610B">
        <w:rPr>
          <w:rFonts w:ascii="Times New Roman" w:hAnsi="Times New Roman" w:cs="Times New Roman"/>
          <w:bCs/>
          <w:sz w:val="24"/>
          <w:szCs w:val="24"/>
        </w:rPr>
        <w:t>;</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   автобусов – </w:t>
      </w:r>
      <w:smartTag w:uri="urn:schemas-microsoft-com:office:smarttags" w:element="metricconverter">
        <w:smartTagPr>
          <w:attr w:name="ProductID" w:val="40 м2"/>
        </w:smartTagPr>
        <w:r w:rsidRPr="00E5610B">
          <w:rPr>
            <w:rFonts w:ascii="Times New Roman" w:hAnsi="Times New Roman" w:cs="Times New Roman"/>
            <w:sz w:val="24"/>
            <w:szCs w:val="24"/>
          </w:rPr>
          <w:t>40</w:t>
        </w:r>
        <w:r w:rsidRPr="00E5610B">
          <w:rPr>
            <w:rFonts w:ascii="Times New Roman" w:hAnsi="Times New Roman" w:cs="Times New Roman"/>
            <w:bCs/>
            <w:sz w:val="24"/>
            <w:szCs w:val="24"/>
          </w:rPr>
          <w:t xml:space="preserve"> м</w:t>
        </w:r>
        <w:proofErr w:type="gramStart"/>
        <w:r w:rsidRPr="00E5610B">
          <w:rPr>
            <w:rFonts w:ascii="Times New Roman" w:hAnsi="Times New Roman" w:cs="Times New Roman"/>
            <w:bCs/>
            <w:sz w:val="24"/>
            <w:szCs w:val="24"/>
          </w:rPr>
          <w:t>2</w:t>
        </w:r>
      </w:smartTag>
      <w:proofErr w:type="gramEnd"/>
      <w:r w:rsidRPr="00E5610B">
        <w:rPr>
          <w:rFonts w:ascii="Times New Roman" w:hAnsi="Times New Roman" w:cs="Times New Roman"/>
          <w:bCs/>
          <w:sz w:val="24"/>
          <w:szCs w:val="24"/>
        </w:rPr>
        <w:t>;</w:t>
      </w:r>
    </w:p>
    <w:p w:rsidR="00E5610B" w:rsidRPr="00E5610B" w:rsidRDefault="00E5610B" w:rsidP="00B83D37">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   велосипедов –  </w:t>
      </w:r>
      <w:smartTag w:uri="urn:schemas-microsoft-com:office:smarttags" w:element="metricconverter">
        <w:smartTagPr>
          <w:attr w:name="ProductID" w:val="0,9 м2"/>
        </w:smartTagPr>
        <w:r w:rsidRPr="00E5610B">
          <w:rPr>
            <w:rFonts w:ascii="Times New Roman" w:hAnsi="Times New Roman" w:cs="Times New Roman"/>
            <w:sz w:val="24"/>
            <w:szCs w:val="24"/>
          </w:rPr>
          <w:t>0,9</w:t>
        </w:r>
        <w:r w:rsidRPr="00E5610B">
          <w:rPr>
            <w:rFonts w:ascii="Times New Roman" w:hAnsi="Times New Roman" w:cs="Times New Roman"/>
            <w:bCs/>
            <w:sz w:val="24"/>
            <w:szCs w:val="24"/>
          </w:rPr>
          <w:t xml:space="preserve"> м</w:t>
        </w:r>
        <w:proofErr w:type="gramStart"/>
        <w:r w:rsidRPr="00E5610B">
          <w:rPr>
            <w:rFonts w:ascii="Times New Roman" w:hAnsi="Times New Roman" w:cs="Times New Roman"/>
            <w:bCs/>
            <w:sz w:val="24"/>
            <w:szCs w:val="24"/>
          </w:rPr>
          <w:t>2</w:t>
        </w:r>
      </w:smartTag>
      <w:proofErr w:type="gramEnd"/>
      <w:r w:rsidRPr="00E5610B">
        <w:rPr>
          <w:rFonts w:ascii="Times New Roman" w:hAnsi="Times New Roman" w:cs="Times New Roman"/>
          <w:sz w:val="24"/>
          <w:szCs w:val="24"/>
        </w:rPr>
        <w:t>.</w:t>
      </w:r>
    </w:p>
    <w:p w:rsidR="00E5610B" w:rsidRPr="00E5610B" w:rsidRDefault="00E5610B" w:rsidP="00B83D37">
      <w:pPr>
        <w:pStyle w:val="21"/>
        <w:tabs>
          <w:tab w:val="clear" w:pos="643"/>
        </w:tabs>
        <w:ind w:left="0" w:firstLine="567"/>
        <w:jc w:val="both"/>
      </w:pPr>
      <w:r w:rsidRPr="00E5610B">
        <w:t>* В скобках – при примыкании участков для стоянки к проезжей части улиц и проездов.</w:t>
      </w:r>
    </w:p>
    <w:p w:rsidR="00E5610B" w:rsidRPr="00E5610B" w:rsidRDefault="00E5610B" w:rsidP="00B83D37">
      <w:pPr>
        <w:pStyle w:val="21"/>
        <w:tabs>
          <w:tab w:val="clear" w:pos="643"/>
        </w:tabs>
        <w:ind w:left="0" w:firstLine="567"/>
        <w:jc w:val="both"/>
      </w:pPr>
      <w:r w:rsidRPr="00E5610B">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E5610B" w:rsidRPr="00E5610B" w:rsidRDefault="00E5610B" w:rsidP="00B83D37">
      <w:pPr>
        <w:pStyle w:val="ac"/>
        <w:spacing w:after="0"/>
        <w:ind w:firstLine="567"/>
        <w:jc w:val="both"/>
        <w:rPr>
          <w:rFonts w:ascii="Times New Roman" w:hAnsi="Times New Roman" w:cs="Times New Roman"/>
        </w:rPr>
      </w:pPr>
      <w:r w:rsidRPr="00E5610B">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E5610B" w:rsidRPr="00E5610B" w:rsidRDefault="00E5610B" w:rsidP="00B83D37">
      <w:pPr>
        <w:pStyle w:val="ac"/>
        <w:spacing w:after="0"/>
        <w:ind w:firstLine="567"/>
        <w:jc w:val="right"/>
        <w:rPr>
          <w:rFonts w:ascii="Times New Roman" w:hAnsi="Times New Roman" w:cs="Times New Roman"/>
        </w:rPr>
      </w:pPr>
    </w:p>
    <w:p w:rsidR="00E5610B" w:rsidRPr="00E5610B" w:rsidRDefault="00E5610B" w:rsidP="00B83D37">
      <w:pPr>
        <w:pStyle w:val="ac"/>
        <w:spacing w:after="0"/>
        <w:ind w:firstLine="567"/>
        <w:jc w:val="right"/>
        <w:rPr>
          <w:rFonts w:ascii="Times New Roman" w:hAnsi="Times New Roman" w:cs="Times New Roman"/>
        </w:rPr>
      </w:pPr>
      <w:r w:rsidRPr="00E5610B">
        <w:rPr>
          <w:rFonts w:ascii="Times New Roman" w:hAnsi="Times New Roman" w:cs="Times New Roman"/>
        </w:rPr>
        <w:t>Таблица 69</w:t>
      </w:r>
    </w:p>
    <w:tbl>
      <w:tblPr>
        <w:tblW w:w="5000" w:type="pct"/>
        <w:tblLook w:val="0000"/>
      </w:tblPr>
      <w:tblGrid>
        <w:gridCol w:w="4647"/>
        <w:gridCol w:w="2964"/>
        <w:gridCol w:w="2810"/>
      </w:tblGrid>
      <w:tr w:rsidR="00E5610B" w:rsidRPr="00E5610B" w:rsidTr="00E5610B">
        <w:trPr>
          <w:trHeight w:val="345"/>
        </w:trPr>
        <w:tc>
          <w:tcPr>
            <w:tcW w:w="2230"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АЗС при количестве </w:t>
            </w:r>
          </w:p>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 земельного участка</w:t>
            </w:r>
          </w:p>
        </w:tc>
      </w:tr>
      <w:tr w:rsidR="00E5610B" w:rsidRPr="00E5610B" w:rsidTr="00E5610B">
        <w:tc>
          <w:tcPr>
            <w:tcW w:w="2230"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 2 колонки</w:t>
            </w:r>
          </w:p>
        </w:tc>
        <w:tc>
          <w:tcPr>
            <w:tcW w:w="142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0,1</w:t>
            </w:r>
          </w:p>
        </w:tc>
      </w:tr>
      <w:tr w:rsidR="00E5610B" w:rsidRPr="00E5610B" w:rsidTr="00E5610B">
        <w:tc>
          <w:tcPr>
            <w:tcW w:w="2230"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5 колонок</w:t>
            </w:r>
          </w:p>
        </w:tc>
        <w:tc>
          <w:tcPr>
            <w:tcW w:w="142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0,2</w:t>
            </w:r>
          </w:p>
        </w:tc>
      </w:tr>
      <w:tr w:rsidR="00E5610B" w:rsidRPr="00E5610B" w:rsidTr="00E5610B">
        <w:tc>
          <w:tcPr>
            <w:tcW w:w="2230"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7 колонок</w:t>
            </w:r>
          </w:p>
        </w:tc>
        <w:tc>
          <w:tcPr>
            <w:tcW w:w="142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0,3</w:t>
            </w:r>
          </w:p>
        </w:tc>
      </w:tr>
    </w:tbl>
    <w:p w:rsidR="00E5610B" w:rsidRPr="00E5610B" w:rsidRDefault="00E5610B" w:rsidP="00B83D37">
      <w:pPr>
        <w:pStyle w:val="ac"/>
        <w:spacing w:after="0"/>
        <w:ind w:firstLine="567"/>
        <w:rPr>
          <w:rFonts w:ascii="Times New Roman" w:hAnsi="Times New Roman" w:cs="Times New Roman"/>
        </w:rPr>
      </w:pPr>
    </w:p>
    <w:p w:rsidR="00E5610B" w:rsidRPr="00E5610B" w:rsidRDefault="00E5610B" w:rsidP="00B83D37">
      <w:pPr>
        <w:pStyle w:val="ac"/>
        <w:spacing w:after="0"/>
        <w:ind w:firstLine="567"/>
        <w:jc w:val="both"/>
        <w:rPr>
          <w:rFonts w:ascii="Times New Roman" w:hAnsi="Times New Roman" w:cs="Times New Roman"/>
        </w:rPr>
      </w:pPr>
      <w:r w:rsidRPr="00E5610B">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E5610B">
          <w:rPr>
            <w:rFonts w:ascii="Times New Roman" w:hAnsi="Times New Roman" w:cs="Times New Roman"/>
          </w:rPr>
          <w:t>50 м</w:t>
        </w:r>
      </w:smartTag>
      <w:r w:rsidRPr="00E5610B">
        <w:rPr>
          <w:rFonts w:ascii="Times New Roman" w:hAnsi="Times New Roman" w:cs="Times New Roman"/>
        </w:rPr>
        <w:t>.</w:t>
      </w:r>
    </w:p>
    <w:p w:rsidR="00E5610B" w:rsidRPr="00E5610B" w:rsidRDefault="00E5610B" w:rsidP="00B83D37">
      <w:pPr>
        <w:pStyle w:val="ae"/>
        <w:spacing w:after="0"/>
        <w:ind w:left="0" w:firstLine="567"/>
        <w:jc w:val="both"/>
        <w:rPr>
          <w:rFonts w:ascii="Times New Roman" w:hAnsi="Times New Roman" w:cs="Times New Roman"/>
        </w:rPr>
      </w:pPr>
      <w:r w:rsidRPr="00E5610B">
        <w:rPr>
          <w:rFonts w:ascii="Times New Roman" w:hAnsi="Times New Roman" w:cs="Times New Roman"/>
        </w:rPr>
        <w:t>* - расстояние следует определять от топливораздаточных колонок и подземных топливных резервуаров.</w:t>
      </w:r>
    </w:p>
    <w:p w:rsidR="00E5610B" w:rsidRPr="00E5610B" w:rsidRDefault="00E5610B" w:rsidP="00B83D37">
      <w:pPr>
        <w:pStyle w:val="ac"/>
        <w:spacing w:after="0"/>
        <w:ind w:firstLine="567"/>
        <w:jc w:val="both"/>
        <w:rPr>
          <w:rFonts w:ascii="Times New Roman" w:hAnsi="Times New Roman" w:cs="Times New Roman"/>
        </w:rPr>
      </w:pPr>
      <w:r w:rsidRPr="00E5610B">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E5610B" w:rsidRPr="00E5610B" w:rsidRDefault="00E5610B" w:rsidP="00B83D37">
      <w:pPr>
        <w:pStyle w:val="ac"/>
        <w:spacing w:after="0"/>
        <w:ind w:firstLine="567"/>
        <w:jc w:val="right"/>
        <w:rPr>
          <w:rFonts w:ascii="Times New Roman" w:hAnsi="Times New Roman" w:cs="Times New Roman"/>
        </w:rPr>
      </w:pPr>
      <w:r w:rsidRPr="00E5610B">
        <w:rPr>
          <w:rFonts w:ascii="Times New Roman" w:hAnsi="Times New Roman" w:cs="Times New Roman"/>
        </w:rPr>
        <w:t>Таблица 68</w:t>
      </w:r>
    </w:p>
    <w:tbl>
      <w:tblPr>
        <w:tblW w:w="5000" w:type="pct"/>
        <w:tblLook w:val="0000"/>
      </w:tblPr>
      <w:tblGrid>
        <w:gridCol w:w="3246"/>
        <w:gridCol w:w="2632"/>
        <w:gridCol w:w="2359"/>
        <w:gridCol w:w="2184"/>
      </w:tblGrid>
      <w:tr w:rsidR="00E5610B" w:rsidRPr="00E5610B" w:rsidTr="00E5610B">
        <w:tc>
          <w:tcPr>
            <w:tcW w:w="1557"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Интенсивность движения,</w:t>
            </w: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lastRenderedPageBreak/>
              <w:t>трансп. ед./сут</w:t>
            </w:r>
          </w:p>
        </w:tc>
        <w:tc>
          <w:tcPr>
            <w:tcW w:w="126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lastRenderedPageBreak/>
              <w:t xml:space="preserve">Мощность АЗС, </w:t>
            </w:r>
            <w:r w:rsidRPr="00E5610B">
              <w:rPr>
                <w:rFonts w:ascii="Times New Roman" w:hAnsi="Times New Roman" w:cs="Times New Roman"/>
                <w:sz w:val="24"/>
                <w:szCs w:val="24"/>
              </w:rPr>
              <w:lastRenderedPageBreak/>
              <w:t>заправок в сутки</w:t>
            </w:r>
          </w:p>
        </w:tc>
        <w:tc>
          <w:tcPr>
            <w:tcW w:w="113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lastRenderedPageBreak/>
              <w:t xml:space="preserve">Расстояние между </w:t>
            </w:r>
            <w:r w:rsidRPr="00E5610B">
              <w:rPr>
                <w:rFonts w:ascii="Times New Roman" w:hAnsi="Times New Roman" w:cs="Times New Roman"/>
                <w:sz w:val="24"/>
                <w:szCs w:val="24"/>
              </w:rPr>
              <w:lastRenderedPageBreak/>
              <w:t>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lastRenderedPageBreak/>
              <w:t>Размещение АЗС</w:t>
            </w:r>
          </w:p>
        </w:tc>
      </w:tr>
      <w:tr w:rsidR="00E5610B" w:rsidRPr="00E5610B" w:rsidTr="00E5610B">
        <w:tc>
          <w:tcPr>
            <w:tcW w:w="1557"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lastRenderedPageBreak/>
              <w:t>Свыше 1000 до 2000</w:t>
            </w:r>
          </w:p>
        </w:tc>
        <w:tc>
          <w:tcPr>
            <w:tcW w:w="126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250</w:t>
            </w:r>
          </w:p>
        </w:tc>
        <w:tc>
          <w:tcPr>
            <w:tcW w:w="113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Одностороннее</w:t>
            </w:r>
          </w:p>
        </w:tc>
      </w:tr>
      <w:tr w:rsidR="00E5610B" w:rsidRPr="00E5610B" w:rsidTr="00E5610B">
        <w:tc>
          <w:tcPr>
            <w:tcW w:w="1557"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Свыше 2000 до 3000</w:t>
            </w:r>
          </w:p>
        </w:tc>
        <w:tc>
          <w:tcPr>
            <w:tcW w:w="126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500</w:t>
            </w:r>
          </w:p>
        </w:tc>
        <w:tc>
          <w:tcPr>
            <w:tcW w:w="113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Одностороннее</w:t>
            </w:r>
          </w:p>
        </w:tc>
      </w:tr>
      <w:tr w:rsidR="00E5610B" w:rsidRPr="00E5610B" w:rsidTr="00E5610B">
        <w:tc>
          <w:tcPr>
            <w:tcW w:w="1557"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Свыше 3000 до 5000</w:t>
            </w:r>
          </w:p>
        </w:tc>
        <w:tc>
          <w:tcPr>
            <w:tcW w:w="126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750</w:t>
            </w:r>
          </w:p>
        </w:tc>
        <w:tc>
          <w:tcPr>
            <w:tcW w:w="113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Одностороннее</w:t>
            </w:r>
          </w:p>
        </w:tc>
      </w:tr>
    </w:tbl>
    <w:p w:rsidR="00E5610B" w:rsidRPr="00E5610B" w:rsidRDefault="00E5610B" w:rsidP="00B83D37">
      <w:pPr>
        <w:pStyle w:val="ad"/>
        <w:ind w:firstLine="567"/>
        <w:jc w:val="both"/>
        <w:rPr>
          <w:b w:val="0"/>
          <w:sz w:val="24"/>
          <w:szCs w:val="24"/>
        </w:rPr>
      </w:pPr>
      <w:r w:rsidRPr="00E5610B">
        <w:rPr>
          <w:b w:val="0"/>
          <w:sz w:val="24"/>
          <w:szCs w:val="24"/>
          <w:u w:val="single"/>
        </w:rPr>
        <w:t>Примечание</w:t>
      </w:r>
      <w:r w:rsidRPr="00E5610B">
        <w:rPr>
          <w:b w:val="0"/>
          <w:sz w:val="24"/>
          <w:szCs w:val="24"/>
        </w:rPr>
        <w:t>:  АЗС следует размещать:</w:t>
      </w:r>
    </w:p>
    <w:p w:rsidR="00E5610B" w:rsidRPr="00E5610B" w:rsidRDefault="00E5610B" w:rsidP="00B83D37">
      <w:pPr>
        <w:pStyle w:val="22"/>
        <w:numPr>
          <w:ilvl w:val="0"/>
          <w:numId w:val="21"/>
        </w:numPr>
        <w:suppressAutoHyphens/>
        <w:ind w:left="0" w:firstLine="567"/>
        <w:contextualSpacing w:val="0"/>
        <w:jc w:val="both"/>
        <w:rPr>
          <w:rFonts w:ascii="Times New Roman" w:hAnsi="Times New Roman" w:cs="Times New Roman"/>
        </w:rPr>
      </w:pPr>
      <w:r w:rsidRPr="00E5610B">
        <w:rPr>
          <w:rFonts w:ascii="Times New Roman" w:hAnsi="Times New Roman" w:cs="Times New Roman"/>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E5610B">
          <w:rPr>
            <w:rFonts w:ascii="Times New Roman" w:hAnsi="Times New Roman" w:cs="Times New Roman"/>
          </w:rPr>
          <w:t>1000 м</w:t>
        </w:r>
      </w:smartTag>
      <w:r w:rsidRPr="00E5610B">
        <w:rPr>
          <w:rFonts w:ascii="Times New Roman" w:hAnsi="Times New Roman" w:cs="Times New Roman"/>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E5610B">
          <w:rPr>
            <w:rFonts w:ascii="Times New Roman" w:hAnsi="Times New Roman" w:cs="Times New Roman"/>
          </w:rPr>
          <w:t>10000 м</w:t>
        </w:r>
      </w:smartTag>
      <w:r w:rsidRPr="00E5610B">
        <w:rPr>
          <w:rFonts w:ascii="Times New Roman" w:hAnsi="Times New Roman" w:cs="Times New Roman"/>
        </w:rPr>
        <w:t>;</w:t>
      </w:r>
    </w:p>
    <w:p w:rsidR="00E5610B" w:rsidRPr="00E5610B" w:rsidRDefault="00E5610B" w:rsidP="00B83D37">
      <w:pPr>
        <w:pStyle w:val="22"/>
        <w:numPr>
          <w:ilvl w:val="0"/>
          <w:numId w:val="21"/>
        </w:numPr>
        <w:suppressAutoHyphens/>
        <w:ind w:left="0" w:firstLine="567"/>
        <w:contextualSpacing w:val="0"/>
        <w:jc w:val="both"/>
        <w:rPr>
          <w:rFonts w:ascii="Times New Roman" w:hAnsi="Times New Roman" w:cs="Times New Roman"/>
        </w:rPr>
      </w:pPr>
      <w:r w:rsidRPr="00E5610B">
        <w:rPr>
          <w:rFonts w:ascii="Times New Roman" w:hAnsi="Times New Roman" w:cs="Times New Roman"/>
        </w:rPr>
        <w:t xml:space="preserve">не ближе </w:t>
      </w:r>
      <w:smartTag w:uri="urn:schemas-microsoft-com:office:smarttags" w:element="metricconverter">
        <w:smartTagPr>
          <w:attr w:name="ProductID" w:val="250 м"/>
        </w:smartTagPr>
        <w:r w:rsidRPr="00E5610B">
          <w:rPr>
            <w:rFonts w:ascii="Times New Roman" w:hAnsi="Times New Roman" w:cs="Times New Roman"/>
          </w:rPr>
          <w:t>250 м</w:t>
        </w:r>
      </w:smartTag>
      <w:r w:rsidRPr="00E5610B">
        <w:rPr>
          <w:rFonts w:ascii="Times New Roman" w:hAnsi="Times New Roman" w:cs="Times New Roman"/>
        </w:rPr>
        <w:t xml:space="preserve"> от железнодорожных переездов, не ближе </w:t>
      </w:r>
      <w:smartTag w:uri="urn:schemas-microsoft-com:office:smarttags" w:element="metricconverter">
        <w:smartTagPr>
          <w:attr w:name="ProductID" w:val="1000 м"/>
        </w:smartTagPr>
        <w:r w:rsidRPr="00E5610B">
          <w:rPr>
            <w:rFonts w:ascii="Times New Roman" w:hAnsi="Times New Roman" w:cs="Times New Roman"/>
          </w:rPr>
          <w:t>1000 м</w:t>
        </w:r>
      </w:smartTag>
      <w:r w:rsidRPr="00E5610B">
        <w:rPr>
          <w:rFonts w:ascii="Times New Roman" w:hAnsi="Times New Roman" w:cs="Times New Roman"/>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E5610B">
          <w:rPr>
            <w:rFonts w:ascii="Times New Roman" w:hAnsi="Times New Roman" w:cs="Times New Roman"/>
          </w:rPr>
          <w:t>2,0 м</w:t>
        </w:r>
      </w:smartTag>
      <w:r w:rsidRPr="00E5610B">
        <w:rPr>
          <w:rFonts w:ascii="Times New Roman" w:hAnsi="Times New Roman" w:cs="Times New Roman"/>
        </w:rPr>
        <w:t>.</w:t>
      </w:r>
    </w:p>
    <w:p w:rsidR="00E5610B" w:rsidRPr="00E5610B" w:rsidRDefault="00E5610B" w:rsidP="00B83D37">
      <w:pPr>
        <w:pStyle w:val="ac"/>
        <w:spacing w:after="0"/>
        <w:ind w:firstLine="567"/>
        <w:jc w:val="both"/>
        <w:rPr>
          <w:rFonts w:ascii="Times New Roman" w:hAnsi="Times New Roman" w:cs="Times New Roman"/>
        </w:rPr>
      </w:pPr>
    </w:p>
    <w:p w:rsidR="00E5610B" w:rsidRPr="00E5610B" w:rsidRDefault="00E5610B" w:rsidP="00B83D37">
      <w:pPr>
        <w:pStyle w:val="ac"/>
        <w:spacing w:after="0"/>
        <w:ind w:firstLine="567"/>
        <w:jc w:val="both"/>
        <w:rPr>
          <w:rFonts w:ascii="Times New Roman" w:hAnsi="Times New Roman" w:cs="Times New Roman"/>
        </w:rPr>
      </w:pPr>
      <w:r w:rsidRPr="00E5610B">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E5610B" w:rsidRPr="00E5610B" w:rsidRDefault="00E5610B" w:rsidP="00B83D37">
      <w:pPr>
        <w:pStyle w:val="ac"/>
        <w:spacing w:after="0"/>
        <w:ind w:firstLine="567"/>
        <w:jc w:val="right"/>
        <w:rPr>
          <w:rFonts w:ascii="Times New Roman" w:hAnsi="Times New Roman" w:cs="Times New Roman"/>
        </w:rPr>
      </w:pPr>
      <w:r w:rsidRPr="00E5610B">
        <w:rPr>
          <w:rFonts w:ascii="Times New Roman" w:hAnsi="Times New Roman" w:cs="Times New Roman"/>
        </w:rPr>
        <w:t>Таблица 69</w:t>
      </w:r>
    </w:p>
    <w:tbl>
      <w:tblPr>
        <w:tblW w:w="5000" w:type="pct"/>
        <w:tblLook w:val="0000"/>
      </w:tblPr>
      <w:tblGrid>
        <w:gridCol w:w="5116"/>
        <w:gridCol w:w="2964"/>
        <w:gridCol w:w="2341"/>
      </w:tblGrid>
      <w:tr w:rsidR="00E5610B" w:rsidRPr="00E5610B" w:rsidTr="00E5610B">
        <w:trPr>
          <w:trHeight w:val="345"/>
        </w:trPr>
        <w:tc>
          <w:tcPr>
            <w:tcW w:w="2455"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 земельного участка</w:t>
            </w:r>
          </w:p>
        </w:tc>
      </w:tr>
      <w:tr w:rsidR="00E5610B" w:rsidRPr="00E5610B" w:rsidTr="00E5610B">
        <w:tc>
          <w:tcPr>
            <w:tcW w:w="2455"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 10 постов</w:t>
            </w:r>
          </w:p>
        </w:tc>
        <w:tc>
          <w:tcPr>
            <w:tcW w:w="142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r>
      <w:tr w:rsidR="00E5610B" w:rsidRPr="00E5610B" w:rsidTr="00E5610B">
        <w:trPr>
          <w:trHeight w:val="243"/>
        </w:trPr>
        <w:tc>
          <w:tcPr>
            <w:tcW w:w="2455"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 постов</w:t>
            </w:r>
          </w:p>
        </w:tc>
        <w:tc>
          <w:tcPr>
            <w:tcW w:w="1422"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w:t>
            </w:r>
          </w:p>
        </w:tc>
      </w:tr>
    </w:tbl>
    <w:p w:rsidR="00E5610B" w:rsidRPr="00E5610B" w:rsidRDefault="00E5610B" w:rsidP="00B83D37">
      <w:pPr>
        <w:pStyle w:val="21"/>
        <w:tabs>
          <w:tab w:val="clear" w:pos="643"/>
        </w:tabs>
        <w:ind w:left="0" w:firstLine="567"/>
      </w:pPr>
    </w:p>
    <w:p w:rsidR="00E5610B" w:rsidRPr="00E5610B" w:rsidRDefault="00E5610B" w:rsidP="00B83D37">
      <w:pPr>
        <w:pStyle w:val="ac"/>
        <w:spacing w:after="0"/>
        <w:ind w:firstLine="567"/>
        <w:jc w:val="both"/>
        <w:rPr>
          <w:rFonts w:ascii="Times New Roman" w:hAnsi="Times New Roman" w:cs="Times New Roman"/>
        </w:rPr>
      </w:pPr>
      <w:r w:rsidRPr="00E5610B">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E5610B" w:rsidRPr="00E5610B" w:rsidRDefault="00E5610B" w:rsidP="00B83D37">
      <w:pPr>
        <w:pStyle w:val="ac"/>
        <w:spacing w:after="0"/>
        <w:ind w:firstLine="567"/>
        <w:jc w:val="right"/>
        <w:rPr>
          <w:rFonts w:ascii="Times New Roman" w:hAnsi="Times New Roman" w:cs="Times New Roman"/>
        </w:rPr>
      </w:pPr>
      <w:r w:rsidRPr="00E5610B">
        <w:rPr>
          <w:rFonts w:ascii="Times New Roman" w:hAnsi="Times New Roman" w:cs="Times New Roman"/>
        </w:rPr>
        <w:t>Таблица 70</w:t>
      </w:r>
    </w:p>
    <w:tbl>
      <w:tblPr>
        <w:tblW w:w="5000" w:type="pct"/>
        <w:tblLook w:val="0000"/>
      </w:tblPr>
      <w:tblGrid>
        <w:gridCol w:w="2621"/>
        <w:gridCol w:w="1092"/>
        <w:gridCol w:w="1092"/>
        <w:gridCol w:w="1092"/>
        <w:gridCol w:w="1248"/>
        <w:gridCol w:w="1092"/>
        <w:gridCol w:w="2184"/>
      </w:tblGrid>
      <w:tr w:rsidR="00E5610B" w:rsidRPr="00E5610B" w:rsidTr="00E5610B">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Интенсивность движения,</w:t>
            </w: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трансп. ед./сут</w:t>
            </w:r>
          </w:p>
        </w:tc>
        <w:tc>
          <w:tcPr>
            <w:tcW w:w="2695" w:type="pct"/>
            <w:gridSpan w:val="5"/>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Число постов на СТО в зависимости от расстояния между ними, </w:t>
            </w:r>
            <w:proofErr w:type="gramStart"/>
            <w:r w:rsidRPr="00E5610B">
              <w:rPr>
                <w:rFonts w:ascii="Times New Roman" w:hAnsi="Times New Roman" w:cs="Times New Roman"/>
                <w:sz w:val="24"/>
                <w:szCs w:val="24"/>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Размещение СТО</w:t>
            </w:r>
          </w:p>
        </w:tc>
      </w:tr>
      <w:tr w:rsidR="00E5610B" w:rsidRPr="00E5610B" w:rsidTr="00E5610B">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E5610B" w:rsidRPr="00E5610B" w:rsidRDefault="00E5610B" w:rsidP="00B83D37">
            <w:pPr>
              <w:spacing w:after="0" w:line="240" w:lineRule="auto"/>
              <w:rPr>
                <w:rFonts w:ascii="Times New Roman" w:hAnsi="Times New Roman" w:cs="Times New Roman"/>
                <w:sz w:val="24"/>
                <w:szCs w:val="24"/>
              </w:rPr>
            </w:pPr>
          </w:p>
        </w:tc>
        <w:tc>
          <w:tcPr>
            <w:tcW w:w="52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80</w:t>
            </w:r>
          </w:p>
        </w:tc>
        <w:tc>
          <w:tcPr>
            <w:tcW w:w="52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52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150</w:t>
            </w:r>
          </w:p>
        </w:tc>
        <w:tc>
          <w:tcPr>
            <w:tcW w:w="599"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200</w:t>
            </w:r>
          </w:p>
        </w:tc>
        <w:tc>
          <w:tcPr>
            <w:tcW w:w="52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pacing w:after="0" w:line="240" w:lineRule="auto"/>
              <w:rPr>
                <w:rFonts w:ascii="Times New Roman" w:hAnsi="Times New Roman" w:cs="Times New Roman"/>
                <w:sz w:val="24"/>
                <w:szCs w:val="24"/>
              </w:rPr>
            </w:pPr>
          </w:p>
        </w:tc>
      </w:tr>
      <w:tr w:rsidR="00E5610B" w:rsidRPr="00E5610B" w:rsidTr="00E5610B">
        <w:trPr>
          <w:cantSplit/>
          <w:trHeight w:hRule="exact" w:val="241"/>
        </w:trPr>
        <w:tc>
          <w:tcPr>
            <w:tcW w:w="1257"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1000</w:t>
            </w:r>
          </w:p>
        </w:tc>
        <w:tc>
          <w:tcPr>
            <w:tcW w:w="52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w:t>
            </w:r>
          </w:p>
        </w:tc>
        <w:tc>
          <w:tcPr>
            <w:tcW w:w="52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w:t>
            </w:r>
          </w:p>
        </w:tc>
        <w:tc>
          <w:tcPr>
            <w:tcW w:w="524"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w:t>
            </w:r>
          </w:p>
        </w:tc>
        <w:tc>
          <w:tcPr>
            <w:tcW w:w="599"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w:t>
            </w:r>
          </w:p>
        </w:tc>
        <w:tc>
          <w:tcPr>
            <w:tcW w:w="524"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Одностороннее</w:t>
            </w:r>
          </w:p>
        </w:tc>
      </w:tr>
      <w:tr w:rsidR="00E5610B" w:rsidRPr="00E5610B" w:rsidTr="00E5610B">
        <w:trPr>
          <w:cantSplit/>
          <w:trHeight w:hRule="exact" w:val="241"/>
        </w:trPr>
        <w:tc>
          <w:tcPr>
            <w:tcW w:w="1257"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2000</w:t>
            </w:r>
          </w:p>
        </w:tc>
        <w:tc>
          <w:tcPr>
            <w:tcW w:w="52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w:t>
            </w:r>
          </w:p>
        </w:tc>
        <w:tc>
          <w:tcPr>
            <w:tcW w:w="52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w:t>
            </w:r>
          </w:p>
        </w:tc>
        <w:tc>
          <w:tcPr>
            <w:tcW w:w="524"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w:t>
            </w:r>
          </w:p>
        </w:tc>
        <w:tc>
          <w:tcPr>
            <w:tcW w:w="599"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w:t>
            </w:r>
          </w:p>
        </w:tc>
        <w:tc>
          <w:tcPr>
            <w:tcW w:w="524"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w:t>
            </w:r>
          </w:p>
        </w:tc>
        <w:tc>
          <w:tcPr>
            <w:tcW w:w="1048" w:type="pct"/>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r w:rsidR="00E5610B" w:rsidRPr="00E5610B" w:rsidTr="00E5610B">
        <w:trPr>
          <w:cantSplit/>
          <w:trHeight w:hRule="exact" w:val="241"/>
        </w:trPr>
        <w:tc>
          <w:tcPr>
            <w:tcW w:w="1257"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3000</w:t>
            </w:r>
          </w:p>
        </w:tc>
        <w:tc>
          <w:tcPr>
            <w:tcW w:w="52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w:t>
            </w:r>
          </w:p>
        </w:tc>
        <w:tc>
          <w:tcPr>
            <w:tcW w:w="52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w:t>
            </w:r>
          </w:p>
        </w:tc>
        <w:tc>
          <w:tcPr>
            <w:tcW w:w="524"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w:t>
            </w:r>
          </w:p>
        </w:tc>
        <w:tc>
          <w:tcPr>
            <w:tcW w:w="599"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w:t>
            </w:r>
          </w:p>
        </w:tc>
        <w:tc>
          <w:tcPr>
            <w:tcW w:w="524"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w:t>
            </w:r>
          </w:p>
        </w:tc>
        <w:tc>
          <w:tcPr>
            <w:tcW w:w="1048" w:type="pct"/>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r w:rsidR="00E5610B" w:rsidRPr="00E5610B" w:rsidTr="00E5610B">
        <w:trPr>
          <w:cantSplit/>
          <w:trHeight w:hRule="exact" w:val="241"/>
        </w:trPr>
        <w:tc>
          <w:tcPr>
            <w:tcW w:w="1257"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4000</w:t>
            </w:r>
          </w:p>
        </w:tc>
        <w:tc>
          <w:tcPr>
            <w:tcW w:w="52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w:t>
            </w:r>
          </w:p>
        </w:tc>
        <w:tc>
          <w:tcPr>
            <w:tcW w:w="52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w:t>
            </w:r>
          </w:p>
        </w:tc>
        <w:tc>
          <w:tcPr>
            <w:tcW w:w="524"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599"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524"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c>
          <w:tcPr>
            <w:tcW w:w="1048" w:type="pct"/>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bl>
    <w:p w:rsidR="00E5610B" w:rsidRPr="00E5610B" w:rsidRDefault="00E5610B" w:rsidP="00B83D37">
      <w:pPr>
        <w:pStyle w:val="21"/>
        <w:tabs>
          <w:tab w:val="clear" w:pos="643"/>
        </w:tabs>
        <w:ind w:left="0" w:firstLine="567"/>
      </w:pPr>
    </w:p>
    <w:p w:rsidR="00E5610B" w:rsidRPr="00E5610B" w:rsidRDefault="00E5610B" w:rsidP="00B83D37">
      <w:pPr>
        <w:pStyle w:val="ac"/>
        <w:spacing w:after="0"/>
        <w:ind w:firstLine="567"/>
        <w:jc w:val="both"/>
        <w:rPr>
          <w:rFonts w:ascii="Times New Roman" w:hAnsi="Times New Roman" w:cs="Times New Roman"/>
        </w:rPr>
      </w:pPr>
      <w:r w:rsidRPr="00E5610B">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E5610B" w:rsidRPr="00E5610B" w:rsidRDefault="00E5610B" w:rsidP="00B83D37">
      <w:pPr>
        <w:pStyle w:val="ac"/>
        <w:spacing w:after="0"/>
        <w:ind w:firstLine="567"/>
        <w:jc w:val="right"/>
        <w:rPr>
          <w:rFonts w:ascii="Times New Roman" w:hAnsi="Times New Roman" w:cs="Times New Roman"/>
        </w:rPr>
      </w:pPr>
      <w:r w:rsidRPr="00E5610B">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34"/>
        <w:gridCol w:w="1636"/>
      </w:tblGrid>
      <w:tr w:rsidR="00E5610B" w:rsidRPr="00E5610B" w:rsidTr="00E5610B">
        <w:tc>
          <w:tcPr>
            <w:tcW w:w="2903" w:type="pct"/>
            <w:vMerge w:val="restart"/>
            <w:shd w:val="clear" w:color="auto" w:fill="auto"/>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Здания, участки</w:t>
            </w:r>
          </w:p>
        </w:tc>
        <w:tc>
          <w:tcPr>
            <w:tcW w:w="2097" w:type="pct"/>
            <w:gridSpan w:val="2"/>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Расстояние,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 xml:space="preserve"> от станций технического обслуживания при числе постов</w:t>
            </w:r>
          </w:p>
        </w:tc>
      </w:tr>
      <w:tr w:rsidR="00E5610B" w:rsidRPr="00E5610B" w:rsidTr="00E5610B">
        <w:tc>
          <w:tcPr>
            <w:tcW w:w="2903" w:type="pct"/>
            <w:vMerge/>
            <w:shd w:val="clear" w:color="auto" w:fill="auto"/>
          </w:tcPr>
          <w:p w:rsidR="00E5610B" w:rsidRPr="00E5610B" w:rsidRDefault="00E5610B" w:rsidP="00B83D37">
            <w:pPr>
              <w:spacing w:after="0" w:line="240" w:lineRule="auto"/>
              <w:jc w:val="center"/>
              <w:rPr>
                <w:rFonts w:ascii="Times New Roman" w:hAnsi="Times New Roman" w:cs="Times New Roman"/>
                <w:sz w:val="24"/>
                <w:szCs w:val="24"/>
              </w:rPr>
            </w:pPr>
          </w:p>
        </w:tc>
        <w:tc>
          <w:tcPr>
            <w:tcW w:w="1312" w:type="pct"/>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 и менее</w:t>
            </w:r>
          </w:p>
        </w:tc>
        <w:tc>
          <w:tcPr>
            <w:tcW w:w="785" w:type="pct"/>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11-30</w:t>
            </w:r>
          </w:p>
        </w:tc>
      </w:tr>
      <w:tr w:rsidR="00E5610B" w:rsidRPr="00E5610B" w:rsidTr="00E5610B">
        <w:tc>
          <w:tcPr>
            <w:tcW w:w="2903" w:type="pct"/>
            <w:shd w:val="clear" w:color="auto" w:fill="auto"/>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Жилые дома</w:t>
            </w:r>
          </w:p>
        </w:tc>
        <w:tc>
          <w:tcPr>
            <w:tcW w:w="1312"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785"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r>
      <w:tr w:rsidR="00E5610B" w:rsidRPr="00E5610B" w:rsidTr="00E5610B">
        <w:tc>
          <w:tcPr>
            <w:tcW w:w="2903"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Торцы жилых домов без окон</w:t>
            </w:r>
          </w:p>
        </w:tc>
        <w:tc>
          <w:tcPr>
            <w:tcW w:w="1312"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785"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r>
      <w:tr w:rsidR="00E5610B" w:rsidRPr="00E5610B" w:rsidTr="00E5610B">
        <w:tc>
          <w:tcPr>
            <w:tcW w:w="2903"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Общественные здания</w:t>
            </w:r>
          </w:p>
        </w:tc>
        <w:tc>
          <w:tcPr>
            <w:tcW w:w="1312"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w:t>
            </w:r>
          </w:p>
        </w:tc>
        <w:tc>
          <w:tcPr>
            <w:tcW w:w="785"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r>
      <w:tr w:rsidR="00E5610B" w:rsidRPr="00E5610B" w:rsidTr="00E5610B">
        <w:tc>
          <w:tcPr>
            <w:tcW w:w="2903"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Общеобразовательные школы и детские дошкольные учреждения</w:t>
            </w:r>
          </w:p>
        </w:tc>
        <w:tc>
          <w:tcPr>
            <w:tcW w:w="1312"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785"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r>
      <w:tr w:rsidR="00E5610B" w:rsidRPr="00E5610B" w:rsidTr="00E5610B">
        <w:tc>
          <w:tcPr>
            <w:tcW w:w="2903" w:type="pct"/>
          </w:tcPr>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Лечебные учреждения со стационаром</w:t>
            </w:r>
          </w:p>
        </w:tc>
        <w:tc>
          <w:tcPr>
            <w:tcW w:w="1312"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785" w:type="pct"/>
            <w:vAlign w:val="center"/>
          </w:tcPr>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w:t>
            </w:r>
          </w:p>
        </w:tc>
      </w:tr>
    </w:tbl>
    <w:p w:rsidR="00E5610B" w:rsidRPr="00E5610B" w:rsidRDefault="00E5610B" w:rsidP="00B83D37">
      <w:pPr>
        <w:pStyle w:val="Default"/>
        <w:ind w:firstLine="567"/>
        <w:jc w:val="both"/>
        <w:rPr>
          <w:rFonts w:ascii="Times New Roman" w:hAnsi="Times New Roman" w:cs="Times New Roman"/>
        </w:rPr>
      </w:pPr>
      <w:r w:rsidRPr="00E5610B">
        <w:rPr>
          <w:rFonts w:ascii="Times New Roman" w:hAnsi="Times New Roman" w:cs="Times New Roman"/>
          <w:u w:val="single"/>
        </w:rPr>
        <w:t>Примечание</w:t>
      </w:r>
      <w:r w:rsidRPr="00E5610B">
        <w:rPr>
          <w:rFonts w:ascii="Times New Roman" w:hAnsi="Times New Roman" w:cs="Times New Roman"/>
        </w:rPr>
        <w:t xml:space="preserve">: Расстояния определяются по согласованию с органами Роспотребнадзора. </w:t>
      </w:r>
    </w:p>
    <w:p w:rsidR="00E5610B" w:rsidRPr="00E5610B" w:rsidRDefault="00E5610B" w:rsidP="00B83D37">
      <w:pPr>
        <w:pStyle w:val="Default"/>
        <w:ind w:firstLine="567"/>
        <w:jc w:val="both"/>
        <w:rPr>
          <w:rFonts w:ascii="Times New Roman" w:hAnsi="Times New Roman" w:cs="Times New Roman"/>
        </w:rPr>
      </w:pPr>
    </w:p>
    <w:p w:rsidR="00E5610B" w:rsidRPr="00E5610B" w:rsidRDefault="00E5610B" w:rsidP="00B83D37">
      <w:pPr>
        <w:pStyle w:val="ac"/>
        <w:spacing w:after="0"/>
        <w:ind w:firstLine="567"/>
        <w:jc w:val="both"/>
        <w:rPr>
          <w:rFonts w:ascii="Times New Roman" w:hAnsi="Times New Roman" w:cs="Times New Roman"/>
        </w:rPr>
      </w:pPr>
      <w:r w:rsidRPr="00E5610B">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E5610B" w:rsidRPr="00E5610B" w:rsidRDefault="00E5610B" w:rsidP="00B83D37">
      <w:pPr>
        <w:pStyle w:val="ac"/>
        <w:spacing w:after="0"/>
        <w:ind w:firstLine="567"/>
        <w:jc w:val="right"/>
        <w:rPr>
          <w:rFonts w:ascii="Times New Roman" w:hAnsi="Times New Roman" w:cs="Times New Roman"/>
        </w:rPr>
      </w:pPr>
      <w:r w:rsidRPr="00E5610B">
        <w:rPr>
          <w:rFonts w:ascii="Times New Roman" w:hAnsi="Times New Roman" w:cs="Times New Roman"/>
        </w:rPr>
        <w:t>Таблица 72</w:t>
      </w:r>
    </w:p>
    <w:tbl>
      <w:tblPr>
        <w:tblW w:w="5000" w:type="pct"/>
        <w:tblLook w:val="0000"/>
      </w:tblPr>
      <w:tblGrid>
        <w:gridCol w:w="2695"/>
        <w:gridCol w:w="3343"/>
        <w:gridCol w:w="4383"/>
      </w:tblGrid>
      <w:tr w:rsidR="00E5610B" w:rsidRPr="00E5610B" w:rsidTr="00E5610B">
        <w:tc>
          <w:tcPr>
            <w:tcW w:w="129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Категория дорог</w:t>
            </w:r>
          </w:p>
        </w:tc>
        <w:tc>
          <w:tcPr>
            <w:tcW w:w="160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Расстояние между площадками отдыха, </w:t>
            </w:r>
            <w:proofErr w:type="gramStart"/>
            <w:r w:rsidRPr="00E5610B">
              <w:rPr>
                <w:rFonts w:ascii="Times New Roman" w:hAnsi="Times New Roman" w:cs="Times New Roman"/>
                <w:sz w:val="24"/>
                <w:szCs w:val="24"/>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Примечание</w:t>
            </w:r>
          </w:p>
        </w:tc>
      </w:tr>
      <w:tr w:rsidR="00E5610B" w:rsidRPr="00E5610B" w:rsidTr="00E5610B">
        <w:trPr>
          <w:cantSplit/>
          <w:trHeight w:hRule="exact" w:val="300"/>
        </w:trPr>
        <w:tc>
          <w:tcPr>
            <w:tcW w:w="1293"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lang w:val="en-US"/>
              </w:rPr>
              <w:t xml:space="preserve">I </w:t>
            </w:r>
            <w:r w:rsidRPr="00E5610B">
              <w:rPr>
                <w:rFonts w:ascii="Times New Roman" w:hAnsi="Times New Roman" w:cs="Times New Roman"/>
                <w:sz w:val="24"/>
                <w:szCs w:val="24"/>
              </w:rPr>
              <w:t xml:space="preserve">и </w:t>
            </w:r>
            <w:r w:rsidRPr="00E5610B">
              <w:rPr>
                <w:rFonts w:ascii="Times New Roman" w:hAnsi="Times New Roman" w:cs="Times New Roman"/>
                <w:sz w:val="24"/>
                <w:szCs w:val="24"/>
                <w:lang w:val="en-US"/>
              </w:rPr>
              <w:t xml:space="preserve">II </w:t>
            </w:r>
            <w:r w:rsidRPr="00E5610B">
              <w:rPr>
                <w:rFonts w:ascii="Times New Roman" w:hAnsi="Times New Roman" w:cs="Times New Roman"/>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На территории площадок отдыха могут </w:t>
            </w:r>
            <w:r w:rsidRPr="00E5610B">
              <w:rPr>
                <w:rFonts w:ascii="Times New Roman" w:hAnsi="Times New Roman" w:cs="Times New Roman"/>
                <w:sz w:val="24"/>
                <w:szCs w:val="24"/>
              </w:rPr>
              <w:lastRenderedPageBreak/>
              <w:t>быть предусмотрены сооружения для технического осмотра автомобилей и пункты торговли.</w:t>
            </w:r>
          </w:p>
        </w:tc>
      </w:tr>
      <w:tr w:rsidR="00E5610B" w:rsidRPr="00E5610B" w:rsidTr="00E5610B">
        <w:trPr>
          <w:cantSplit/>
          <w:trHeight w:hRule="exact" w:val="300"/>
        </w:trPr>
        <w:tc>
          <w:tcPr>
            <w:tcW w:w="1293"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lang w:val="en-US"/>
              </w:rPr>
              <w:lastRenderedPageBreak/>
              <w:t xml:space="preserve">III </w:t>
            </w:r>
            <w:r w:rsidRPr="00E5610B">
              <w:rPr>
                <w:rFonts w:ascii="Times New Roman" w:hAnsi="Times New Roman" w:cs="Times New Roman"/>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25-35</w:t>
            </w:r>
          </w:p>
        </w:tc>
        <w:tc>
          <w:tcPr>
            <w:tcW w:w="2103" w:type="pct"/>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r w:rsidR="00E5610B" w:rsidRPr="00E5610B" w:rsidTr="00E5610B">
        <w:trPr>
          <w:cantSplit/>
          <w:trHeight w:hRule="exact" w:val="1012"/>
        </w:trPr>
        <w:tc>
          <w:tcPr>
            <w:tcW w:w="1293"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lang w:val="en-US"/>
              </w:rPr>
              <w:lastRenderedPageBreak/>
              <w:t xml:space="preserve">IV </w:t>
            </w:r>
            <w:r w:rsidRPr="00E5610B">
              <w:rPr>
                <w:rFonts w:ascii="Times New Roman" w:hAnsi="Times New Roman" w:cs="Times New Roman"/>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45-55</w:t>
            </w:r>
          </w:p>
        </w:tc>
        <w:tc>
          <w:tcPr>
            <w:tcW w:w="2103" w:type="pct"/>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bl>
    <w:p w:rsidR="00E5610B" w:rsidRPr="00E5610B" w:rsidRDefault="00E5610B" w:rsidP="00B83D37">
      <w:pPr>
        <w:pStyle w:val="ac"/>
        <w:spacing w:after="0"/>
        <w:ind w:firstLine="567"/>
        <w:rPr>
          <w:rFonts w:ascii="Times New Roman" w:hAnsi="Times New Roman" w:cs="Times New Roman"/>
        </w:rPr>
      </w:pPr>
    </w:p>
    <w:p w:rsidR="00E5610B" w:rsidRPr="00E5610B" w:rsidRDefault="00E5610B" w:rsidP="00B83D37">
      <w:pPr>
        <w:pStyle w:val="ac"/>
        <w:spacing w:after="0"/>
        <w:ind w:firstLine="567"/>
        <w:rPr>
          <w:rFonts w:ascii="Times New Roman" w:hAnsi="Times New Roman" w:cs="Times New Roman"/>
        </w:rPr>
      </w:pPr>
      <w:r w:rsidRPr="00E5610B">
        <w:rPr>
          <w:rFonts w:ascii="Times New Roman" w:hAnsi="Times New Roman" w:cs="Times New Roman"/>
        </w:rPr>
        <w:t>8.2.17. Вместимость площадок отдыха из расчета на одновременную остановку</w:t>
      </w:r>
    </w:p>
    <w:p w:rsidR="00E5610B" w:rsidRPr="00E5610B" w:rsidRDefault="00E5610B" w:rsidP="00B83D37">
      <w:pPr>
        <w:pStyle w:val="ac"/>
        <w:spacing w:after="0"/>
        <w:ind w:firstLine="567"/>
        <w:jc w:val="right"/>
        <w:rPr>
          <w:rFonts w:ascii="Times New Roman" w:hAnsi="Times New Roman" w:cs="Times New Roman"/>
        </w:rPr>
      </w:pPr>
    </w:p>
    <w:p w:rsidR="00E5610B" w:rsidRPr="00E5610B" w:rsidRDefault="00E5610B" w:rsidP="00B83D37">
      <w:pPr>
        <w:pStyle w:val="ac"/>
        <w:spacing w:after="0"/>
        <w:ind w:firstLine="567"/>
        <w:jc w:val="right"/>
        <w:rPr>
          <w:rFonts w:ascii="Times New Roman" w:hAnsi="Times New Roman" w:cs="Times New Roman"/>
        </w:rPr>
      </w:pPr>
      <w:r w:rsidRPr="00E5610B">
        <w:rPr>
          <w:rFonts w:ascii="Times New Roman" w:hAnsi="Times New Roman" w:cs="Times New Roman"/>
        </w:rPr>
        <w:t>Таблица 73</w:t>
      </w:r>
    </w:p>
    <w:tbl>
      <w:tblPr>
        <w:tblW w:w="5000" w:type="pct"/>
        <w:tblLook w:val="0000"/>
      </w:tblPr>
      <w:tblGrid>
        <w:gridCol w:w="2695"/>
        <w:gridCol w:w="3343"/>
        <w:gridCol w:w="4383"/>
      </w:tblGrid>
      <w:tr w:rsidR="00E5610B" w:rsidRPr="00E5610B" w:rsidTr="00E5610B">
        <w:tc>
          <w:tcPr>
            <w:tcW w:w="1293"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Категория дорог</w:t>
            </w:r>
          </w:p>
        </w:tc>
        <w:tc>
          <w:tcPr>
            <w:tcW w:w="160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Количество автомобилей при единовременной остановке</w:t>
            </w:r>
          </w:p>
          <w:p w:rsidR="00E5610B" w:rsidRPr="00E5610B" w:rsidRDefault="00E5610B" w:rsidP="00B83D37">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Примечание</w:t>
            </w:r>
          </w:p>
        </w:tc>
      </w:tr>
      <w:tr w:rsidR="00E5610B" w:rsidRPr="00E5610B" w:rsidTr="00E5610B">
        <w:trPr>
          <w:cantSplit/>
          <w:trHeight w:hRule="exact" w:val="324"/>
        </w:trPr>
        <w:tc>
          <w:tcPr>
            <w:tcW w:w="1293"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lang w:val="en-US"/>
              </w:rPr>
              <w:t xml:space="preserve">I </w:t>
            </w:r>
            <w:r w:rsidRPr="00E5610B">
              <w:rPr>
                <w:rFonts w:ascii="Times New Roman" w:hAnsi="Times New Roman" w:cs="Times New Roman"/>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При двустороннем размещении площадок отдуха на дорогах </w:t>
            </w:r>
            <w:r w:rsidRPr="00E5610B">
              <w:rPr>
                <w:rFonts w:ascii="Times New Roman" w:hAnsi="Times New Roman" w:cs="Times New Roman"/>
                <w:sz w:val="24"/>
                <w:szCs w:val="24"/>
                <w:lang w:val="en-US"/>
              </w:rPr>
              <w:t>I</w:t>
            </w:r>
            <w:r w:rsidRPr="00E5610B">
              <w:rPr>
                <w:rFonts w:ascii="Times New Roman" w:hAnsi="Times New Roman" w:cs="Times New Roman"/>
                <w:sz w:val="24"/>
                <w:szCs w:val="24"/>
              </w:rPr>
              <w:t xml:space="preserve"> категории их вместимость уменьшается вдвое.</w:t>
            </w:r>
          </w:p>
        </w:tc>
      </w:tr>
      <w:tr w:rsidR="00E5610B" w:rsidRPr="00E5610B" w:rsidTr="00E5610B">
        <w:trPr>
          <w:cantSplit/>
          <w:trHeight w:hRule="exact" w:val="427"/>
        </w:trPr>
        <w:tc>
          <w:tcPr>
            <w:tcW w:w="1293"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lang w:val="en-US"/>
              </w:rPr>
              <w:t xml:space="preserve">II </w:t>
            </w:r>
            <w:r w:rsidRPr="00E5610B">
              <w:rPr>
                <w:rFonts w:ascii="Times New Roman" w:hAnsi="Times New Roman" w:cs="Times New Roman"/>
                <w:sz w:val="24"/>
                <w:szCs w:val="24"/>
              </w:rPr>
              <w:t>и</w:t>
            </w:r>
            <w:r w:rsidRPr="00E5610B">
              <w:rPr>
                <w:rFonts w:ascii="Times New Roman" w:hAnsi="Times New Roman" w:cs="Times New Roman"/>
                <w:sz w:val="24"/>
                <w:szCs w:val="24"/>
                <w:lang w:val="en-US"/>
              </w:rPr>
              <w:t xml:space="preserve"> III </w:t>
            </w:r>
            <w:r w:rsidRPr="00E5610B">
              <w:rPr>
                <w:rFonts w:ascii="Times New Roman" w:hAnsi="Times New Roman" w:cs="Times New Roman"/>
                <w:sz w:val="24"/>
                <w:szCs w:val="24"/>
              </w:rPr>
              <w:t>категории</w:t>
            </w:r>
          </w:p>
        </w:tc>
        <w:tc>
          <w:tcPr>
            <w:tcW w:w="160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10-15</w:t>
            </w:r>
          </w:p>
        </w:tc>
        <w:tc>
          <w:tcPr>
            <w:tcW w:w="2103" w:type="pct"/>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r w:rsidR="00E5610B" w:rsidRPr="00E5610B" w:rsidTr="00E5610B">
        <w:trPr>
          <w:cantSplit/>
          <w:trHeight w:hRule="exact" w:val="575"/>
        </w:trPr>
        <w:tc>
          <w:tcPr>
            <w:tcW w:w="1293"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lang w:val="en-US"/>
              </w:rPr>
              <w:t xml:space="preserve">IV </w:t>
            </w:r>
            <w:r w:rsidRPr="00E5610B">
              <w:rPr>
                <w:rFonts w:ascii="Times New Roman" w:hAnsi="Times New Roman" w:cs="Times New Roman"/>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2103" w:type="pct"/>
            <w:vMerge/>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spacing w:after="0" w:line="240" w:lineRule="auto"/>
              <w:rPr>
                <w:rFonts w:ascii="Times New Roman" w:hAnsi="Times New Roman" w:cs="Times New Roman"/>
                <w:sz w:val="24"/>
                <w:szCs w:val="24"/>
              </w:rPr>
            </w:pPr>
          </w:p>
        </w:tc>
      </w:tr>
    </w:tbl>
    <w:p w:rsidR="00E5610B" w:rsidRPr="00E5610B" w:rsidRDefault="00E5610B" w:rsidP="00B83D37">
      <w:pPr>
        <w:spacing w:after="0" w:line="240" w:lineRule="auto"/>
        <w:ind w:firstLine="567"/>
        <w:rPr>
          <w:rFonts w:ascii="Times New Roman" w:hAnsi="Times New Roman" w:cs="Times New Roman"/>
          <w:sz w:val="24"/>
          <w:szCs w:val="24"/>
        </w:rPr>
      </w:pPr>
    </w:p>
    <w:p w:rsidR="00E5610B" w:rsidRPr="00E5610B" w:rsidRDefault="00E5610B" w:rsidP="00B83D37">
      <w:pPr>
        <w:pStyle w:val="ac"/>
        <w:spacing w:after="0"/>
        <w:ind w:firstLine="567"/>
        <w:rPr>
          <w:rFonts w:ascii="Times New Roman" w:hAnsi="Times New Roman" w:cs="Times New Roman"/>
        </w:rPr>
      </w:pPr>
      <w:r w:rsidRPr="00E5610B">
        <w:rPr>
          <w:rFonts w:ascii="Times New Roman" w:hAnsi="Times New Roman" w:cs="Times New Roman"/>
        </w:rPr>
        <w:t xml:space="preserve">8.2.18. Размер участка при одноярусном хранении судов прогулочного и спортивного флота </w:t>
      </w:r>
    </w:p>
    <w:p w:rsidR="00E5610B" w:rsidRPr="00E5610B" w:rsidRDefault="00E5610B" w:rsidP="00B83D37">
      <w:pPr>
        <w:pStyle w:val="ac"/>
        <w:spacing w:after="0"/>
        <w:ind w:firstLine="567"/>
        <w:jc w:val="right"/>
        <w:rPr>
          <w:rFonts w:ascii="Times New Roman" w:hAnsi="Times New Roman" w:cs="Times New Roman"/>
        </w:rPr>
      </w:pPr>
      <w:r w:rsidRPr="00E5610B">
        <w:rPr>
          <w:rFonts w:ascii="Times New Roman" w:hAnsi="Times New Roman" w:cs="Times New Roman"/>
        </w:rPr>
        <w:t>Таблица 74</w:t>
      </w:r>
    </w:p>
    <w:tbl>
      <w:tblPr>
        <w:tblW w:w="5000" w:type="pct"/>
        <w:tblLook w:val="0000"/>
      </w:tblPr>
      <w:tblGrid>
        <w:gridCol w:w="4337"/>
        <w:gridCol w:w="3510"/>
        <w:gridCol w:w="2574"/>
      </w:tblGrid>
      <w:tr w:rsidR="00E5610B" w:rsidRPr="00E5610B" w:rsidTr="00E5610B">
        <w:tc>
          <w:tcPr>
            <w:tcW w:w="2081"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p>
        </w:tc>
        <w:tc>
          <w:tcPr>
            <w:tcW w:w="168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 земельного участка</w:t>
            </w:r>
          </w:p>
        </w:tc>
      </w:tr>
      <w:tr w:rsidR="00E5610B" w:rsidRPr="00E5610B" w:rsidTr="00E5610B">
        <w:trPr>
          <w:cantSplit/>
          <w:trHeight w:hRule="exact" w:val="411"/>
        </w:trPr>
        <w:tc>
          <w:tcPr>
            <w:tcW w:w="2081"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Прогулочный флот</w:t>
            </w:r>
          </w:p>
        </w:tc>
        <w:tc>
          <w:tcPr>
            <w:tcW w:w="168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w:t>
            </w:r>
            <w:proofErr w:type="gramStart"/>
            <w:r w:rsidRPr="00E5610B">
              <w:rPr>
                <w:rFonts w:ascii="Times New Roman" w:hAnsi="Times New Roman" w:cs="Times New Roman"/>
                <w:sz w:val="24"/>
                <w:szCs w:val="24"/>
              </w:rPr>
              <w:t>2</w:t>
            </w:r>
            <w:proofErr w:type="gramEnd"/>
            <w:r w:rsidRPr="00E5610B">
              <w:rPr>
                <w:rFonts w:ascii="Times New Roman" w:hAnsi="Times New Roman" w:cs="Times New Roman"/>
                <w:sz w:val="24"/>
                <w:szCs w:val="24"/>
              </w:rPr>
              <w:t xml:space="preserve"> на 1 место</w:t>
            </w:r>
          </w:p>
        </w:tc>
      </w:tr>
      <w:tr w:rsidR="00E5610B" w:rsidRPr="00E5610B" w:rsidTr="00E5610B">
        <w:trPr>
          <w:cantSplit/>
          <w:trHeight w:hRule="exact" w:val="388"/>
        </w:trPr>
        <w:tc>
          <w:tcPr>
            <w:tcW w:w="2081" w:type="pct"/>
            <w:tcBorders>
              <w:top w:val="single" w:sz="4" w:space="0" w:color="000000"/>
              <w:left w:val="single" w:sz="4" w:space="0" w:color="000000"/>
              <w:bottom w:val="single" w:sz="4" w:space="0" w:color="000000"/>
            </w:tcBorders>
          </w:tcPr>
          <w:p w:rsidR="00E5610B" w:rsidRPr="00E5610B" w:rsidRDefault="00E5610B" w:rsidP="00B83D37">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Спортивный флот</w:t>
            </w:r>
          </w:p>
        </w:tc>
        <w:tc>
          <w:tcPr>
            <w:tcW w:w="1684" w:type="pct"/>
            <w:tcBorders>
              <w:top w:val="single" w:sz="4" w:space="0" w:color="000000"/>
              <w:left w:val="single" w:sz="4" w:space="0" w:color="000000"/>
              <w:bottom w:val="single" w:sz="4" w:space="0" w:color="000000"/>
            </w:tcBorders>
            <w:vAlign w:val="center"/>
          </w:tcPr>
          <w:p w:rsidR="00E5610B" w:rsidRPr="00E5610B" w:rsidRDefault="00E5610B" w:rsidP="00B83D37">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spacing w:after="0" w:line="240" w:lineRule="auto"/>
              <w:rPr>
                <w:rFonts w:ascii="Times New Roman" w:hAnsi="Times New Roman" w:cs="Times New Roman"/>
                <w:sz w:val="24"/>
                <w:szCs w:val="24"/>
              </w:rPr>
            </w:pPr>
          </w:p>
        </w:tc>
      </w:tr>
    </w:tbl>
    <w:p w:rsidR="00E5610B" w:rsidRPr="00E5610B" w:rsidRDefault="00E5610B" w:rsidP="00B83D37">
      <w:pPr>
        <w:spacing w:after="0" w:line="240" w:lineRule="auto"/>
        <w:ind w:firstLine="567"/>
        <w:rPr>
          <w:rFonts w:ascii="Times New Roman" w:hAnsi="Times New Roman" w:cs="Times New Roman"/>
          <w:sz w:val="24"/>
          <w:szCs w:val="24"/>
        </w:rPr>
      </w:pPr>
    </w:p>
    <w:p w:rsidR="00E5610B" w:rsidRPr="00E5610B" w:rsidRDefault="00E5610B" w:rsidP="00B83D37">
      <w:pPr>
        <w:pStyle w:val="Default"/>
        <w:ind w:firstLine="567"/>
        <w:rPr>
          <w:rFonts w:ascii="Times New Roman" w:hAnsi="Times New Roman" w:cs="Times New Roman"/>
        </w:rPr>
      </w:pPr>
      <w:r w:rsidRPr="00E5610B">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E5610B">
          <w:rPr>
            <w:rFonts w:ascii="Times New Roman" w:hAnsi="Times New Roman" w:cs="Times New Roman"/>
          </w:rPr>
          <w:t>50 м</w:t>
        </w:r>
      </w:smartTag>
      <w:r w:rsidRPr="00E5610B">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E5610B">
          <w:rPr>
            <w:rFonts w:ascii="Times New Roman" w:hAnsi="Times New Roman" w:cs="Times New Roman"/>
          </w:rPr>
          <w:t>200 м</w:t>
        </w:r>
      </w:smartTag>
      <w:r w:rsidRPr="00E5610B">
        <w:rPr>
          <w:rFonts w:ascii="Times New Roman" w:hAnsi="Times New Roman" w:cs="Times New Roman"/>
        </w:rPr>
        <w:t>.</w:t>
      </w:r>
    </w:p>
    <w:p w:rsidR="00E5610B" w:rsidRPr="00E5610B" w:rsidRDefault="00E5610B" w:rsidP="00B83D37">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br w:type="page"/>
      </w:r>
    </w:p>
    <w:p w:rsidR="00E5610B" w:rsidRPr="00E5610B" w:rsidRDefault="00E5610B" w:rsidP="00E5610B">
      <w:pPr>
        <w:tabs>
          <w:tab w:val="left" w:pos="142"/>
        </w:tabs>
        <w:ind w:firstLine="567"/>
        <w:jc w:val="center"/>
        <w:rPr>
          <w:rFonts w:ascii="Times New Roman" w:hAnsi="Times New Roman" w:cs="Times New Roman"/>
          <w:b/>
          <w:sz w:val="24"/>
          <w:szCs w:val="24"/>
        </w:rPr>
      </w:pPr>
      <w:r w:rsidRPr="00E5610B">
        <w:rPr>
          <w:rFonts w:ascii="Times New Roman" w:hAnsi="Times New Roman" w:cs="Times New Roman"/>
          <w:b/>
          <w:sz w:val="24"/>
          <w:szCs w:val="24"/>
        </w:rPr>
        <w:lastRenderedPageBreak/>
        <w:t xml:space="preserve">9. РАСЧЕТНЫЕ ПОКАЗАТЕЛИ ОБЕСПЕЧЕННОСТИ И ИНТЕНСИВНОСТИ ИСПОЛЬЗОВАНИЯ ПРОИЗВОДСТВЕННЫХ И </w:t>
      </w:r>
      <w:proofErr w:type="gramStart"/>
      <w:r w:rsidRPr="00E5610B">
        <w:rPr>
          <w:rFonts w:ascii="Times New Roman" w:hAnsi="Times New Roman" w:cs="Times New Roman"/>
          <w:b/>
          <w:sz w:val="24"/>
          <w:szCs w:val="24"/>
        </w:rPr>
        <w:t>КОММУНАЛЬНО – СКЛАДСКИХ</w:t>
      </w:r>
      <w:proofErr w:type="gramEnd"/>
      <w:r w:rsidRPr="00E5610B">
        <w:rPr>
          <w:rFonts w:ascii="Times New Roman" w:hAnsi="Times New Roman" w:cs="Times New Roman"/>
          <w:b/>
          <w:sz w:val="24"/>
          <w:szCs w:val="24"/>
        </w:rPr>
        <w:t xml:space="preserve"> ЗОН.</w:t>
      </w:r>
    </w:p>
    <w:p w:rsidR="00E5610B" w:rsidRPr="00E5610B" w:rsidRDefault="00E5610B" w:rsidP="00E5610B">
      <w:pPr>
        <w:tabs>
          <w:tab w:val="left" w:pos="142"/>
        </w:tabs>
        <w:ind w:firstLine="567"/>
        <w:jc w:val="center"/>
        <w:rPr>
          <w:rFonts w:ascii="Times New Roman" w:hAnsi="Times New Roman" w:cs="Times New Roman"/>
          <w:b/>
          <w:sz w:val="24"/>
          <w:szCs w:val="24"/>
        </w:rPr>
      </w:pPr>
    </w:p>
    <w:p w:rsidR="00E5610B" w:rsidRPr="00E5610B" w:rsidRDefault="00E5610B" w:rsidP="00E5610B">
      <w:pPr>
        <w:tabs>
          <w:tab w:val="left" w:pos="142"/>
        </w:tabs>
        <w:ind w:firstLine="567"/>
        <w:jc w:val="center"/>
        <w:rPr>
          <w:rFonts w:ascii="Times New Roman" w:hAnsi="Times New Roman" w:cs="Times New Roman"/>
          <w:b/>
          <w:sz w:val="24"/>
          <w:szCs w:val="24"/>
        </w:rPr>
      </w:pPr>
      <w:r w:rsidRPr="00E5610B">
        <w:rPr>
          <w:rFonts w:ascii="Times New Roman" w:hAnsi="Times New Roman" w:cs="Times New Roman"/>
          <w:b/>
          <w:sz w:val="24"/>
          <w:szCs w:val="24"/>
        </w:rPr>
        <w:t>9.1. Общие требования</w:t>
      </w:r>
    </w:p>
    <w:p w:rsidR="00E5610B" w:rsidRPr="00E5610B" w:rsidRDefault="00E5610B" w:rsidP="00E5610B">
      <w:pPr>
        <w:tabs>
          <w:tab w:val="left" w:pos="142"/>
        </w:tabs>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9.1.1. Производственные территориальные зоны включают: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зоны инженерной инфраструктуры;</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зоны транспортной инфраструктуры;</w:t>
      </w:r>
    </w:p>
    <w:p w:rsidR="00E5610B" w:rsidRPr="00E5610B" w:rsidRDefault="00E5610B" w:rsidP="00E5610B">
      <w:pPr>
        <w:tabs>
          <w:tab w:val="left" w:pos="142"/>
        </w:tabs>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 иные виды зон производственной инфраструктуры.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9.1.1. </w:t>
      </w:r>
      <w:proofErr w:type="gramStart"/>
      <w:r w:rsidRPr="00E5610B">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E5610B" w:rsidRPr="00E5610B" w:rsidRDefault="00E5610B" w:rsidP="00B83D37">
      <w:pPr>
        <w:tabs>
          <w:tab w:val="left" w:pos="142"/>
        </w:tabs>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E5610B" w:rsidRPr="00E5610B" w:rsidRDefault="00E5610B" w:rsidP="00E5610B">
      <w:pPr>
        <w:tabs>
          <w:tab w:val="left" w:pos="142"/>
        </w:tabs>
        <w:ind w:firstLine="567"/>
        <w:jc w:val="center"/>
        <w:rPr>
          <w:rFonts w:ascii="Times New Roman" w:hAnsi="Times New Roman" w:cs="Times New Roman"/>
          <w:b/>
          <w:sz w:val="24"/>
          <w:szCs w:val="24"/>
        </w:rPr>
      </w:pPr>
      <w:r w:rsidRPr="00E5610B">
        <w:rPr>
          <w:rFonts w:ascii="Times New Roman" w:hAnsi="Times New Roman" w:cs="Times New Roman"/>
          <w:b/>
          <w:sz w:val="24"/>
          <w:szCs w:val="24"/>
        </w:rPr>
        <w:t>9.2. Производственные зоны.</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9.2.1. </w:t>
      </w:r>
      <w:proofErr w:type="gramStart"/>
      <w:r w:rsidRPr="00E5610B">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roofErr w:type="gramEnd"/>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E5610B" w:rsidRPr="00E5610B" w:rsidRDefault="00E5610B" w:rsidP="00E5610B">
      <w:pPr>
        <w:tabs>
          <w:tab w:val="left" w:pos="142"/>
        </w:tabs>
        <w:ind w:firstLine="567"/>
        <w:jc w:val="both"/>
        <w:rPr>
          <w:rFonts w:ascii="Times New Roman" w:hAnsi="Times New Roman" w:cs="Times New Roman"/>
          <w:sz w:val="24"/>
          <w:szCs w:val="24"/>
        </w:rPr>
      </w:pPr>
      <w:r w:rsidRPr="00E5610B">
        <w:rPr>
          <w:rFonts w:ascii="Times New Roman" w:hAnsi="Times New Roman" w:cs="Times New Roman"/>
          <w:sz w:val="24"/>
          <w:szCs w:val="24"/>
        </w:rPr>
        <w:t>9.2.4. Устройство отвалов, шлаконакопителей, ме</w:t>
      </w:r>
      <w:proofErr w:type="gramStart"/>
      <w:r w:rsidRPr="00E5610B">
        <w:rPr>
          <w:rFonts w:ascii="Times New Roman" w:hAnsi="Times New Roman" w:cs="Times New Roman"/>
          <w:sz w:val="24"/>
          <w:szCs w:val="24"/>
        </w:rPr>
        <w:t>ст скл</w:t>
      </w:r>
      <w:proofErr w:type="gramEnd"/>
      <w:r w:rsidRPr="00E5610B">
        <w:rPr>
          <w:rFonts w:ascii="Times New Roman" w:hAnsi="Times New Roman" w:cs="Times New Roman"/>
          <w:sz w:val="24"/>
          <w:szCs w:val="24"/>
        </w:rPr>
        <w:t xml:space="preserve">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w:t>
      </w:r>
      <w:r w:rsidRPr="00E5610B">
        <w:rPr>
          <w:rFonts w:ascii="Times New Roman" w:hAnsi="Times New Roman" w:cs="Times New Roman"/>
          <w:sz w:val="24"/>
          <w:szCs w:val="24"/>
        </w:rPr>
        <w:lastRenderedPageBreak/>
        <w:t>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9.2.5.  Размещение производственной территориальной зоны не допускается: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в составе рекреационных зон;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на землях особо охраняемых территорий, в том числе: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9.2.7. Санитарная классификация устанавливается по классам предприятий – </w:t>
      </w:r>
      <w:r w:rsidRPr="00E5610B">
        <w:rPr>
          <w:rFonts w:ascii="Times New Roman" w:hAnsi="Times New Roman" w:cs="Times New Roman"/>
          <w:lang w:val="en-US"/>
        </w:rPr>
        <w:t>I</w:t>
      </w:r>
      <w:r w:rsidRPr="00E5610B">
        <w:rPr>
          <w:rFonts w:ascii="Times New Roman" w:hAnsi="Times New Roman" w:cs="Times New Roman"/>
        </w:rPr>
        <w:t xml:space="preserve">, </w:t>
      </w:r>
      <w:r w:rsidRPr="00E5610B">
        <w:rPr>
          <w:rFonts w:ascii="Times New Roman" w:hAnsi="Times New Roman" w:cs="Times New Roman"/>
          <w:lang w:val="en-US"/>
        </w:rPr>
        <w:t>II</w:t>
      </w:r>
      <w:r w:rsidRPr="00E5610B">
        <w:rPr>
          <w:rFonts w:ascii="Times New Roman" w:hAnsi="Times New Roman" w:cs="Times New Roman"/>
        </w:rPr>
        <w:t xml:space="preserve">, </w:t>
      </w:r>
      <w:r w:rsidRPr="00E5610B">
        <w:rPr>
          <w:rFonts w:ascii="Times New Roman" w:hAnsi="Times New Roman" w:cs="Times New Roman"/>
          <w:lang w:val="en-US"/>
        </w:rPr>
        <w:t>III</w:t>
      </w:r>
      <w:r w:rsidRPr="00E5610B">
        <w:rPr>
          <w:rFonts w:ascii="Times New Roman" w:hAnsi="Times New Roman" w:cs="Times New Roman"/>
        </w:rPr>
        <w:t xml:space="preserve">, </w:t>
      </w:r>
      <w:r w:rsidRPr="00E5610B">
        <w:rPr>
          <w:rFonts w:ascii="Times New Roman" w:hAnsi="Times New Roman" w:cs="Times New Roman"/>
          <w:lang w:val="en-US"/>
        </w:rPr>
        <w:t>IV</w:t>
      </w:r>
      <w:r w:rsidRPr="00E5610B">
        <w:rPr>
          <w:rFonts w:ascii="Times New Roman" w:hAnsi="Times New Roman" w:cs="Times New Roman"/>
        </w:rPr>
        <w:t xml:space="preserve">, </w:t>
      </w:r>
      <w:r w:rsidRPr="00E5610B">
        <w:rPr>
          <w:rFonts w:ascii="Times New Roman" w:hAnsi="Times New Roman" w:cs="Times New Roman"/>
          <w:lang w:val="en-US"/>
        </w:rPr>
        <w:t>V</w:t>
      </w:r>
      <w:r w:rsidRPr="00E5610B">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для предприятий  класса </w:t>
      </w:r>
      <w:r w:rsidRPr="00E5610B">
        <w:rPr>
          <w:rFonts w:ascii="Times New Roman" w:hAnsi="Times New Roman" w:cs="Times New Roman"/>
          <w:lang w:val="en-US"/>
        </w:rPr>
        <w:t>I</w:t>
      </w:r>
      <w:r w:rsidRPr="00E5610B">
        <w:rPr>
          <w:rFonts w:ascii="Times New Roman" w:hAnsi="Times New Roman" w:cs="Times New Roman"/>
        </w:rPr>
        <w:t xml:space="preserve"> - 1000 м;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для предприятий  класса </w:t>
      </w:r>
      <w:r w:rsidRPr="00E5610B">
        <w:rPr>
          <w:rFonts w:ascii="Times New Roman" w:hAnsi="Times New Roman" w:cs="Times New Roman"/>
          <w:lang w:val="en-US"/>
        </w:rPr>
        <w:t>II</w:t>
      </w:r>
      <w:r w:rsidRPr="00E5610B">
        <w:rPr>
          <w:rFonts w:ascii="Times New Roman" w:hAnsi="Times New Roman" w:cs="Times New Roman"/>
        </w:rPr>
        <w:t xml:space="preserve"> - 500 м;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для предприятий  класса </w:t>
      </w:r>
      <w:r w:rsidRPr="00E5610B">
        <w:rPr>
          <w:rFonts w:ascii="Times New Roman" w:hAnsi="Times New Roman" w:cs="Times New Roman"/>
          <w:lang w:val="en-US"/>
        </w:rPr>
        <w:t>III</w:t>
      </w:r>
      <w:r w:rsidRPr="00E5610B">
        <w:rPr>
          <w:rFonts w:ascii="Times New Roman" w:hAnsi="Times New Roman" w:cs="Times New Roman"/>
        </w:rPr>
        <w:t xml:space="preserve"> - 300 м;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для предприятий  класса </w:t>
      </w:r>
      <w:r w:rsidRPr="00E5610B">
        <w:rPr>
          <w:rFonts w:ascii="Times New Roman" w:hAnsi="Times New Roman" w:cs="Times New Roman"/>
          <w:lang w:val="en-US"/>
        </w:rPr>
        <w:t>IV</w:t>
      </w:r>
      <w:r w:rsidRPr="00E5610B">
        <w:rPr>
          <w:rFonts w:ascii="Times New Roman" w:hAnsi="Times New Roman" w:cs="Times New Roman"/>
        </w:rPr>
        <w:t xml:space="preserve"> - 100 м; </w:t>
      </w:r>
    </w:p>
    <w:p w:rsidR="00E5610B" w:rsidRPr="00E5610B" w:rsidRDefault="00E5610B" w:rsidP="00E5610B">
      <w:pPr>
        <w:tabs>
          <w:tab w:val="left" w:pos="142"/>
        </w:tabs>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 для предприятий  класса </w:t>
      </w:r>
      <w:r w:rsidRPr="00E5610B">
        <w:rPr>
          <w:rFonts w:ascii="Times New Roman" w:hAnsi="Times New Roman" w:cs="Times New Roman"/>
          <w:sz w:val="24"/>
          <w:szCs w:val="24"/>
          <w:lang w:val="en-US"/>
        </w:rPr>
        <w:t>V</w:t>
      </w:r>
      <w:r w:rsidRPr="00E5610B">
        <w:rPr>
          <w:rFonts w:ascii="Times New Roman" w:hAnsi="Times New Roman" w:cs="Times New Roman"/>
          <w:sz w:val="24"/>
          <w:szCs w:val="24"/>
        </w:rPr>
        <w:t xml:space="preserve"> - 50 м.</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9.2.8. Санитарно-защитные зоны установлены в соответствии с требованиями СанПин</w:t>
      </w:r>
      <w:proofErr w:type="gramStart"/>
      <w:r w:rsidRPr="00E5610B">
        <w:rPr>
          <w:rFonts w:ascii="Times New Roman" w:hAnsi="Times New Roman" w:cs="Times New Roman"/>
        </w:rPr>
        <w:t>2</w:t>
      </w:r>
      <w:proofErr w:type="gramEnd"/>
      <w:r w:rsidRPr="00E5610B">
        <w:rPr>
          <w:rFonts w:ascii="Times New Roman" w:hAnsi="Times New Roman" w:cs="Times New Roman"/>
        </w:rPr>
        <w:t>.2.1/2.1.1.1200-03.</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9.2.11. Размещение промышленных предприятий </w:t>
      </w:r>
      <w:r w:rsidRPr="00E5610B">
        <w:rPr>
          <w:rFonts w:ascii="Times New Roman" w:hAnsi="Times New Roman" w:cs="Times New Roman"/>
          <w:lang w:val="en-US"/>
        </w:rPr>
        <w:t>I</w:t>
      </w:r>
      <w:r w:rsidRPr="00E5610B">
        <w:rPr>
          <w:rFonts w:ascii="Times New Roman" w:hAnsi="Times New Roman" w:cs="Times New Roman"/>
        </w:rPr>
        <w:t xml:space="preserve"> и </w:t>
      </w:r>
      <w:r w:rsidRPr="00E5610B">
        <w:rPr>
          <w:rFonts w:ascii="Times New Roman" w:hAnsi="Times New Roman" w:cs="Times New Roman"/>
          <w:lang w:val="en-US"/>
        </w:rPr>
        <w:t>II</w:t>
      </w:r>
      <w:r w:rsidRPr="00E5610B">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ab/>
        <w:t xml:space="preserve">Кроме этого, на территориях предприятий </w:t>
      </w:r>
      <w:r w:rsidRPr="00E5610B">
        <w:rPr>
          <w:rFonts w:ascii="Times New Roman" w:hAnsi="Times New Roman" w:cs="Times New Roman"/>
          <w:lang w:val="en-US"/>
        </w:rPr>
        <w:t>I</w:t>
      </w:r>
      <w:r w:rsidRPr="00E5610B">
        <w:rPr>
          <w:rFonts w:ascii="Times New Roman" w:hAnsi="Times New Roman" w:cs="Times New Roman"/>
        </w:rPr>
        <w:t>-</w:t>
      </w:r>
      <w:r w:rsidRPr="00E5610B">
        <w:rPr>
          <w:rFonts w:ascii="Times New Roman" w:hAnsi="Times New Roman" w:cs="Times New Roman"/>
          <w:lang w:val="en-US"/>
        </w:rPr>
        <w:t>II</w:t>
      </w:r>
      <w:r w:rsidRPr="00E5610B">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9.2.12. Участки производственных территорий с производствами </w:t>
      </w:r>
      <w:r w:rsidRPr="00E5610B">
        <w:rPr>
          <w:rFonts w:ascii="Times New Roman" w:hAnsi="Times New Roman" w:cs="Times New Roman"/>
          <w:lang w:val="en-US"/>
        </w:rPr>
        <w:t>III</w:t>
      </w:r>
      <w:r w:rsidRPr="00E5610B">
        <w:rPr>
          <w:rFonts w:ascii="Times New Roman" w:hAnsi="Times New Roman" w:cs="Times New Roman"/>
        </w:rPr>
        <w:t xml:space="preserve"> и </w:t>
      </w:r>
      <w:r w:rsidRPr="00E5610B">
        <w:rPr>
          <w:rFonts w:ascii="Times New Roman" w:hAnsi="Times New Roman" w:cs="Times New Roman"/>
          <w:lang w:val="en-US"/>
        </w:rPr>
        <w:t>IV</w:t>
      </w:r>
      <w:r w:rsidRPr="00E5610B">
        <w:rPr>
          <w:rFonts w:ascii="Times New Roman" w:hAnsi="Times New Roman" w:cs="Times New Roman"/>
        </w:rPr>
        <w:t xml:space="preserve"> класса, размещение которых по санитарным требованиям </w:t>
      </w:r>
      <w:proofErr w:type="gramStart"/>
      <w:r w:rsidRPr="00E5610B">
        <w:rPr>
          <w:rFonts w:ascii="Times New Roman" w:hAnsi="Times New Roman" w:cs="Times New Roman"/>
        </w:rPr>
        <w:t>не допустимо в</w:t>
      </w:r>
      <w:proofErr w:type="gramEnd"/>
      <w:r w:rsidRPr="00E5610B">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w:t>
      </w:r>
      <w:r w:rsidRPr="00E5610B">
        <w:rPr>
          <w:rFonts w:ascii="Times New Roman" w:hAnsi="Times New Roman" w:cs="Times New Roman"/>
        </w:rPr>
        <w:lastRenderedPageBreak/>
        <w:t xml:space="preserve">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E5610B" w:rsidRPr="00E5610B" w:rsidRDefault="00E5610B" w:rsidP="00E5610B">
      <w:pPr>
        <w:tabs>
          <w:tab w:val="left" w:pos="142"/>
        </w:tabs>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9.2.14. Не допускается размещение на территории жилых и общественно-деловых зон производственных объектов </w:t>
      </w:r>
      <w:r w:rsidRPr="00E5610B">
        <w:rPr>
          <w:rFonts w:ascii="Times New Roman" w:hAnsi="Times New Roman" w:cs="Times New Roman"/>
          <w:sz w:val="24"/>
          <w:szCs w:val="24"/>
          <w:lang w:val="en-US"/>
        </w:rPr>
        <w:t>V</w:t>
      </w:r>
      <w:r w:rsidRPr="00E5610B">
        <w:rPr>
          <w:rFonts w:ascii="Times New Roman" w:hAnsi="Times New Roman" w:cs="Times New Roman"/>
          <w:sz w:val="24"/>
          <w:szCs w:val="24"/>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E5610B" w:rsidRPr="00E5610B" w:rsidRDefault="00E5610B" w:rsidP="00E5610B">
      <w:pPr>
        <w:tabs>
          <w:tab w:val="left" w:pos="142"/>
        </w:tabs>
        <w:ind w:firstLine="567"/>
        <w:jc w:val="both"/>
        <w:rPr>
          <w:rFonts w:ascii="Times New Roman" w:hAnsi="Times New Roman" w:cs="Times New Roman"/>
          <w:sz w:val="24"/>
          <w:szCs w:val="24"/>
        </w:rPr>
      </w:pPr>
      <w:r w:rsidRPr="00E5610B">
        <w:rPr>
          <w:rFonts w:ascii="Times New Roman" w:hAnsi="Times New Roman" w:cs="Times New Roman"/>
          <w:sz w:val="24"/>
          <w:szCs w:val="24"/>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E5610B" w:rsidRPr="00E5610B" w:rsidRDefault="00E5610B" w:rsidP="00E5610B">
      <w:pPr>
        <w:tabs>
          <w:tab w:val="left" w:pos="142"/>
        </w:tabs>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E5610B">
        <w:rPr>
          <w:rFonts w:ascii="Times New Roman" w:hAnsi="Times New Roman" w:cs="Times New Roman"/>
          <w:sz w:val="24"/>
          <w:szCs w:val="24"/>
        </w:rPr>
        <w:t xml:space="preserve"> и общественным зданиям.</w:t>
      </w:r>
    </w:p>
    <w:p w:rsidR="00E5610B" w:rsidRPr="00E5610B" w:rsidRDefault="00E5610B" w:rsidP="00E5610B">
      <w:pPr>
        <w:tabs>
          <w:tab w:val="left" w:pos="142"/>
        </w:tabs>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9.2.16. В границах населенных пунктов допускается размещать производственные предприятия и объекты </w:t>
      </w:r>
      <w:r w:rsidRPr="00E5610B">
        <w:rPr>
          <w:rFonts w:ascii="Times New Roman" w:hAnsi="Times New Roman" w:cs="Times New Roman"/>
          <w:sz w:val="24"/>
          <w:szCs w:val="24"/>
          <w:lang w:val="en-US"/>
        </w:rPr>
        <w:t>III</w:t>
      </w:r>
      <w:r w:rsidRPr="00E5610B">
        <w:rPr>
          <w:rFonts w:ascii="Times New Roman" w:hAnsi="Times New Roman" w:cs="Times New Roman"/>
          <w:sz w:val="24"/>
          <w:szCs w:val="24"/>
        </w:rPr>
        <w:t xml:space="preserve">, </w:t>
      </w:r>
      <w:r w:rsidRPr="00E5610B">
        <w:rPr>
          <w:rFonts w:ascii="Times New Roman" w:hAnsi="Times New Roman" w:cs="Times New Roman"/>
          <w:sz w:val="24"/>
          <w:szCs w:val="24"/>
          <w:lang w:val="en-US"/>
        </w:rPr>
        <w:t>IV</w:t>
      </w:r>
      <w:r w:rsidRPr="00E5610B">
        <w:rPr>
          <w:rFonts w:ascii="Times New Roman" w:hAnsi="Times New Roman" w:cs="Times New Roman"/>
          <w:sz w:val="24"/>
          <w:szCs w:val="24"/>
        </w:rPr>
        <w:t xml:space="preserve"> и </w:t>
      </w:r>
      <w:r w:rsidRPr="00E5610B">
        <w:rPr>
          <w:rFonts w:ascii="Times New Roman" w:hAnsi="Times New Roman" w:cs="Times New Roman"/>
          <w:sz w:val="24"/>
          <w:szCs w:val="24"/>
          <w:lang w:val="en-US"/>
        </w:rPr>
        <w:t>V</w:t>
      </w:r>
      <w:r w:rsidRPr="00E5610B">
        <w:rPr>
          <w:rFonts w:ascii="Times New Roman" w:hAnsi="Times New Roman" w:cs="Times New Roman"/>
          <w:sz w:val="24"/>
          <w:szCs w:val="24"/>
        </w:rPr>
        <w:t xml:space="preserve"> класса с установлением соответствующих санитарно-защитных зон.</w:t>
      </w:r>
    </w:p>
    <w:p w:rsidR="00E5610B" w:rsidRPr="00E5610B" w:rsidRDefault="00E5610B" w:rsidP="00E5610B">
      <w:pPr>
        <w:tabs>
          <w:tab w:val="left" w:pos="142"/>
        </w:tabs>
        <w:ind w:firstLine="567"/>
        <w:jc w:val="both"/>
        <w:rPr>
          <w:rFonts w:ascii="Times New Roman" w:hAnsi="Times New Roman" w:cs="Times New Roman"/>
          <w:sz w:val="24"/>
          <w:szCs w:val="24"/>
        </w:rPr>
      </w:pPr>
      <w:r w:rsidRPr="00E5610B">
        <w:rPr>
          <w:rFonts w:ascii="Times New Roman" w:hAnsi="Times New Roman" w:cs="Times New Roman"/>
          <w:sz w:val="24"/>
          <w:szCs w:val="24"/>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по величине занимаемой территории: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участок - до 0,5 га; 0,5 - 5,0 га; 5,0 - 25,0 га;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зона - 25,0 - 200,0 га;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по интенсивности использования территории: плотность застройки от 10 до 75%;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автомобилей в сутки - до 2; от 2 до 40; более 40;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тонн в год - до 40; от 40 до 100000; более 100000;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по величине потребляемых ресурсов: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lastRenderedPageBreak/>
        <w:t xml:space="preserve">- водопотребление (тыс. куб. м/сутки) - до 5; от 5 до 20; более 20;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теплопотребление (Гкал/час) - до 5; от 5 до 20; более 20.</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E5610B" w:rsidRPr="00E5610B" w:rsidRDefault="00E5610B" w:rsidP="00E5610B">
      <w:pPr>
        <w:pStyle w:val="Default"/>
        <w:tabs>
          <w:tab w:val="left" w:pos="142"/>
        </w:tabs>
        <w:ind w:firstLine="567"/>
        <w:rPr>
          <w:rFonts w:ascii="Times New Roman" w:hAnsi="Times New Roman" w:cs="Times New Roman"/>
          <w:b/>
        </w:rPr>
      </w:pPr>
    </w:p>
    <w:p w:rsidR="00E5610B" w:rsidRPr="00E5610B" w:rsidRDefault="00E5610B" w:rsidP="00E5610B">
      <w:pPr>
        <w:pStyle w:val="Default"/>
        <w:tabs>
          <w:tab w:val="left" w:pos="142"/>
        </w:tabs>
        <w:ind w:firstLine="567"/>
        <w:jc w:val="center"/>
        <w:rPr>
          <w:rFonts w:ascii="Times New Roman" w:hAnsi="Times New Roman" w:cs="Times New Roman"/>
          <w:b/>
        </w:rPr>
      </w:pPr>
      <w:r w:rsidRPr="00E5610B">
        <w:rPr>
          <w:rFonts w:ascii="Times New Roman" w:hAnsi="Times New Roman" w:cs="Times New Roman"/>
          <w:b/>
        </w:rPr>
        <w:t>9.3. Нормативные параметры застройки производственных зон.</w:t>
      </w:r>
    </w:p>
    <w:p w:rsidR="00E5610B" w:rsidRPr="00E5610B" w:rsidRDefault="00E5610B" w:rsidP="00E5610B">
      <w:pPr>
        <w:pStyle w:val="Default"/>
        <w:tabs>
          <w:tab w:val="left" w:pos="142"/>
        </w:tabs>
        <w:ind w:firstLine="567"/>
        <w:jc w:val="both"/>
        <w:rPr>
          <w:rFonts w:ascii="Times New Roman" w:hAnsi="Times New Roman" w:cs="Times New Roman"/>
        </w:rPr>
      </w:pP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E5610B">
        <w:rPr>
          <w:rFonts w:ascii="Times New Roman" w:hAnsi="Times New Roman" w:cs="Times New Roman"/>
        </w:rPr>
        <w:t>равным</w:t>
      </w:r>
      <w:proofErr w:type="gramEnd"/>
      <w:r w:rsidRPr="00E5610B">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lastRenderedPageBreak/>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9.3.7.Санитарно-защитная зона для предприятий </w:t>
      </w:r>
      <w:r w:rsidRPr="00E5610B">
        <w:rPr>
          <w:rFonts w:ascii="Times New Roman" w:hAnsi="Times New Roman" w:cs="Times New Roman"/>
          <w:lang w:val="en-US"/>
        </w:rPr>
        <w:t>IV</w:t>
      </w:r>
      <w:r w:rsidRPr="00E5610B">
        <w:rPr>
          <w:rFonts w:ascii="Times New Roman" w:hAnsi="Times New Roman" w:cs="Times New Roman"/>
        </w:rPr>
        <w:t xml:space="preserve">, </w:t>
      </w:r>
      <w:r w:rsidRPr="00E5610B">
        <w:rPr>
          <w:rFonts w:ascii="Times New Roman" w:hAnsi="Times New Roman" w:cs="Times New Roman"/>
          <w:lang w:val="en-US"/>
        </w:rPr>
        <w:t>V</w:t>
      </w:r>
      <w:r w:rsidRPr="00E5610B">
        <w:rPr>
          <w:rFonts w:ascii="Times New Roman" w:hAnsi="Times New Roman" w:cs="Times New Roman"/>
        </w:rPr>
        <w:t xml:space="preserve"> классов должна быть максимально озеленена – не менее 60% площади; для предприятий </w:t>
      </w:r>
      <w:r w:rsidRPr="00E5610B">
        <w:rPr>
          <w:rFonts w:ascii="Times New Roman" w:hAnsi="Times New Roman" w:cs="Times New Roman"/>
          <w:lang w:val="en-US"/>
        </w:rPr>
        <w:t>II</w:t>
      </w:r>
      <w:r w:rsidRPr="00E5610B">
        <w:rPr>
          <w:rFonts w:ascii="Times New Roman" w:hAnsi="Times New Roman" w:cs="Times New Roman"/>
        </w:rPr>
        <w:t xml:space="preserve"> и </w:t>
      </w:r>
      <w:r w:rsidRPr="00E5610B">
        <w:rPr>
          <w:rFonts w:ascii="Times New Roman" w:hAnsi="Times New Roman" w:cs="Times New Roman"/>
          <w:lang w:val="en-US"/>
        </w:rPr>
        <w:t>III</w:t>
      </w:r>
      <w:r w:rsidRPr="00E5610B">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9.3.8. В пределах санитарно-защитных зон не допускается размещать:</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жилые здания;</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дошкольные образовательные учреждения;</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общеобразовательные учреждения;</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учреждения здравоохранения и отдыха;</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спортивные сооружения;</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другие общественные здания, не связанные с обслуживанием производства;</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коллективные или индивидуальные дачные и садово-огородные участки;</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профилактические и оздоровительные учреждения общего пользования;</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9.3.11. В границах санитарно-защитной зоны не допускается размещать:</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E5610B" w:rsidRPr="00E5610B" w:rsidRDefault="00E5610B" w:rsidP="00E5610B">
      <w:pPr>
        <w:pStyle w:val="Default"/>
        <w:tabs>
          <w:tab w:val="left" w:pos="142"/>
        </w:tabs>
        <w:ind w:firstLine="567"/>
        <w:jc w:val="both"/>
        <w:rPr>
          <w:rFonts w:ascii="Times New Roman" w:hAnsi="Times New Roman" w:cs="Times New Roman"/>
        </w:rPr>
      </w:pPr>
      <w:proofErr w:type="gramStart"/>
      <w:r w:rsidRPr="00E5610B">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lastRenderedPageBreak/>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9.3.17. Условия транспортной организации территорий при их планировке и застройке должны соответствовать требованиям разделов 7,8.</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E5610B">
        <w:rPr>
          <w:rFonts w:ascii="Times New Roman" w:hAnsi="Times New Roman" w:cs="Times New Roman"/>
        </w:rPr>
        <w:t>дств сл</w:t>
      </w:r>
      <w:proofErr w:type="gramEnd"/>
      <w:r w:rsidRPr="00E5610B">
        <w:rPr>
          <w:rFonts w:ascii="Times New Roman" w:hAnsi="Times New Roman" w:cs="Times New Roman"/>
        </w:rPr>
        <w:t xml:space="preserve">едует принимать в соответствии с требованиями раздела 8 настоящих нормативов.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9.3.21. </w:t>
      </w:r>
      <w:proofErr w:type="gramStart"/>
      <w:r w:rsidRPr="00E5610B">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E5610B" w:rsidRPr="00E5610B" w:rsidRDefault="00E5610B" w:rsidP="00B83D37">
      <w:pPr>
        <w:pStyle w:val="Default"/>
        <w:tabs>
          <w:tab w:val="left" w:pos="142"/>
        </w:tabs>
        <w:rPr>
          <w:rFonts w:ascii="Times New Roman" w:hAnsi="Times New Roman" w:cs="Times New Roman"/>
          <w:b/>
        </w:rPr>
      </w:pPr>
    </w:p>
    <w:p w:rsidR="00E5610B" w:rsidRPr="00E5610B" w:rsidRDefault="00E5610B" w:rsidP="00E5610B">
      <w:pPr>
        <w:pStyle w:val="Default"/>
        <w:tabs>
          <w:tab w:val="left" w:pos="142"/>
        </w:tabs>
        <w:ind w:firstLine="567"/>
        <w:jc w:val="center"/>
        <w:rPr>
          <w:rFonts w:ascii="Times New Roman" w:hAnsi="Times New Roman" w:cs="Times New Roman"/>
          <w:b/>
        </w:rPr>
      </w:pPr>
      <w:r w:rsidRPr="00E5610B">
        <w:rPr>
          <w:rFonts w:ascii="Times New Roman" w:hAnsi="Times New Roman" w:cs="Times New Roman"/>
          <w:b/>
        </w:rPr>
        <w:t>9.4. Коммунально-складские зоны</w:t>
      </w:r>
    </w:p>
    <w:p w:rsidR="00E5610B" w:rsidRPr="00E5610B" w:rsidRDefault="00E5610B" w:rsidP="00E5610B">
      <w:pPr>
        <w:pStyle w:val="Default"/>
        <w:tabs>
          <w:tab w:val="left" w:pos="142"/>
        </w:tabs>
        <w:ind w:firstLine="567"/>
        <w:jc w:val="both"/>
        <w:rPr>
          <w:rFonts w:ascii="Times New Roman" w:hAnsi="Times New Roman" w:cs="Times New Roman"/>
        </w:rPr>
      </w:pP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9.4.3. </w:t>
      </w:r>
      <w:proofErr w:type="gramStart"/>
      <w:r w:rsidRPr="00E5610B">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w:t>
      </w:r>
      <w:r w:rsidRPr="00E5610B">
        <w:rPr>
          <w:rFonts w:ascii="Times New Roman" w:hAnsi="Times New Roman" w:cs="Times New Roman"/>
        </w:rPr>
        <w:lastRenderedPageBreak/>
        <w:t xml:space="preserve">промышленного сырья, лесоперевалочных баз базисных складов лесных и строительных материалов. </w:t>
      </w:r>
      <w:proofErr w:type="gramEnd"/>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Размеры санитарно-защитных зон для картофеле-, овощ</w:t>
      </w:r>
      <w:proofErr w:type="gramStart"/>
      <w:r w:rsidRPr="00E5610B">
        <w:rPr>
          <w:rFonts w:ascii="Times New Roman" w:hAnsi="Times New Roman" w:cs="Times New Roman"/>
        </w:rPr>
        <w:t>е-</w:t>
      </w:r>
      <w:proofErr w:type="gramEnd"/>
      <w:r w:rsidRPr="00E5610B">
        <w:rPr>
          <w:rFonts w:ascii="Times New Roman" w:hAnsi="Times New Roman" w:cs="Times New Roman"/>
        </w:rPr>
        <w:t xml:space="preserve">, фрукто- и зернохранилищ следует принимать из расчета 50 м.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E5610B" w:rsidRPr="00E5610B" w:rsidRDefault="00E5610B" w:rsidP="00E5610B">
      <w:pPr>
        <w:pStyle w:val="Default"/>
        <w:tabs>
          <w:tab w:val="left" w:pos="142"/>
        </w:tabs>
        <w:ind w:firstLine="567"/>
        <w:jc w:val="both"/>
        <w:rPr>
          <w:rFonts w:ascii="Times New Roman" w:hAnsi="Times New Roman" w:cs="Times New Roman"/>
        </w:rPr>
      </w:pPr>
      <w:r w:rsidRPr="00E5610B">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E5610B" w:rsidRPr="00E5610B" w:rsidRDefault="00E5610B" w:rsidP="00E5610B">
      <w:pPr>
        <w:pStyle w:val="Default"/>
        <w:tabs>
          <w:tab w:val="left" w:pos="142"/>
        </w:tabs>
        <w:jc w:val="center"/>
        <w:rPr>
          <w:rFonts w:ascii="Times New Roman" w:hAnsi="Times New Roman" w:cs="Times New Roman"/>
        </w:rPr>
      </w:pPr>
    </w:p>
    <w:p w:rsidR="00E5610B" w:rsidRPr="00E5610B" w:rsidRDefault="00E5610B" w:rsidP="00E5610B">
      <w:pPr>
        <w:pStyle w:val="Default"/>
        <w:tabs>
          <w:tab w:val="left" w:pos="142"/>
        </w:tabs>
        <w:ind w:firstLine="567"/>
        <w:jc w:val="center"/>
        <w:rPr>
          <w:rFonts w:ascii="Times New Roman" w:hAnsi="Times New Roman" w:cs="Times New Roman"/>
          <w:b/>
        </w:rPr>
      </w:pPr>
      <w:r w:rsidRPr="00E5610B">
        <w:rPr>
          <w:rFonts w:ascii="Times New Roman" w:hAnsi="Times New Roman" w:cs="Times New Roman"/>
          <w:b/>
        </w:rPr>
        <w:t>9.5. Расчетные показатели</w:t>
      </w:r>
    </w:p>
    <w:p w:rsidR="00E5610B" w:rsidRPr="00E5610B" w:rsidRDefault="00E5610B" w:rsidP="00E5610B">
      <w:pPr>
        <w:pStyle w:val="ac"/>
        <w:tabs>
          <w:tab w:val="left" w:pos="142"/>
        </w:tabs>
        <w:spacing w:after="0"/>
        <w:ind w:firstLine="567"/>
        <w:jc w:val="both"/>
        <w:rPr>
          <w:rFonts w:ascii="Times New Roman" w:hAnsi="Times New Roman" w:cs="Times New Roman"/>
        </w:rPr>
      </w:pPr>
    </w:p>
    <w:p w:rsidR="00E5610B" w:rsidRPr="00E5610B" w:rsidRDefault="00E5610B" w:rsidP="00E5610B">
      <w:pPr>
        <w:pStyle w:val="ac"/>
        <w:tabs>
          <w:tab w:val="left" w:pos="142"/>
        </w:tabs>
        <w:spacing w:after="0"/>
        <w:ind w:firstLine="567"/>
        <w:jc w:val="both"/>
        <w:rPr>
          <w:rFonts w:ascii="Times New Roman" w:hAnsi="Times New Roman" w:cs="Times New Roman"/>
        </w:rPr>
      </w:pPr>
      <w:r w:rsidRPr="00E5610B">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E5610B">
          <w:rPr>
            <w:rFonts w:ascii="Times New Roman" w:hAnsi="Times New Roman" w:cs="Times New Roman"/>
          </w:rPr>
          <w:t>2,5 м2</w:t>
        </w:r>
      </w:smartTag>
      <w:r w:rsidRPr="00E5610B">
        <w:rPr>
          <w:rFonts w:ascii="Times New Roman" w:hAnsi="Times New Roman" w:cs="Times New Roman"/>
        </w:rPr>
        <w:t>.</w:t>
      </w:r>
    </w:p>
    <w:p w:rsidR="00E5610B" w:rsidRPr="00E5610B" w:rsidRDefault="00E5610B" w:rsidP="00E5610B">
      <w:pPr>
        <w:pStyle w:val="ac"/>
        <w:tabs>
          <w:tab w:val="left" w:pos="142"/>
        </w:tabs>
        <w:spacing w:after="0"/>
        <w:ind w:firstLine="567"/>
        <w:jc w:val="both"/>
        <w:rPr>
          <w:rFonts w:ascii="Times New Roman" w:hAnsi="Times New Roman" w:cs="Times New Roman"/>
        </w:rPr>
      </w:pPr>
      <w:r w:rsidRPr="00E5610B">
        <w:rPr>
          <w:rFonts w:ascii="Times New Roman" w:hAnsi="Times New Roman" w:cs="Times New Roman"/>
        </w:rPr>
        <w:t xml:space="preserve">9.5. 2. Норма обеспеченности общетоварными складами и размер их земельного участка </w:t>
      </w:r>
    </w:p>
    <w:p w:rsidR="00E5610B" w:rsidRPr="00E5610B" w:rsidRDefault="00E5610B" w:rsidP="00E5610B">
      <w:pPr>
        <w:pStyle w:val="ac"/>
        <w:tabs>
          <w:tab w:val="left" w:pos="142"/>
        </w:tabs>
        <w:spacing w:after="0"/>
        <w:ind w:firstLine="567"/>
        <w:jc w:val="right"/>
        <w:rPr>
          <w:rFonts w:ascii="Times New Roman" w:hAnsi="Times New Roman" w:cs="Times New Roman"/>
        </w:rPr>
      </w:pPr>
      <w:r w:rsidRPr="00E5610B">
        <w:rPr>
          <w:rFonts w:ascii="Times New Roman" w:hAnsi="Times New Roman" w:cs="Times New Roman"/>
        </w:rPr>
        <w:t>Таблица 75</w:t>
      </w:r>
    </w:p>
    <w:tbl>
      <w:tblPr>
        <w:tblW w:w="5000" w:type="pct"/>
        <w:tblLook w:val="0000"/>
      </w:tblPr>
      <w:tblGrid>
        <w:gridCol w:w="3557"/>
        <w:gridCol w:w="2497"/>
        <w:gridCol w:w="2614"/>
        <w:gridCol w:w="1753"/>
      </w:tblGrid>
      <w:tr w:rsidR="00E5610B" w:rsidRPr="00E5610B" w:rsidTr="00E5610B">
        <w:trPr>
          <w:trHeight w:val="415"/>
        </w:trPr>
        <w:tc>
          <w:tcPr>
            <w:tcW w:w="1707"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Тип склада</w:t>
            </w:r>
          </w:p>
        </w:tc>
        <w:tc>
          <w:tcPr>
            <w:tcW w:w="1198"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1254"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Площадь складов, м</w:t>
            </w:r>
            <w:proofErr w:type="gramStart"/>
            <w:r w:rsidRPr="00E5610B">
              <w:rPr>
                <w:rFonts w:ascii="Times New Roman" w:hAnsi="Times New Roman" w:cs="Times New Roman"/>
                <w:sz w:val="24"/>
                <w:szCs w:val="24"/>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 xml:space="preserve">Размер земельного </w:t>
            </w:r>
            <w:r w:rsidRPr="00E5610B">
              <w:rPr>
                <w:rFonts w:ascii="Times New Roman" w:hAnsi="Times New Roman" w:cs="Times New Roman"/>
                <w:sz w:val="24"/>
                <w:szCs w:val="24"/>
              </w:rPr>
              <w:lastRenderedPageBreak/>
              <w:t>участка</w:t>
            </w:r>
          </w:p>
        </w:tc>
      </w:tr>
      <w:tr w:rsidR="00E5610B" w:rsidRPr="00E5610B" w:rsidTr="00E5610B">
        <w:tc>
          <w:tcPr>
            <w:tcW w:w="1707"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rPr>
                <w:rFonts w:ascii="Times New Roman" w:hAnsi="Times New Roman" w:cs="Times New Roman"/>
                <w:sz w:val="24"/>
                <w:szCs w:val="24"/>
              </w:rPr>
            </w:pPr>
            <w:r w:rsidRPr="00E5610B">
              <w:rPr>
                <w:rFonts w:ascii="Times New Roman" w:hAnsi="Times New Roman" w:cs="Times New Roman"/>
                <w:sz w:val="24"/>
                <w:szCs w:val="24"/>
              </w:rPr>
              <w:lastRenderedPageBreak/>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м2 на 1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w:t>
            </w:r>
          </w:p>
        </w:tc>
        <w:tc>
          <w:tcPr>
            <w:tcW w:w="1254"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77</w:t>
            </w:r>
          </w:p>
        </w:tc>
        <w:tc>
          <w:tcPr>
            <w:tcW w:w="842" w:type="pct"/>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310</w:t>
            </w:r>
          </w:p>
        </w:tc>
      </w:tr>
      <w:tr w:rsidR="00E5610B" w:rsidRPr="00E5610B" w:rsidTr="00E5610B">
        <w:tc>
          <w:tcPr>
            <w:tcW w:w="1707"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rPr>
                <w:rFonts w:ascii="Times New Roman" w:hAnsi="Times New Roman" w:cs="Times New Roman"/>
                <w:sz w:val="24"/>
                <w:szCs w:val="24"/>
              </w:rPr>
            </w:pPr>
            <w:r w:rsidRPr="00E5610B">
              <w:rPr>
                <w:rFonts w:ascii="Times New Roman" w:hAnsi="Times New Roman" w:cs="Times New Roman"/>
                <w:sz w:val="24"/>
                <w:szCs w:val="24"/>
              </w:rPr>
              <w:t>Непродовольственных товаров</w:t>
            </w:r>
          </w:p>
        </w:tc>
        <w:tc>
          <w:tcPr>
            <w:tcW w:w="1198"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м2 на 1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w:t>
            </w:r>
          </w:p>
        </w:tc>
        <w:tc>
          <w:tcPr>
            <w:tcW w:w="1254"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217</w:t>
            </w:r>
          </w:p>
        </w:tc>
        <w:tc>
          <w:tcPr>
            <w:tcW w:w="842" w:type="pct"/>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740</w:t>
            </w:r>
          </w:p>
        </w:tc>
      </w:tr>
    </w:tbl>
    <w:p w:rsidR="00E5610B" w:rsidRPr="00E5610B" w:rsidRDefault="00E5610B" w:rsidP="00B83D37">
      <w:pPr>
        <w:pStyle w:val="a8"/>
        <w:tabs>
          <w:tab w:val="left" w:pos="142"/>
        </w:tabs>
        <w:spacing w:after="0"/>
        <w:ind w:firstLine="567"/>
      </w:pPr>
      <w:r w:rsidRPr="00E5610B">
        <w:rPr>
          <w:u w:val="single"/>
        </w:rPr>
        <w:t xml:space="preserve">Примечание: </w:t>
      </w:r>
      <w:r w:rsidRPr="00E5610B">
        <w:t>При размещении общетоварных складов в составе специализированных групп размеры земельных участков рекомендуется сокращать до 30%.</w:t>
      </w:r>
    </w:p>
    <w:p w:rsidR="00E5610B" w:rsidRPr="00E5610B" w:rsidRDefault="00E5610B" w:rsidP="00B83D37">
      <w:pPr>
        <w:pStyle w:val="a8"/>
        <w:tabs>
          <w:tab w:val="left" w:pos="142"/>
        </w:tabs>
        <w:spacing w:after="0"/>
        <w:ind w:firstLine="567"/>
      </w:pPr>
    </w:p>
    <w:p w:rsidR="00E5610B" w:rsidRPr="00E5610B" w:rsidRDefault="00E5610B" w:rsidP="00B83D37">
      <w:pPr>
        <w:pStyle w:val="22"/>
        <w:tabs>
          <w:tab w:val="left" w:pos="142"/>
        </w:tabs>
        <w:ind w:left="0" w:firstLine="567"/>
        <w:rPr>
          <w:rFonts w:ascii="Times New Roman" w:hAnsi="Times New Roman" w:cs="Times New Roman"/>
        </w:rPr>
      </w:pPr>
      <w:r w:rsidRPr="00E5610B">
        <w:rPr>
          <w:rFonts w:ascii="Times New Roman" w:hAnsi="Times New Roman" w:cs="Times New Roman"/>
        </w:rPr>
        <w:t xml:space="preserve">9.5. 3. Норма обеспеченности специализированными складами и размер их земельного участка </w:t>
      </w:r>
    </w:p>
    <w:p w:rsidR="00E5610B" w:rsidRPr="00E5610B" w:rsidRDefault="00E5610B" w:rsidP="00B83D37">
      <w:pPr>
        <w:pStyle w:val="ac"/>
        <w:tabs>
          <w:tab w:val="left" w:pos="142"/>
        </w:tabs>
        <w:spacing w:after="0"/>
        <w:ind w:firstLine="567"/>
        <w:jc w:val="right"/>
        <w:rPr>
          <w:rFonts w:ascii="Times New Roman" w:hAnsi="Times New Roman" w:cs="Times New Roman"/>
        </w:rPr>
      </w:pPr>
      <w:r w:rsidRPr="00E5610B">
        <w:rPr>
          <w:rFonts w:ascii="Times New Roman" w:hAnsi="Times New Roman" w:cs="Times New Roman"/>
        </w:rPr>
        <w:t>Таблица 76</w:t>
      </w:r>
    </w:p>
    <w:tbl>
      <w:tblPr>
        <w:tblW w:w="5000" w:type="pct"/>
        <w:tblLook w:val="0000"/>
      </w:tblPr>
      <w:tblGrid>
        <w:gridCol w:w="5429"/>
        <w:gridCol w:w="1895"/>
        <w:gridCol w:w="1694"/>
        <w:gridCol w:w="1403"/>
      </w:tblGrid>
      <w:tr w:rsidR="00E5610B" w:rsidRPr="00E5610B" w:rsidTr="00E5610B">
        <w:tc>
          <w:tcPr>
            <w:tcW w:w="2605"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Тип склада</w:t>
            </w:r>
          </w:p>
        </w:tc>
        <w:tc>
          <w:tcPr>
            <w:tcW w:w="909"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813"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 xml:space="preserve">Вместимость складов, </w:t>
            </w:r>
            <w:proofErr w:type="gramStart"/>
            <w:r w:rsidRPr="00E5610B">
              <w:rPr>
                <w:rFonts w:ascii="Times New Roman" w:hAnsi="Times New Roman" w:cs="Times New Roman"/>
                <w:sz w:val="24"/>
                <w:szCs w:val="24"/>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Размер земельного участка</w:t>
            </w:r>
          </w:p>
        </w:tc>
      </w:tr>
      <w:tr w:rsidR="00E5610B" w:rsidRPr="00E5610B" w:rsidTr="00E5610B">
        <w:tc>
          <w:tcPr>
            <w:tcW w:w="2605"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rPr>
                <w:rFonts w:ascii="Times New Roman" w:hAnsi="Times New Roman" w:cs="Times New Roman"/>
                <w:sz w:val="24"/>
                <w:szCs w:val="24"/>
              </w:rPr>
            </w:pPr>
            <w:r w:rsidRPr="00E5610B">
              <w:rPr>
                <w:rFonts w:ascii="Times New Roman" w:hAnsi="Times New Roman" w:cs="Times New Roman"/>
                <w:sz w:val="24"/>
                <w:szCs w:val="24"/>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м2 на 1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w:t>
            </w:r>
          </w:p>
        </w:tc>
        <w:tc>
          <w:tcPr>
            <w:tcW w:w="813"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190</w:t>
            </w:r>
          </w:p>
        </w:tc>
      </w:tr>
      <w:tr w:rsidR="00E5610B" w:rsidRPr="00E5610B" w:rsidTr="00E5610B">
        <w:trPr>
          <w:cantSplit/>
          <w:trHeight w:hRule="exact" w:val="749"/>
        </w:trPr>
        <w:tc>
          <w:tcPr>
            <w:tcW w:w="2605"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rPr>
                <w:rFonts w:ascii="Times New Roman" w:hAnsi="Times New Roman" w:cs="Times New Roman"/>
                <w:sz w:val="24"/>
                <w:szCs w:val="24"/>
              </w:rPr>
            </w:pPr>
            <w:r w:rsidRPr="00E5610B">
              <w:rPr>
                <w:rFonts w:ascii="Times New Roman" w:hAnsi="Times New Roman" w:cs="Times New Roman"/>
                <w:sz w:val="24"/>
                <w:szCs w:val="24"/>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м2 на 1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w:t>
            </w:r>
          </w:p>
        </w:tc>
        <w:tc>
          <w:tcPr>
            <w:tcW w:w="813"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1300</w:t>
            </w:r>
          </w:p>
        </w:tc>
      </w:tr>
      <w:tr w:rsidR="00E5610B" w:rsidRPr="00E5610B" w:rsidTr="00E5610B">
        <w:trPr>
          <w:cantSplit/>
          <w:trHeight w:hRule="exact" w:val="715"/>
        </w:trPr>
        <w:tc>
          <w:tcPr>
            <w:tcW w:w="2605"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rPr>
                <w:rFonts w:ascii="Times New Roman" w:hAnsi="Times New Roman" w:cs="Times New Roman"/>
                <w:sz w:val="24"/>
                <w:szCs w:val="24"/>
              </w:rPr>
            </w:pPr>
            <w:r w:rsidRPr="00E5610B">
              <w:rPr>
                <w:rFonts w:ascii="Times New Roman" w:hAnsi="Times New Roman" w:cs="Times New Roman"/>
                <w:sz w:val="24"/>
                <w:szCs w:val="24"/>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м2 на 1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w:t>
            </w:r>
          </w:p>
        </w:tc>
        <w:tc>
          <w:tcPr>
            <w:tcW w:w="813"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tabs>
                <w:tab w:val="left" w:pos="142"/>
              </w:tabs>
              <w:spacing w:after="0"/>
              <w:rPr>
                <w:rFonts w:ascii="Times New Roman" w:hAnsi="Times New Roman" w:cs="Times New Roman"/>
                <w:sz w:val="24"/>
                <w:szCs w:val="24"/>
              </w:rPr>
            </w:pPr>
          </w:p>
        </w:tc>
      </w:tr>
      <w:tr w:rsidR="00E5610B" w:rsidRPr="00E5610B" w:rsidTr="00E5610B">
        <w:trPr>
          <w:cantSplit/>
          <w:trHeight w:hRule="exact" w:val="713"/>
        </w:trPr>
        <w:tc>
          <w:tcPr>
            <w:tcW w:w="2605"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rPr>
                <w:rFonts w:ascii="Times New Roman" w:hAnsi="Times New Roman" w:cs="Times New Roman"/>
                <w:sz w:val="24"/>
                <w:szCs w:val="24"/>
              </w:rPr>
            </w:pPr>
            <w:r w:rsidRPr="00E5610B">
              <w:rPr>
                <w:rFonts w:ascii="Times New Roman" w:hAnsi="Times New Roman" w:cs="Times New Roman"/>
                <w:sz w:val="24"/>
                <w:szCs w:val="24"/>
              </w:rPr>
              <w:t>Картофелехранилища</w:t>
            </w:r>
          </w:p>
        </w:tc>
        <w:tc>
          <w:tcPr>
            <w:tcW w:w="909"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м2 на 1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w:t>
            </w:r>
          </w:p>
        </w:tc>
        <w:tc>
          <w:tcPr>
            <w:tcW w:w="813"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tabs>
                <w:tab w:val="left" w:pos="142"/>
              </w:tabs>
              <w:spacing w:after="0"/>
              <w:rPr>
                <w:rFonts w:ascii="Times New Roman" w:hAnsi="Times New Roman" w:cs="Times New Roman"/>
                <w:sz w:val="24"/>
                <w:szCs w:val="24"/>
              </w:rPr>
            </w:pPr>
          </w:p>
        </w:tc>
      </w:tr>
    </w:tbl>
    <w:p w:rsidR="00E5610B" w:rsidRPr="00E5610B" w:rsidRDefault="00E5610B" w:rsidP="00B83D37">
      <w:pPr>
        <w:tabs>
          <w:tab w:val="left" w:pos="142"/>
        </w:tabs>
        <w:spacing w:after="0"/>
        <w:ind w:firstLine="567"/>
        <w:rPr>
          <w:rFonts w:ascii="Times New Roman" w:hAnsi="Times New Roman" w:cs="Times New Roman"/>
          <w:sz w:val="24"/>
          <w:szCs w:val="24"/>
        </w:rPr>
      </w:pPr>
    </w:p>
    <w:p w:rsidR="00E5610B" w:rsidRPr="00E5610B" w:rsidRDefault="00E5610B" w:rsidP="00B83D37">
      <w:pPr>
        <w:pStyle w:val="ac"/>
        <w:tabs>
          <w:tab w:val="left" w:pos="142"/>
        </w:tabs>
        <w:spacing w:after="0"/>
        <w:ind w:firstLine="567"/>
        <w:rPr>
          <w:rFonts w:ascii="Times New Roman" w:hAnsi="Times New Roman" w:cs="Times New Roman"/>
        </w:rPr>
      </w:pPr>
      <w:r w:rsidRPr="00E5610B">
        <w:rPr>
          <w:rFonts w:ascii="Times New Roman" w:hAnsi="Times New Roman" w:cs="Times New Roman"/>
        </w:rPr>
        <w:t>9.5. 4. Размеры земельных участков складов строительных материалов и твердого топлива</w:t>
      </w:r>
    </w:p>
    <w:p w:rsidR="00E5610B" w:rsidRPr="00E5610B" w:rsidRDefault="00E5610B" w:rsidP="00B83D37">
      <w:pPr>
        <w:pStyle w:val="ac"/>
        <w:tabs>
          <w:tab w:val="left" w:pos="142"/>
        </w:tabs>
        <w:spacing w:after="0"/>
        <w:ind w:firstLine="567"/>
        <w:jc w:val="right"/>
        <w:rPr>
          <w:rFonts w:ascii="Times New Roman" w:hAnsi="Times New Roman" w:cs="Times New Roman"/>
        </w:rPr>
      </w:pPr>
      <w:r w:rsidRPr="00E5610B">
        <w:rPr>
          <w:rFonts w:ascii="Times New Roman" w:hAnsi="Times New Roman" w:cs="Times New Roman"/>
        </w:rPr>
        <w:t>Таблица 77</w:t>
      </w:r>
    </w:p>
    <w:tbl>
      <w:tblPr>
        <w:tblW w:w="5000" w:type="pct"/>
        <w:tblLook w:val="0000"/>
      </w:tblPr>
      <w:tblGrid>
        <w:gridCol w:w="4337"/>
        <w:gridCol w:w="3495"/>
        <w:gridCol w:w="2589"/>
      </w:tblGrid>
      <w:tr w:rsidR="00E5610B" w:rsidRPr="00E5610B" w:rsidTr="00E5610B">
        <w:tc>
          <w:tcPr>
            <w:tcW w:w="2081"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 xml:space="preserve">Склады </w:t>
            </w:r>
          </w:p>
        </w:tc>
        <w:tc>
          <w:tcPr>
            <w:tcW w:w="1677"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Размер земельного участка</w:t>
            </w:r>
          </w:p>
        </w:tc>
      </w:tr>
      <w:tr w:rsidR="00E5610B" w:rsidRPr="00E5610B" w:rsidTr="00E5610B">
        <w:tc>
          <w:tcPr>
            <w:tcW w:w="2081"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rPr>
                <w:rFonts w:ascii="Times New Roman" w:hAnsi="Times New Roman" w:cs="Times New Roman"/>
                <w:sz w:val="24"/>
                <w:szCs w:val="24"/>
              </w:rPr>
            </w:pPr>
            <w:r w:rsidRPr="00E5610B">
              <w:rPr>
                <w:rFonts w:ascii="Times New Roman" w:hAnsi="Times New Roman" w:cs="Times New Roman"/>
                <w:sz w:val="24"/>
                <w:szCs w:val="24"/>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м2 на 1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300</w:t>
            </w:r>
          </w:p>
        </w:tc>
      </w:tr>
      <w:tr w:rsidR="00E5610B" w:rsidRPr="00E5610B" w:rsidTr="00E5610B">
        <w:tc>
          <w:tcPr>
            <w:tcW w:w="2081"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rPr>
                <w:rFonts w:ascii="Times New Roman" w:hAnsi="Times New Roman" w:cs="Times New Roman"/>
                <w:sz w:val="24"/>
                <w:szCs w:val="24"/>
              </w:rPr>
            </w:pPr>
            <w:r w:rsidRPr="00E5610B">
              <w:rPr>
                <w:rFonts w:ascii="Times New Roman" w:hAnsi="Times New Roman" w:cs="Times New Roman"/>
                <w:sz w:val="24"/>
                <w:szCs w:val="24"/>
              </w:rPr>
              <w:t xml:space="preserve">Склады твердого топлива </w:t>
            </w:r>
          </w:p>
          <w:p w:rsidR="00E5610B" w:rsidRPr="00E5610B" w:rsidRDefault="00E5610B" w:rsidP="00B83D37">
            <w:pPr>
              <w:tabs>
                <w:tab w:val="left" w:pos="142"/>
              </w:tabs>
              <w:spacing w:after="0"/>
              <w:rPr>
                <w:rFonts w:ascii="Times New Roman" w:hAnsi="Times New Roman" w:cs="Times New Roman"/>
                <w:sz w:val="24"/>
                <w:szCs w:val="24"/>
              </w:rPr>
            </w:pPr>
            <w:r w:rsidRPr="00E5610B">
              <w:rPr>
                <w:rFonts w:ascii="Times New Roman" w:hAnsi="Times New Roman" w:cs="Times New Roman"/>
                <w:sz w:val="24"/>
                <w:szCs w:val="24"/>
              </w:rPr>
              <w:t>(уголь, дрова)</w:t>
            </w:r>
          </w:p>
        </w:tc>
        <w:tc>
          <w:tcPr>
            <w:tcW w:w="1677"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м2 на 1 тыс</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300</w:t>
            </w:r>
          </w:p>
        </w:tc>
      </w:tr>
    </w:tbl>
    <w:p w:rsidR="00E5610B" w:rsidRPr="00E5610B" w:rsidRDefault="00E5610B" w:rsidP="00B83D37">
      <w:pPr>
        <w:tabs>
          <w:tab w:val="left" w:pos="142"/>
        </w:tabs>
        <w:spacing w:after="0"/>
        <w:ind w:firstLine="567"/>
        <w:rPr>
          <w:rFonts w:ascii="Times New Roman" w:hAnsi="Times New Roman" w:cs="Times New Roman"/>
          <w:sz w:val="24"/>
          <w:szCs w:val="24"/>
        </w:rPr>
      </w:pPr>
    </w:p>
    <w:p w:rsidR="00E5610B" w:rsidRPr="00E5610B" w:rsidRDefault="00E5610B" w:rsidP="00B83D37">
      <w:pPr>
        <w:pStyle w:val="22"/>
        <w:tabs>
          <w:tab w:val="left" w:pos="142"/>
        </w:tabs>
        <w:ind w:left="0" w:firstLine="567"/>
        <w:jc w:val="both"/>
        <w:rPr>
          <w:rFonts w:ascii="Times New Roman" w:hAnsi="Times New Roman" w:cs="Times New Roman"/>
        </w:rPr>
      </w:pPr>
      <w:r w:rsidRPr="00E5610B">
        <w:rPr>
          <w:rFonts w:ascii="Times New Roman" w:hAnsi="Times New Roman" w:cs="Times New Roman"/>
        </w:rPr>
        <w:t>9.5.5. Размер санитарно-защитной зоны для овоще-, картофел</w:t>
      </w:r>
      <w:proofErr w:type="gramStart"/>
      <w:r w:rsidRPr="00E5610B">
        <w:rPr>
          <w:rFonts w:ascii="Times New Roman" w:hAnsi="Times New Roman" w:cs="Times New Roman"/>
        </w:rPr>
        <w:t>е-</w:t>
      </w:r>
      <w:proofErr w:type="gramEnd"/>
      <w:r w:rsidRPr="00E5610B">
        <w:rPr>
          <w:rFonts w:ascii="Times New Roman" w:hAnsi="Times New Roman" w:cs="Times New Roman"/>
        </w:rPr>
        <w:t xml:space="preserve"> и фруктохранилища – </w:t>
      </w:r>
      <w:smartTag w:uri="urn:schemas-microsoft-com:office:smarttags" w:element="metricconverter">
        <w:smartTagPr>
          <w:attr w:name="ProductID" w:val="50 м"/>
        </w:smartTagPr>
        <w:r w:rsidRPr="00E5610B">
          <w:rPr>
            <w:rFonts w:ascii="Times New Roman" w:hAnsi="Times New Roman" w:cs="Times New Roman"/>
          </w:rPr>
          <w:t>50 м</w:t>
        </w:r>
      </w:smartTag>
      <w:r w:rsidRPr="00E5610B">
        <w:rPr>
          <w:rFonts w:ascii="Times New Roman" w:hAnsi="Times New Roman" w:cs="Times New Roman"/>
        </w:rPr>
        <w:t>.</w:t>
      </w:r>
    </w:p>
    <w:p w:rsidR="00E5610B" w:rsidRPr="00E5610B" w:rsidRDefault="00E5610B" w:rsidP="00B83D37">
      <w:pPr>
        <w:pStyle w:val="ac"/>
        <w:tabs>
          <w:tab w:val="left" w:pos="142"/>
        </w:tabs>
        <w:spacing w:after="0"/>
        <w:ind w:firstLine="567"/>
        <w:jc w:val="both"/>
        <w:rPr>
          <w:rFonts w:ascii="Times New Roman" w:hAnsi="Times New Roman" w:cs="Times New Roman"/>
        </w:rPr>
      </w:pPr>
      <w:r w:rsidRPr="00E5610B">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E5610B">
          <w:rPr>
            <w:rFonts w:ascii="Times New Roman" w:hAnsi="Times New Roman" w:cs="Times New Roman"/>
          </w:rPr>
          <w:t>50 м</w:t>
        </w:r>
      </w:smartTag>
      <w:r w:rsidRPr="00E5610B">
        <w:rPr>
          <w:rFonts w:ascii="Times New Roman" w:hAnsi="Times New Roman" w:cs="Times New Roman"/>
        </w:rPr>
        <w:t>.</w:t>
      </w:r>
    </w:p>
    <w:p w:rsidR="00E5610B" w:rsidRPr="00E5610B" w:rsidRDefault="00E5610B" w:rsidP="00B83D37">
      <w:pPr>
        <w:pStyle w:val="22"/>
        <w:tabs>
          <w:tab w:val="left" w:pos="142"/>
        </w:tabs>
        <w:ind w:left="0" w:firstLine="567"/>
        <w:jc w:val="both"/>
        <w:rPr>
          <w:rFonts w:ascii="Times New Roman" w:hAnsi="Times New Roman" w:cs="Times New Roman"/>
        </w:rPr>
      </w:pPr>
      <w:r w:rsidRPr="00E5610B">
        <w:rPr>
          <w:rFonts w:ascii="Times New Roman" w:hAnsi="Times New Roman" w:cs="Times New Roman"/>
        </w:rPr>
        <w:t>9.5.7. Площадь озеленения санитарно-защитных зон промышленных предприятий</w:t>
      </w:r>
    </w:p>
    <w:p w:rsidR="00E5610B" w:rsidRPr="00E5610B" w:rsidRDefault="00E5610B" w:rsidP="00B83D37">
      <w:pPr>
        <w:pStyle w:val="22"/>
        <w:tabs>
          <w:tab w:val="left" w:pos="142"/>
        </w:tabs>
        <w:ind w:left="0" w:firstLine="567"/>
        <w:rPr>
          <w:rFonts w:ascii="Times New Roman" w:hAnsi="Times New Roman" w:cs="Times New Roman"/>
        </w:rPr>
      </w:pPr>
    </w:p>
    <w:p w:rsidR="00E5610B" w:rsidRPr="00E5610B" w:rsidRDefault="00E5610B" w:rsidP="00B83D37">
      <w:pPr>
        <w:pStyle w:val="ac"/>
        <w:tabs>
          <w:tab w:val="left" w:pos="142"/>
        </w:tabs>
        <w:spacing w:after="0"/>
        <w:ind w:firstLine="567"/>
        <w:jc w:val="right"/>
        <w:rPr>
          <w:rFonts w:ascii="Times New Roman" w:hAnsi="Times New Roman" w:cs="Times New Roman"/>
        </w:rPr>
      </w:pPr>
      <w:r w:rsidRPr="00E5610B">
        <w:rPr>
          <w:rFonts w:ascii="Times New Roman" w:hAnsi="Times New Roman" w:cs="Times New Roman"/>
        </w:rPr>
        <w:t>Таблица 78</w:t>
      </w:r>
    </w:p>
    <w:tbl>
      <w:tblPr>
        <w:tblW w:w="5000" w:type="pct"/>
        <w:tblLook w:val="0000"/>
      </w:tblPr>
      <w:tblGrid>
        <w:gridCol w:w="4805"/>
        <w:gridCol w:w="3990"/>
        <w:gridCol w:w="1626"/>
      </w:tblGrid>
      <w:tr w:rsidR="00E5610B" w:rsidRPr="00E5610B" w:rsidTr="00E5610B">
        <w:tc>
          <w:tcPr>
            <w:tcW w:w="2305"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r>
      <w:tr w:rsidR="00E5610B" w:rsidRPr="00E5610B" w:rsidTr="00E5610B">
        <w:tc>
          <w:tcPr>
            <w:tcW w:w="2305"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rPr>
                <w:rFonts w:ascii="Times New Roman" w:hAnsi="Times New Roman" w:cs="Times New Roman"/>
                <w:sz w:val="24"/>
                <w:szCs w:val="24"/>
              </w:rPr>
            </w:pPr>
            <w:r w:rsidRPr="00E5610B">
              <w:rPr>
                <w:rFonts w:ascii="Times New Roman" w:hAnsi="Times New Roman" w:cs="Times New Roman"/>
                <w:sz w:val="24"/>
                <w:szCs w:val="24"/>
              </w:rPr>
              <w:t>до 300</w:t>
            </w:r>
          </w:p>
        </w:tc>
        <w:tc>
          <w:tcPr>
            <w:tcW w:w="1914"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w:t>
            </w:r>
          </w:p>
        </w:tc>
      </w:tr>
      <w:tr w:rsidR="00E5610B" w:rsidRPr="00E5610B" w:rsidTr="00E5610B">
        <w:tc>
          <w:tcPr>
            <w:tcW w:w="2305"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rPr>
                <w:rFonts w:ascii="Times New Roman" w:hAnsi="Times New Roman" w:cs="Times New Roman"/>
                <w:sz w:val="24"/>
                <w:szCs w:val="24"/>
              </w:rPr>
            </w:pPr>
            <w:r w:rsidRPr="00E5610B">
              <w:rPr>
                <w:rFonts w:ascii="Times New Roman" w:hAnsi="Times New Roman" w:cs="Times New Roman"/>
                <w:sz w:val="24"/>
                <w:szCs w:val="24"/>
              </w:rPr>
              <w:t>св. 300 до 1000</w:t>
            </w:r>
          </w:p>
        </w:tc>
        <w:tc>
          <w:tcPr>
            <w:tcW w:w="1914"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w:t>
            </w:r>
          </w:p>
        </w:tc>
      </w:tr>
    </w:tbl>
    <w:p w:rsidR="00E5610B" w:rsidRPr="00E5610B" w:rsidRDefault="00E5610B" w:rsidP="00B83D37">
      <w:pPr>
        <w:pStyle w:val="ac"/>
        <w:tabs>
          <w:tab w:val="left" w:pos="142"/>
        </w:tabs>
        <w:spacing w:after="0"/>
        <w:ind w:firstLine="567"/>
        <w:rPr>
          <w:rFonts w:ascii="Times New Roman" w:hAnsi="Times New Roman" w:cs="Times New Roman"/>
          <w:b/>
        </w:rPr>
      </w:pPr>
    </w:p>
    <w:p w:rsidR="00E5610B" w:rsidRPr="00E5610B" w:rsidRDefault="00E5610B" w:rsidP="00B83D37">
      <w:pPr>
        <w:pStyle w:val="ac"/>
        <w:tabs>
          <w:tab w:val="left" w:pos="142"/>
        </w:tabs>
        <w:spacing w:after="0"/>
        <w:ind w:firstLine="567"/>
        <w:jc w:val="both"/>
        <w:rPr>
          <w:rFonts w:ascii="Times New Roman" w:hAnsi="Times New Roman" w:cs="Times New Roman"/>
        </w:rPr>
      </w:pPr>
      <w:r w:rsidRPr="00E5610B">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E5610B" w:rsidRPr="00E5610B" w:rsidRDefault="00E5610B" w:rsidP="00B83D37">
      <w:pPr>
        <w:pStyle w:val="ac"/>
        <w:tabs>
          <w:tab w:val="left" w:pos="142"/>
        </w:tabs>
        <w:spacing w:after="0"/>
        <w:ind w:firstLine="567"/>
        <w:jc w:val="right"/>
        <w:rPr>
          <w:rFonts w:ascii="Times New Roman" w:hAnsi="Times New Roman" w:cs="Times New Roman"/>
        </w:rPr>
      </w:pPr>
      <w:r w:rsidRPr="00E5610B">
        <w:rPr>
          <w:rFonts w:ascii="Times New Roman" w:hAnsi="Times New Roman" w:cs="Times New Roman"/>
        </w:rPr>
        <w:t>Таблица 79</w:t>
      </w:r>
    </w:p>
    <w:tbl>
      <w:tblPr>
        <w:tblW w:w="5000" w:type="pct"/>
        <w:tblLook w:val="0000"/>
      </w:tblPr>
      <w:tblGrid>
        <w:gridCol w:w="4337"/>
        <w:gridCol w:w="4560"/>
        <w:gridCol w:w="1524"/>
      </w:tblGrid>
      <w:tr w:rsidR="00E5610B" w:rsidRPr="00E5610B" w:rsidTr="00E5610B">
        <w:tc>
          <w:tcPr>
            <w:tcW w:w="2081"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lastRenderedPageBreak/>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r>
      <w:tr w:rsidR="00E5610B" w:rsidRPr="00E5610B" w:rsidTr="00E5610B">
        <w:tc>
          <w:tcPr>
            <w:tcW w:w="2081"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rPr>
                <w:rFonts w:ascii="Times New Roman" w:hAnsi="Times New Roman" w:cs="Times New Roman"/>
                <w:sz w:val="24"/>
                <w:szCs w:val="24"/>
              </w:rPr>
            </w:pPr>
            <w:r w:rsidRPr="00E5610B">
              <w:rPr>
                <w:rFonts w:ascii="Times New Roman" w:hAnsi="Times New Roman" w:cs="Times New Roman"/>
                <w:sz w:val="24"/>
                <w:szCs w:val="24"/>
              </w:rPr>
              <w:t>до 100</w:t>
            </w:r>
          </w:p>
        </w:tc>
        <w:tc>
          <w:tcPr>
            <w:tcW w:w="2188"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20</w:t>
            </w:r>
          </w:p>
        </w:tc>
        <w:tc>
          <w:tcPr>
            <w:tcW w:w="731" w:type="pct"/>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м</w:t>
            </w:r>
          </w:p>
        </w:tc>
      </w:tr>
      <w:tr w:rsidR="00E5610B" w:rsidRPr="00E5610B" w:rsidTr="00E5610B">
        <w:tc>
          <w:tcPr>
            <w:tcW w:w="2081"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rPr>
                <w:rFonts w:ascii="Times New Roman" w:hAnsi="Times New Roman" w:cs="Times New Roman"/>
                <w:sz w:val="24"/>
                <w:szCs w:val="24"/>
              </w:rPr>
            </w:pPr>
            <w:r w:rsidRPr="00E5610B">
              <w:rPr>
                <w:rFonts w:ascii="Times New Roman" w:hAnsi="Times New Roman" w:cs="Times New Roman"/>
                <w:sz w:val="24"/>
                <w:szCs w:val="24"/>
              </w:rPr>
              <w:t xml:space="preserve">св. 100 </w:t>
            </w:r>
          </w:p>
        </w:tc>
        <w:tc>
          <w:tcPr>
            <w:tcW w:w="2188" w:type="pct"/>
            <w:tcBorders>
              <w:top w:val="single" w:sz="4" w:space="0" w:color="000000"/>
              <w:left w:val="single" w:sz="4" w:space="0" w:color="000000"/>
              <w:bottom w:val="single" w:sz="4" w:space="0" w:color="000000"/>
            </w:tcBorders>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731" w:type="pct"/>
            <w:tcBorders>
              <w:top w:val="single" w:sz="4" w:space="0" w:color="000000"/>
              <w:left w:val="single" w:sz="4" w:space="0" w:color="000000"/>
              <w:bottom w:val="single" w:sz="4" w:space="0" w:color="000000"/>
              <w:right w:val="single" w:sz="4" w:space="0" w:color="000000"/>
            </w:tcBorders>
          </w:tcPr>
          <w:p w:rsidR="00E5610B" w:rsidRPr="00E5610B" w:rsidRDefault="00E5610B" w:rsidP="00B83D37">
            <w:pPr>
              <w:tabs>
                <w:tab w:val="left" w:pos="142"/>
              </w:tabs>
              <w:snapToGrid w:val="0"/>
              <w:spacing w:after="0"/>
              <w:jc w:val="center"/>
              <w:rPr>
                <w:rFonts w:ascii="Times New Roman" w:hAnsi="Times New Roman" w:cs="Times New Roman"/>
                <w:sz w:val="24"/>
                <w:szCs w:val="24"/>
              </w:rPr>
            </w:pPr>
            <w:r w:rsidRPr="00E5610B">
              <w:rPr>
                <w:rFonts w:ascii="Times New Roman" w:hAnsi="Times New Roman" w:cs="Times New Roman"/>
                <w:sz w:val="24"/>
                <w:szCs w:val="24"/>
              </w:rPr>
              <w:t>м</w:t>
            </w:r>
          </w:p>
        </w:tc>
      </w:tr>
    </w:tbl>
    <w:p w:rsidR="00E5610B" w:rsidRPr="00E5610B" w:rsidRDefault="00E5610B" w:rsidP="00B83D37">
      <w:pPr>
        <w:tabs>
          <w:tab w:val="left" w:pos="142"/>
        </w:tabs>
        <w:spacing w:after="0"/>
        <w:ind w:firstLine="567"/>
        <w:rPr>
          <w:rFonts w:ascii="Times New Roman" w:hAnsi="Times New Roman" w:cs="Times New Roman"/>
          <w:b/>
          <w:sz w:val="24"/>
          <w:szCs w:val="24"/>
        </w:rPr>
      </w:pPr>
    </w:p>
    <w:p w:rsidR="00E5610B" w:rsidRPr="00E5610B" w:rsidRDefault="00E5610B" w:rsidP="00B83D37">
      <w:pPr>
        <w:pStyle w:val="Default"/>
        <w:tabs>
          <w:tab w:val="left" w:pos="142"/>
        </w:tabs>
        <w:ind w:firstLine="567"/>
        <w:rPr>
          <w:rFonts w:ascii="Times New Roman" w:hAnsi="Times New Roman" w:cs="Times New Roman"/>
        </w:rPr>
      </w:pPr>
    </w:p>
    <w:p w:rsidR="00E5610B" w:rsidRPr="00E5610B" w:rsidRDefault="00E5610B" w:rsidP="00B83D37">
      <w:pPr>
        <w:spacing w:after="0"/>
        <w:rPr>
          <w:rFonts w:ascii="Times New Roman" w:hAnsi="Times New Roman" w:cs="Times New Roman"/>
          <w:sz w:val="24"/>
          <w:szCs w:val="24"/>
        </w:rPr>
      </w:pPr>
      <w:r w:rsidRPr="00E5610B">
        <w:rPr>
          <w:rFonts w:ascii="Times New Roman" w:hAnsi="Times New Roman" w:cs="Times New Roman"/>
          <w:sz w:val="24"/>
          <w:szCs w:val="24"/>
        </w:rPr>
        <w:br w:type="page"/>
      </w:r>
    </w:p>
    <w:p w:rsidR="00E5610B" w:rsidRPr="00E5610B" w:rsidRDefault="00E5610B" w:rsidP="00E5610B">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lastRenderedPageBreak/>
        <w:t>10. РАСЧЕТНЫЕ ПОКАЗАТЕЛИ ОБЕСПЕЧЕННОСТИ И ИНТЕНСИВНОСТИ ИСПОЛЬЗОВАНИЯ ТЕРРИТОРИЙ ЗОН СЕЛЬСКОХОЗЯЙСТВЕННОГО НАЗНАЧЕНИЯ</w:t>
      </w:r>
    </w:p>
    <w:p w:rsidR="00E5610B" w:rsidRPr="00E5610B" w:rsidRDefault="00E5610B" w:rsidP="00E5610B">
      <w:pPr>
        <w:ind w:firstLine="567"/>
        <w:rPr>
          <w:rFonts w:ascii="Times New Roman" w:hAnsi="Times New Roman" w:cs="Times New Roman"/>
          <w:b/>
          <w:sz w:val="24"/>
          <w:szCs w:val="24"/>
        </w:rPr>
      </w:pPr>
    </w:p>
    <w:p w:rsidR="00E5610B" w:rsidRPr="00E5610B" w:rsidRDefault="00E5610B" w:rsidP="00E5610B">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10.1. Общие требования</w:t>
      </w:r>
    </w:p>
    <w:p w:rsidR="00E5610B" w:rsidRPr="00E5610B" w:rsidRDefault="00E5610B" w:rsidP="00E5610B">
      <w:pPr>
        <w:ind w:firstLine="567"/>
        <w:jc w:val="both"/>
        <w:rPr>
          <w:rFonts w:ascii="Times New Roman" w:hAnsi="Times New Roman" w:cs="Times New Roman"/>
          <w:sz w:val="24"/>
          <w:szCs w:val="24"/>
        </w:rPr>
      </w:pP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10.1.1. В состав </w:t>
      </w:r>
      <w:proofErr w:type="gramStart"/>
      <w:r w:rsidRPr="00E5610B">
        <w:rPr>
          <w:rFonts w:ascii="Times New Roman" w:hAnsi="Times New Roman" w:cs="Times New Roman"/>
          <w:sz w:val="24"/>
          <w:szCs w:val="24"/>
        </w:rPr>
        <w:t>территориальных зон, устанавливаемых в границах территории сельского поселения входят</w:t>
      </w:r>
      <w:proofErr w:type="gramEnd"/>
      <w:r w:rsidRPr="00E5610B">
        <w:rPr>
          <w:rFonts w:ascii="Times New Roman" w:hAnsi="Times New Roman" w:cs="Times New Roman"/>
          <w:sz w:val="24"/>
          <w:szCs w:val="24"/>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10.1.2. </w:t>
      </w:r>
      <w:proofErr w:type="gramStart"/>
      <w:r w:rsidRPr="00E5610B">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E5610B">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10.1.3. </w:t>
      </w:r>
      <w:proofErr w:type="gramStart"/>
      <w:r w:rsidRPr="00E5610B">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10.1.5. </w:t>
      </w:r>
      <w:proofErr w:type="gramStart"/>
      <w:r w:rsidRPr="00E5610B">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E5610B" w:rsidRPr="00E5610B" w:rsidRDefault="00E5610B" w:rsidP="00E5610B">
      <w:pPr>
        <w:pStyle w:val="Default"/>
        <w:ind w:firstLine="567"/>
        <w:rPr>
          <w:rFonts w:ascii="Times New Roman" w:hAnsi="Times New Roman" w:cs="Times New Roman"/>
        </w:rPr>
      </w:pPr>
    </w:p>
    <w:p w:rsidR="00E5610B" w:rsidRPr="00E5610B" w:rsidRDefault="00E5610B" w:rsidP="00E5610B">
      <w:pPr>
        <w:pStyle w:val="Default"/>
        <w:ind w:firstLine="567"/>
        <w:jc w:val="center"/>
        <w:rPr>
          <w:rFonts w:ascii="Times New Roman" w:hAnsi="Times New Roman" w:cs="Times New Roman"/>
          <w:b/>
        </w:rPr>
      </w:pPr>
      <w:r w:rsidRPr="00E5610B">
        <w:rPr>
          <w:rFonts w:ascii="Times New Roman" w:hAnsi="Times New Roman" w:cs="Times New Roman"/>
          <w:b/>
        </w:rPr>
        <w:t>10.2. Зоны размещения объектов сельскохозяйственного назначения</w:t>
      </w:r>
    </w:p>
    <w:p w:rsidR="00E5610B" w:rsidRPr="00E5610B" w:rsidRDefault="00E5610B" w:rsidP="00E5610B">
      <w:pPr>
        <w:pStyle w:val="Default"/>
        <w:ind w:firstLine="567"/>
        <w:jc w:val="center"/>
        <w:rPr>
          <w:rFonts w:ascii="Times New Roman" w:hAnsi="Times New Roman" w:cs="Times New Roman"/>
          <w:b/>
        </w:rPr>
      </w:pPr>
      <w:r w:rsidRPr="00E5610B">
        <w:rPr>
          <w:rFonts w:ascii="Times New Roman" w:hAnsi="Times New Roman" w:cs="Times New Roman"/>
          <w:b/>
        </w:rPr>
        <w:t xml:space="preserve"> (производственная зона)</w:t>
      </w:r>
    </w:p>
    <w:p w:rsidR="00E5610B" w:rsidRPr="00E5610B" w:rsidRDefault="00E5610B" w:rsidP="00E5610B">
      <w:pPr>
        <w:pStyle w:val="Default"/>
        <w:ind w:firstLine="567"/>
        <w:jc w:val="both"/>
        <w:rPr>
          <w:rFonts w:ascii="Times New Roman" w:hAnsi="Times New Roman" w:cs="Times New Roman"/>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10.2.1. Производственные зоны сельского поселения и населенных пунктов следует размещать в соответствии с документами территориального планирования.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10.2.2. </w:t>
      </w:r>
      <w:proofErr w:type="gramStart"/>
      <w:r w:rsidRPr="00E5610B">
        <w:rPr>
          <w:rFonts w:ascii="Times New Roman" w:hAnsi="Times New Roman" w:cs="Times New Roman"/>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E5610B">
        <w:rPr>
          <w:rFonts w:ascii="Times New Roman" w:hAnsi="Times New Roman" w:cs="Times New Roman"/>
        </w:rPr>
        <w:t>, связанные с проектируемыми предприятиями, а также коммуникации, обеспечивающие внутренние и внешние связи объектов производственной зоны.</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10.2.5. Не допускается размещение производственных зон:</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на площадках залегания полезных ископаемых без согласования с органами Государственного горного надзора;</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в опасных зонах обогатительных фабрик;</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в зонах оползней, которые могут угрожать застройке и эксплуатации предприятий, зданий и сооружений;</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в зонах санитарной охраны источников питьевого водоснабжения;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во всех зонах округов санитарной, горно-санитарной охраны лечебно-оздоровительных местностей и курортов, в водоохранных и прибрежных зонах рек и озер;</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на землях пригородных зеленых зон городских округов и городских поселений;</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E5610B">
        <w:rPr>
          <w:rFonts w:ascii="Times New Roman" w:hAnsi="Times New Roman" w:cs="Times New Roman"/>
        </w:rPr>
        <w:t>зон</w:t>
      </w:r>
      <w:proofErr w:type="gramEnd"/>
      <w:r w:rsidRPr="00E5610B">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10.2.7.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w:t>
      </w:r>
    </w:p>
    <w:p w:rsidR="00E5610B" w:rsidRPr="00E5610B" w:rsidRDefault="00E5610B" w:rsidP="00E5610B">
      <w:pPr>
        <w:pStyle w:val="Default"/>
        <w:ind w:firstLine="567"/>
        <w:jc w:val="both"/>
        <w:rPr>
          <w:rFonts w:ascii="Times New Roman" w:hAnsi="Times New Roman" w:cs="Times New Roman"/>
        </w:rPr>
      </w:pPr>
      <w:proofErr w:type="gramStart"/>
      <w:r w:rsidRPr="00E5610B">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w:t>
      </w:r>
      <w:r w:rsidRPr="00E5610B">
        <w:rPr>
          <w:rFonts w:ascii="Times New Roman" w:hAnsi="Times New Roman" w:cs="Times New Roman"/>
        </w:rPr>
        <w:lastRenderedPageBreak/>
        <w:t>аэродрома на 50 м и более, подлежащих строительству на расстоянии от 10 до 30 км от границ аэродрома.</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E5610B" w:rsidRPr="00E5610B" w:rsidRDefault="00E5610B" w:rsidP="00E5610B">
      <w:pPr>
        <w:pStyle w:val="Default"/>
        <w:ind w:firstLine="567"/>
        <w:rPr>
          <w:rFonts w:ascii="Times New Roman" w:hAnsi="Times New Roman" w:cs="Times New Roman"/>
        </w:rPr>
      </w:pPr>
    </w:p>
    <w:p w:rsidR="00E5610B" w:rsidRPr="00E5610B" w:rsidRDefault="00E5610B" w:rsidP="00E5610B">
      <w:pPr>
        <w:pStyle w:val="Default"/>
        <w:ind w:firstLine="567"/>
        <w:jc w:val="center"/>
        <w:rPr>
          <w:rFonts w:ascii="Times New Roman" w:hAnsi="Times New Roman" w:cs="Times New Roman"/>
          <w:b/>
        </w:rPr>
      </w:pPr>
      <w:r w:rsidRPr="00E5610B">
        <w:rPr>
          <w:rFonts w:ascii="Times New Roman" w:hAnsi="Times New Roman" w:cs="Times New Roman"/>
          <w:b/>
        </w:rPr>
        <w:t>10.3. Нормативные параметры застройки производственных зон</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E5610B" w:rsidRPr="00E5610B" w:rsidRDefault="00E5610B" w:rsidP="00E5610B">
      <w:pPr>
        <w:pStyle w:val="Default"/>
        <w:ind w:firstLine="567"/>
        <w:jc w:val="right"/>
        <w:rPr>
          <w:rFonts w:ascii="Times New Roman" w:hAnsi="Times New Roman" w:cs="Times New Roman"/>
        </w:rPr>
      </w:pPr>
      <w:r w:rsidRPr="00E5610B">
        <w:rPr>
          <w:rFonts w:ascii="Times New Roman" w:hAnsi="Times New Roman" w:cs="Times New Roman"/>
        </w:rPr>
        <w:t>Таблица 80</w:t>
      </w:r>
    </w:p>
    <w:p w:rsidR="00E5610B" w:rsidRPr="00E5610B" w:rsidRDefault="00E5610B" w:rsidP="00E5610B">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3"/>
        <w:gridCol w:w="1947"/>
        <w:gridCol w:w="3221"/>
        <w:gridCol w:w="1613"/>
        <w:gridCol w:w="1576"/>
      </w:tblGrid>
      <w:tr w:rsidR="00E5610B" w:rsidRPr="00E5610B" w:rsidTr="00E5610B">
        <w:tc>
          <w:tcPr>
            <w:tcW w:w="2063" w:type="dxa"/>
            <w:vMerge w:val="restart"/>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Степень огнестойкости зданий и сооружений</w:t>
            </w:r>
          </w:p>
        </w:tc>
        <w:tc>
          <w:tcPr>
            <w:tcW w:w="1947" w:type="dxa"/>
            <w:vMerge w:val="restart"/>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Класс конструктивной пожарной опасности</w:t>
            </w:r>
          </w:p>
        </w:tc>
        <w:tc>
          <w:tcPr>
            <w:tcW w:w="6410" w:type="dxa"/>
            <w:gridSpan w:val="3"/>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 xml:space="preserve">Расстояния при степени огнестойкости и классе конструктивной пожарной опасности зданий или сооружений, </w:t>
            </w:r>
            <w:proofErr w:type="gramStart"/>
            <w:r w:rsidRPr="00E5610B">
              <w:rPr>
                <w:rFonts w:ascii="Times New Roman" w:hAnsi="Times New Roman" w:cs="Times New Roman"/>
              </w:rPr>
              <w:t>м</w:t>
            </w:r>
            <w:proofErr w:type="gramEnd"/>
          </w:p>
        </w:tc>
      </w:tr>
      <w:tr w:rsidR="00E5610B" w:rsidRPr="00E5610B" w:rsidTr="00E5610B">
        <w:tc>
          <w:tcPr>
            <w:tcW w:w="2063" w:type="dxa"/>
            <w:vMerge/>
          </w:tcPr>
          <w:p w:rsidR="00E5610B" w:rsidRPr="00E5610B" w:rsidRDefault="00E5610B" w:rsidP="00E5610B">
            <w:pPr>
              <w:pStyle w:val="Default"/>
              <w:jc w:val="center"/>
              <w:rPr>
                <w:rFonts w:ascii="Times New Roman" w:hAnsi="Times New Roman" w:cs="Times New Roman"/>
              </w:rPr>
            </w:pPr>
          </w:p>
        </w:tc>
        <w:tc>
          <w:tcPr>
            <w:tcW w:w="1947" w:type="dxa"/>
            <w:vMerge/>
          </w:tcPr>
          <w:p w:rsidR="00E5610B" w:rsidRPr="00E5610B" w:rsidRDefault="00E5610B" w:rsidP="00E5610B">
            <w:pPr>
              <w:pStyle w:val="Default"/>
              <w:jc w:val="center"/>
              <w:rPr>
                <w:rFonts w:ascii="Times New Roman" w:hAnsi="Times New Roman" w:cs="Times New Roman"/>
              </w:rPr>
            </w:pPr>
          </w:p>
        </w:tc>
        <w:tc>
          <w:tcPr>
            <w:tcW w:w="3221" w:type="dxa"/>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lang w:val="en-US"/>
              </w:rPr>
              <w:t>I, II, III</w:t>
            </w:r>
          </w:p>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С</w:t>
            </w:r>
            <w:proofErr w:type="gramStart"/>
            <w:r w:rsidRPr="00E5610B">
              <w:rPr>
                <w:rFonts w:ascii="Times New Roman" w:hAnsi="Times New Roman" w:cs="Times New Roman"/>
              </w:rPr>
              <w:t>0</w:t>
            </w:r>
            <w:proofErr w:type="gramEnd"/>
          </w:p>
        </w:tc>
        <w:tc>
          <w:tcPr>
            <w:tcW w:w="1613" w:type="dxa"/>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lang w:val="en-US"/>
              </w:rPr>
              <w:t>II, III, IV</w:t>
            </w:r>
          </w:p>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С</w:t>
            </w:r>
            <w:proofErr w:type="gramStart"/>
            <w:r w:rsidRPr="00E5610B">
              <w:rPr>
                <w:rFonts w:ascii="Times New Roman" w:hAnsi="Times New Roman" w:cs="Times New Roman"/>
              </w:rPr>
              <w:t>1</w:t>
            </w:r>
            <w:proofErr w:type="gramEnd"/>
          </w:p>
        </w:tc>
        <w:tc>
          <w:tcPr>
            <w:tcW w:w="1576" w:type="dxa"/>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lang w:val="en-US"/>
              </w:rPr>
              <w:t>IV, V</w:t>
            </w:r>
          </w:p>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С</w:t>
            </w:r>
            <w:proofErr w:type="gramStart"/>
            <w:r w:rsidRPr="00E5610B">
              <w:rPr>
                <w:rFonts w:ascii="Times New Roman" w:hAnsi="Times New Roman" w:cs="Times New Roman"/>
              </w:rPr>
              <w:t>2</w:t>
            </w:r>
            <w:proofErr w:type="gramEnd"/>
          </w:p>
        </w:tc>
      </w:tr>
      <w:tr w:rsidR="00E5610B" w:rsidRPr="00E5610B" w:rsidTr="00E5610B">
        <w:tc>
          <w:tcPr>
            <w:tcW w:w="2063" w:type="dxa"/>
          </w:tcPr>
          <w:p w:rsidR="00E5610B" w:rsidRPr="00E5610B" w:rsidRDefault="00E5610B" w:rsidP="00E5610B">
            <w:pPr>
              <w:pStyle w:val="Default"/>
              <w:jc w:val="center"/>
              <w:rPr>
                <w:rFonts w:ascii="Times New Roman" w:hAnsi="Times New Roman" w:cs="Times New Roman"/>
                <w:lang w:val="en-US"/>
              </w:rPr>
            </w:pPr>
            <w:r w:rsidRPr="00E5610B">
              <w:rPr>
                <w:rFonts w:ascii="Times New Roman" w:hAnsi="Times New Roman" w:cs="Times New Roman"/>
                <w:lang w:val="en-US"/>
              </w:rPr>
              <w:t>I, II, III</w:t>
            </w:r>
          </w:p>
        </w:tc>
        <w:tc>
          <w:tcPr>
            <w:tcW w:w="1947" w:type="dxa"/>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С</w:t>
            </w:r>
            <w:proofErr w:type="gramStart"/>
            <w:r w:rsidRPr="00E5610B">
              <w:rPr>
                <w:rFonts w:ascii="Times New Roman" w:hAnsi="Times New Roman" w:cs="Times New Roman"/>
              </w:rPr>
              <w:t>0</w:t>
            </w:r>
            <w:proofErr w:type="gramEnd"/>
          </w:p>
        </w:tc>
        <w:tc>
          <w:tcPr>
            <w:tcW w:w="3221" w:type="dxa"/>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Не нормируются для зданий и сооружений с производствами категорий Г и</w:t>
            </w:r>
            <w:proofErr w:type="gramStart"/>
            <w:r w:rsidRPr="00E5610B">
              <w:rPr>
                <w:rFonts w:ascii="Times New Roman" w:hAnsi="Times New Roman" w:cs="Times New Roman"/>
              </w:rPr>
              <w:t xml:space="preserve"> Д</w:t>
            </w:r>
            <w:proofErr w:type="gramEnd"/>
            <w:r w:rsidRPr="00E5610B">
              <w:rPr>
                <w:rFonts w:ascii="Times New Roman" w:hAnsi="Times New Roman" w:cs="Times New Roman"/>
              </w:rPr>
              <w:t>;</w:t>
            </w:r>
          </w:p>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9 – для зданий и сооружений с производствами категорий</w:t>
            </w:r>
            <w:proofErr w:type="gramStart"/>
            <w:r w:rsidRPr="00E5610B">
              <w:rPr>
                <w:rFonts w:ascii="Times New Roman" w:hAnsi="Times New Roman" w:cs="Times New Roman"/>
              </w:rPr>
              <w:t xml:space="preserve"> А</w:t>
            </w:r>
            <w:proofErr w:type="gramEnd"/>
            <w:r w:rsidRPr="00E5610B">
              <w:rPr>
                <w:rFonts w:ascii="Times New Roman" w:hAnsi="Times New Roman" w:cs="Times New Roman"/>
              </w:rPr>
              <w:t>, Б и В (см. примечание 3)</w:t>
            </w:r>
          </w:p>
        </w:tc>
        <w:tc>
          <w:tcPr>
            <w:tcW w:w="1613" w:type="dxa"/>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9</w:t>
            </w:r>
          </w:p>
        </w:tc>
        <w:tc>
          <w:tcPr>
            <w:tcW w:w="1576" w:type="dxa"/>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12</w:t>
            </w:r>
          </w:p>
        </w:tc>
      </w:tr>
      <w:tr w:rsidR="00E5610B" w:rsidRPr="00E5610B" w:rsidTr="00E5610B">
        <w:tc>
          <w:tcPr>
            <w:tcW w:w="2063" w:type="dxa"/>
          </w:tcPr>
          <w:p w:rsidR="00E5610B" w:rsidRPr="00E5610B" w:rsidRDefault="00E5610B" w:rsidP="00E5610B">
            <w:pPr>
              <w:pStyle w:val="Default"/>
              <w:jc w:val="center"/>
              <w:rPr>
                <w:rFonts w:ascii="Times New Roman" w:hAnsi="Times New Roman" w:cs="Times New Roman"/>
                <w:lang w:val="en-US"/>
              </w:rPr>
            </w:pPr>
            <w:r w:rsidRPr="00E5610B">
              <w:rPr>
                <w:rFonts w:ascii="Times New Roman" w:hAnsi="Times New Roman" w:cs="Times New Roman"/>
                <w:lang w:val="en-US"/>
              </w:rPr>
              <w:t>II, III, IV</w:t>
            </w:r>
          </w:p>
        </w:tc>
        <w:tc>
          <w:tcPr>
            <w:tcW w:w="1947" w:type="dxa"/>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С</w:t>
            </w:r>
            <w:proofErr w:type="gramStart"/>
            <w:r w:rsidRPr="00E5610B">
              <w:rPr>
                <w:rFonts w:ascii="Times New Roman" w:hAnsi="Times New Roman" w:cs="Times New Roman"/>
              </w:rPr>
              <w:t>1</w:t>
            </w:r>
            <w:proofErr w:type="gramEnd"/>
          </w:p>
        </w:tc>
        <w:tc>
          <w:tcPr>
            <w:tcW w:w="3221" w:type="dxa"/>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9</w:t>
            </w:r>
          </w:p>
        </w:tc>
        <w:tc>
          <w:tcPr>
            <w:tcW w:w="1613" w:type="dxa"/>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12</w:t>
            </w:r>
          </w:p>
        </w:tc>
        <w:tc>
          <w:tcPr>
            <w:tcW w:w="1576" w:type="dxa"/>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15</w:t>
            </w:r>
          </w:p>
        </w:tc>
      </w:tr>
      <w:tr w:rsidR="00E5610B" w:rsidRPr="00E5610B" w:rsidTr="00E5610B">
        <w:tc>
          <w:tcPr>
            <w:tcW w:w="2063" w:type="dxa"/>
          </w:tcPr>
          <w:p w:rsidR="00E5610B" w:rsidRPr="00E5610B" w:rsidRDefault="00E5610B" w:rsidP="00E5610B">
            <w:pPr>
              <w:pStyle w:val="Default"/>
              <w:jc w:val="center"/>
              <w:rPr>
                <w:rFonts w:ascii="Times New Roman" w:hAnsi="Times New Roman" w:cs="Times New Roman"/>
                <w:lang w:val="en-US"/>
              </w:rPr>
            </w:pPr>
            <w:r w:rsidRPr="00E5610B">
              <w:rPr>
                <w:rFonts w:ascii="Times New Roman" w:hAnsi="Times New Roman" w:cs="Times New Roman"/>
                <w:lang w:val="en-US"/>
              </w:rPr>
              <w:t>IV, V</w:t>
            </w:r>
          </w:p>
        </w:tc>
        <w:tc>
          <w:tcPr>
            <w:tcW w:w="1947" w:type="dxa"/>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С</w:t>
            </w:r>
            <w:proofErr w:type="gramStart"/>
            <w:r w:rsidRPr="00E5610B">
              <w:rPr>
                <w:rFonts w:ascii="Times New Roman" w:hAnsi="Times New Roman" w:cs="Times New Roman"/>
              </w:rPr>
              <w:t>2</w:t>
            </w:r>
            <w:proofErr w:type="gramEnd"/>
            <w:r w:rsidRPr="00E5610B">
              <w:rPr>
                <w:rFonts w:ascii="Times New Roman" w:hAnsi="Times New Roman" w:cs="Times New Roman"/>
              </w:rPr>
              <w:t>, С3</w:t>
            </w:r>
          </w:p>
        </w:tc>
        <w:tc>
          <w:tcPr>
            <w:tcW w:w="3221" w:type="dxa"/>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12</w:t>
            </w:r>
          </w:p>
        </w:tc>
        <w:tc>
          <w:tcPr>
            <w:tcW w:w="1613" w:type="dxa"/>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15</w:t>
            </w:r>
          </w:p>
        </w:tc>
        <w:tc>
          <w:tcPr>
            <w:tcW w:w="1576" w:type="dxa"/>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18</w:t>
            </w:r>
          </w:p>
        </w:tc>
      </w:tr>
    </w:tbl>
    <w:p w:rsidR="00E5610B" w:rsidRPr="00E5610B" w:rsidRDefault="00E5610B" w:rsidP="00E5610B">
      <w:pPr>
        <w:pStyle w:val="Default"/>
        <w:ind w:firstLine="567"/>
        <w:jc w:val="center"/>
        <w:rPr>
          <w:rFonts w:ascii="Times New Roman" w:hAnsi="Times New Roman" w:cs="Times New Roman"/>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Примечания: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 Расстояния между зданиями и сооружениями не нормируются, если: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стена более высокого здания или сооружения, выходящая в сторону другого здания, является противопожарной;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E5610B">
        <w:rPr>
          <w:rFonts w:ascii="Times New Roman" w:hAnsi="Times New Roman" w:cs="Times New Roman"/>
        </w:rPr>
        <w:t xml:space="preserve"> А</w:t>
      </w:r>
      <w:proofErr w:type="gramEnd"/>
      <w:r w:rsidRPr="00E5610B">
        <w:rPr>
          <w:rFonts w:ascii="Times New Roman" w:hAnsi="Times New Roman" w:cs="Times New Roman"/>
        </w:rPr>
        <w:t xml:space="preserve">, Б и В уменьшается с 9 до 6 м при соблюдении одного из следующих условий: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здания и сооружения оборудуются стационарными автоматическими системами пожаротушения;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удельная загрузка горючими веществами в зданиях с производствами категории</w:t>
      </w:r>
      <w:proofErr w:type="gramStart"/>
      <w:r w:rsidRPr="00E5610B">
        <w:rPr>
          <w:rFonts w:ascii="Times New Roman" w:hAnsi="Times New Roman" w:cs="Times New Roman"/>
        </w:rPr>
        <w:t xml:space="preserve"> В</w:t>
      </w:r>
      <w:proofErr w:type="gramEnd"/>
      <w:r w:rsidRPr="00E5610B">
        <w:rPr>
          <w:rFonts w:ascii="Times New Roman" w:hAnsi="Times New Roman" w:cs="Times New Roman"/>
        </w:rPr>
        <w:t xml:space="preserve"> менее или равна 10 кг на 1 кв. м площади этажа.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E5610B" w:rsidRPr="00E5610B" w:rsidRDefault="00E5610B" w:rsidP="00E5610B">
      <w:pPr>
        <w:pStyle w:val="Default"/>
        <w:ind w:firstLine="567"/>
        <w:rPr>
          <w:rFonts w:ascii="Times New Roman" w:hAnsi="Times New Roman" w:cs="Times New Roman"/>
        </w:rPr>
      </w:pPr>
    </w:p>
    <w:p w:rsidR="00E5610B" w:rsidRPr="00E5610B" w:rsidRDefault="00E5610B" w:rsidP="00E5610B">
      <w:pPr>
        <w:pStyle w:val="Default"/>
        <w:ind w:firstLine="567"/>
        <w:jc w:val="right"/>
        <w:rPr>
          <w:rFonts w:ascii="Times New Roman" w:hAnsi="Times New Roman" w:cs="Times New Roman"/>
        </w:rPr>
      </w:pPr>
      <w:r w:rsidRPr="00E5610B">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1880"/>
        <w:gridCol w:w="1592"/>
        <w:gridCol w:w="1392"/>
        <w:gridCol w:w="2084"/>
      </w:tblGrid>
      <w:tr w:rsidR="00E5610B" w:rsidRPr="00E5610B" w:rsidTr="00E5610B">
        <w:trPr>
          <w:trHeight w:val="758"/>
        </w:trPr>
        <w:tc>
          <w:tcPr>
            <w:tcW w:w="1666" w:type="pct"/>
            <w:vMerge w:val="restar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Склады </w:t>
            </w:r>
          </w:p>
        </w:tc>
        <w:tc>
          <w:tcPr>
            <w:tcW w:w="902" w:type="pct"/>
            <w:vMerge w:val="restar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Емкость складов </w:t>
            </w:r>
          </w:p>
        </w:tc>
        <w:tc>
          <w:tcPr>
            <w:tcW w:w="2432" w:type="pct"/>
            <w:gridSpan w:val="3"/>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Расстояние,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при степени огнестойкости зданий и сооружений </w:t>
            </w:r>
          </w:p>
        </w:tc>
      </w:tr>
      <w:tr w:rsidR="00E5610B" w:rsidRPr="00E5610B" w:rsidTr="00E5610B">
        <w:trPr>
          <w:trHeight w:val="220"/>
        </w:trPr>
        <w:tc>
          <w:tcPr>
            <w:tcW w:w="1666" w:type="pct"/>
            <w:vMerge/>
          </w:tcPr>
          <w:p w:rsidR="00E5610B" w:rsidRPr="00E5610B" w:rsidRDefault="00E5610B" w:rsidP="00E5610B">
            <w:pPr>
              <w:pStyle w:val="Default"/>
              <w:rPr>
                <w:rFonts w:ascii="Times New Roman" w:hAnsi="Times New Roman" w:cs="Times New Roman"/>
              </w:rPr>
            </w:pPr>
          </w:p>
        </w:tc>
        <w:tc>
          <w:tcPr>
            <w:tcW w:w="902" w:type="pct"/>
            <w:vMerge/>
          </w:tcPr>
          <w:p w:rsidR="00E5610B" w:rsidRPr="00E5610B" w:rsidRDefault="00E5610B" w:rsidP="00E5610B">
            <w:pPr>
              <w:pStyle w:val="Default"/>
              <w:rPr>
                <w:rFonts w:ascii="Times New Roman" w:hAnsi="Times New Roman" w:cs="Times New Roman"/>
              </w:rPr>
            </w:pPr>
          </w:p>
        </w:tc>
        <w:tc>
          <w:tcPr>
            <w:tcW w:w="764"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II</w:t>
            </w:r>
          </w:p>
        </w:tc>
        <w:tc>
          <w:tcPr>
            <w:tcW w:w="66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III </w:t>
            </w:r>
          </w:p>
        </w:tc>
        <w:tc>
          <w:tcPr>
            <w:tcW w:w="100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IV, V </w:t>
            </w:r>
          </w:p>
        </w:tc>
      </w:tr>
      <w:tr w:rsidR="00E5610B" w:rsidRPr="00E5610B" w:rsidTr="00E5610B">
        <w:trPr>
          <w:trHeight w:val="758"/>
        </w:trPr>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Открытого хранения сена, соломы, необмолоченного хлеба </w:t>
            </w:r>
          </w:p>
        </w:tc>
        <w:tc>
          <w:tcPr>
            <w:tcW w:w="902"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не нормируется </w:t>
            </w:r>
          </w:p>
        </w:tc>
        <w:tc>
          <w:tcPr>
            <w:tcW w:w="764"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30 </w:t>
            </w:r>
          </w:p>
        </w:tc>
        <w:tc>
          <w:tcPr>
            <w:tcW w:w="66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39 </w:t>
            </w:r>
          </w:p>
        </w:tc>
        <w:tc>
          <w:tcPr>
            <w:tcW w:w="100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48 </w:t>
            </w:r>
          </w:p>
        </w:tc>
      </w:tr>
      <w:tr w:rsidR="00E5610B" w:rsidRPr="00E5610B" w:rsidTr="00E5610B">
        <w:trPr>
          <w:trHeight w:val="489"/>
        </w:trPr>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Открытого хранения табачного листа </w:t>
            </w:r>
          </w:p>
        </w:tc>
        <w:tc>
          <w:tcPr>
            <w:tcW w:w="902"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до 25 т </w:t>
            </w:r>
          </w:p>
        </w:tc>
        <w:tc>
          <w:tcPr>
            <w:tcW w:w="764"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15 </w:t>
            </w:r>
          </w:p>
        </w:tc>
        <w:tc>
          <w:tcPr>
            <w:tcW w:w="66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18 </w:t>
            </w:r>
          </w:p>
        </w:tc>
        <w:tc>
          <w:tcPr>
            <w:tcW w:w="100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24 </w:t>
            </w:r>
          </w:p>
        </w:tc>
      </w:tr>
    </w:tbl>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Примечания: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 При складировании материалов под навесами расстояния могут быть уменьшены в два раза.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 Расстояния следует определять от границы площадей, предназначенных для размещения (складирования) указанных материалов.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3. Расстояния от складов указанного назначения до зданий и сооружений с производствами категорий</w:t>
      </w:r>
      <w:proofErr w:type="gramStart"/>
      <w:r w:rsidRPr="00E5610B">
        <w:rPr>
          <w:rFonts w:ascii="Times New Roman" w:hAnsi="Times New Roman" w:cs="Times New Roman"/>
        </w:rPr>
        <w:t xml:space="preserve"> А</w:t>
      </w:r>
      <w:proofErr w:type="gramEnd"/>
      <w:r w:rsidRPr="00E5610B">
        <w:rPr>
          <w:rFonts w:ascii="Times New Roman" w:hAnsi="Times New Roman" w:cs="Times New Roman"/>
        </w:rPr>
        <w:t xml:space="preserve">, Б и Г увеличиваются на 25%.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5. Расстояния от указанных складов открытого хранения до границ леса следует принимать не менее 100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6. Расстояния от складов, не указанных в таблице, следует принимать в соответствии с действующими нормами и правилами.</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площадок предприятий;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общих объектов подсобных производств;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складов.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10.3.20. При проектировании объектов подсобных хозяй</w:t>
      </w:r>
      <w:proofErr w:type="gramStart"/>
      <w:r w:rsidRPr="00E5610B">
        <w:rPr>
          <w:rFonts w:ascii="Times New Roman" w:hAnsi="Times New Roman" w:cs="Times New Roman"/>
        </w:rPr>
        <w:t>ств пр</w:t>
      </w:r>
      <w:proofErr w:type="gramEnd"/>
      <w:r w:rsidRPr="00E5610B">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Место расположения пожарного депо следует выбирать из расчета радиуса обслуживания.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w:t>
      </w:r>
      <w:proofErr w:type="gramStart"/>
      <w:r w:rsidRPr="00E5610B">
        <w:rPr>
          <w:rFonts w:ascii="Times New Roman" w:hAnsi="Times New Roman" w:cs="Times New Roman"/>
        </w:rPr>
        <w:t>2</w:t>
      </w:r>
      <w:proofErr w:type="gramEnd"/>
      <w:r w:rsidRPr="00E5610B">
        <w:rPr>
          <w:rFonts w:ascii="Times New Roman" w:hAnsi="Times New Roman" w:cs="Times New Roman"/>
        </w:rPr>
        <w:t xml:space="preserve"> на1 автомобиль.</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E5610B">
        <w:rPr>
          <w:rFonts w:ascii="Times New Roman" w:hAnsi="Times New Roman" w:cs="Times New Roman"/>
        </w:rPr>
        <w:t>озеленении</w:t>
      </w:r>
      <w:proofErr w:type="gramEnd"/>
      <w:r w:rsidRPr="00E5610B">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E5610B" w:rsidRPr="00E5610B" w:rsidRDefault="00E5610B" w:rsidP="00E5610B">
      <w:pPr>
        <w:pStyle w:val="Default"/>
        <w:ind w:firstLine="567"/>
        <w:rPr>
          <w:rFonts w:ascii="Times New Roman" w:hAnsi="Times New Roman" w:cs="Times New Roman"/>
        </w:rPr>
      </w:pPr>
    </w:p>
    <w:p w:rsidR="00E5610B" w:rsidRPr="00E5610B" w:rsidRDefault="00E5610B" w:rsidP="00E5610B">
      <w:pPr>
        <w:pStyle w:val="Default"/>
        <w:ind w:firstLine="567"/>
        <w:jc w:val="right"/>
        <w:rPr>
          <w:rFonts w:ascii="Times New Roman" w:hAnsi="Times New Roman" w:cs="Times New Roman"/>
        </w:rPr>
      </w:pPr>
      <w:r w:rsidRPr="00E5610B">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0"/>
        <w:gridCol w:w="5211"/>
      </w:tblGrid>
      <w:tr w:rsidR="00E5610B" w:rsidRPr="00E5610B" w:rsidTr="00E5610B">
        <w:trPr>
          <w:trHeight w:val="489"/>
        </w:trPr>
        <w:tc>
          <w:tcPr>
            <w:tcW w:w="250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Полоса </w:t>
            </w:r>
          </w:p>
        </w:tc>
        <w:tc>
          <w:tcPr>
            <w:tcW w:w="250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Ширина полосы,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не менее </w:t>
            </w:r>
          </w:p>
        </w:tc>
      </w:tr>
      <w:tr w:rsidR="00E5610B" w:rsidRPr="00E5610B" w:rsidTr="00E5610B">
        <w:trPr>
          <w:trHeight w:val="1094"/>
        </w:trPr>
        <w:tc>
          <w:tcPr>
            <w:tcW w:w="250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Газон с рядовой посадкой деревьев или деревьев в одном ряду с кустарниками: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 однорядная посадка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 двухрядная посадка </w:t>
            </w:r>
          </w:p>
        </w:tc>
        <w:tc>
          <w:tcPr>
            <w:tcW w:w="2500" w:type="pct"/>
          </w:tcPr>
          <w:p w:rsidR="00E5610B" w:rsidRPr="00E5610B" w:rsidRDefault="00E5610B" w:rsidP="00E5610B">
            <w:pPr>
              <w:pStyle w:val="Default"/>
              <w:rPr>
                <w:rFonts w:ascii="Times New Roman" w:hAnsi="Times New Roman" w:cs="Times New Roman"/>
              </w:rPr>
            </w:pPr>
          </w:p>
          <w:p w:rsidR="00E5610B" w:rsidRPr="00E5610B" w:rsidRDefault="00E5610B" w:rsidP="00E5610B">
            <w:pPr>
              <w:pStyle w:val="Default"/>
              <w:rPr>
                <w:rFonts w:ascii="Times New Roman" w:hAnsi="Times New Roman" w:cs="Times New Roman"/>
              </w:rPr>
            </w:pP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2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5 </w:t>
            </w:r>
          </w:p>
        </w:tc>
      </w:tr>
      <w:tr w:rsidR="00E5610B" w:rsidRPr="00E5610B" w:rsidTr="00E5610B">
        <w:trPr>
          <w:trHeight w:val="1343"/>
        </w:trPr>
        <w:tc>
          <w:tcPr>
            <w:tcW w:w="250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Газон с однорядной посадкой кустарников высотой,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 свыше 1,8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 свыше 1,2 до 1,8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 до 1,2 </w:t>
            </w:r>
          </w:p>
        </w:tc>
        <w:tc>
          <w:tcPr>
            <w:tcW w:w="2500" w:type="pct"/>
          </w:tcPr>
          <w:p w:rsidR="00E5610B" w:rsidRPr="00E5610B" w:rsidRDefault="00E5610B" w:rsidP="00E5610B">
            <w:pPr>
              <w:pStyle w:val="Default"/>
              <w:rPr>
                <w:rFonts w:ascii="Times New Roman" w:hAnsi="Times New Roman" w:cs="Times New Roman"/>
              </w:rPr>
            </w:pPr>
          </w:p>
          <w:p w:rsidR="00E5610B" w:rsidRPr="00E5610B" w:rsidRDefault="00E5610B" w:rsidP="00E5610B">
            <w:pPr>
              <w:pStyle w:val="Default"/>
              <w:rPr>
                <w:rFonts w:ascii="Times New Roman" w:hAnsi="Times New Roman" w:cs="Times New Roman"/>
              </w:rPr>
            </w:pP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1,2</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0,8 </w:t>
            </w:r>
          </w:p>
        </w:tc>
      </w:tr>
      <w:tr w:rsidR="00E5610B" w:rsidRPr="00E5610B" w:rsidTr="00E5610B">
        <w:trPr>
          <w:trHeight w:val="220"/>
        </w:trPr>
        <w:tc>
          <w:tcPr>
            <w:tcW w:w="250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Газон с групповой или куртинной посадкой деревьев </w:t>
            </w:r>
          </w:p>
        </w:tc>
        <w:tc>
          <w:tcPr>
            <w:tcW w:w="250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4,5 </w:t>
            </w:r>
          </w:p>
        </w:tc>
      </w:tr>
      <w:tr w:rsidR="00E5610B" w:rsidRPr="00E5610B" w:rsidTr="00E5610B">
        <w:trPr>
          <w:trHeight w:val="220"/>
        </w:trPr>
        <w:tc>
          <w:tcPr>
            <w:tcW w:w="250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Газон с групповой или куртинной посадкой кустарников </w:t>
            </w:r>
          </w:p>
        </w:tc>
        <w:tc>
          <w:tcPr>
            <w:tcW w:w="250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 </w:t>
            </w:r>
          </w:p>
        </w:tc>
      </w:tr>
      <w:tr w:rsidR="00E5610B" w:rsidRPr="00E5610B" w:rsidTr="00E5610B">
        <w:trPr>
          <w:trHeight w:val="220"/>
        </w:trPr>
        <w:tc>
          <w:tcPr>
            <w:tcW w:w="250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Газон </w:t>
            </w:r>
          </w:p>
        </w:tc>
        <w:tc>
          <w:tcPr>
            <w:tcW w:w="2500"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 </w:t>
            </w:r>
          </w:p>
        </w:tc>
      </w:tr>
    </w:tbl>
    <w:p w:rsidR="00E5610B" w:rsidRPr="00E5610B" w:rsidRDefault="00E5610B" w:rsidP="00E5610B">
      <w:pPr>
        <w:pStyle w:val="Default"/>
        <w:ind w:firstLine="567"/>
        <w:rPr>
          <w:rFonts w:ascii="Times New Roman" w:hAnsi="Times New Roman" w:cs="Times New Roman"/>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E5610B" w:rsidRPr="00E5610B" w:rsidRDefault="00E5610B" w:rsidP="00E5610B">
      <w:pPr>
        <w:pStyle w:val="Default"/>
        <w:ind w:firstLine="567"/>
        <w:rPr>
          <w:rFonts w:ascii="Times New Roman" w:hAnsi="Times New Roman" w:cs="Times New Roman"/>
        </w:rPr>
      </w:pPr>
    </w:p>
    <w:p w:rsidR="00E5610B" w:rsidRPr="00E5610B" w:rsidRDefault="00E5610B" w:rsidP="00E5610B">
      <w:pPr>
        <w:pStyle w:val="Default"/>
        <w:ind w:firstLine="567"/>
        <w:jc w:val="center"/>
        <w:rPr>
          <w:rFonts w:ascii="Times New Roman" w:hAnsi="Times New Roman" w:cs="Times New Roman"/>
          <w:b/>
        </w:rPr>
      </w:pPr>
      <w:r w:rsidRPr="00E5610B">
        <w:rPr>
          <w:rFonts w:ascii="Times New Roman" w:hAnsi="Times New Roman" w:cs="Times New Roman"/>
          <w:b/>
        </w:rPr>
        <w:t>10.4. Зоны, предназначенные для ведения личного подсобного хозяйства</w:t>
      </w:r>
    </w:p>
    <w:p w:rsidR="00E5610B" w:rsidRPr="00E5610B" w:rsidRDefault="00E5610B" w:rsidP="00E5610B">
      <w:pPr>
        <w:pStyle w:val="Default"/>
        <w:ind w:firstLine="567"/>
        <w:jc w:val="both"/>
        <w:rPr>
          <w:rFonts w:ascii="Times New Roman" w:hAnsi="Times New Roman" w:cs="Times New Roman"/>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10.4.2. </w:t>
      </w:r>
      <w:proofErr w:type="gramStart"/>
      <w:r w:rsidRPr="00E5610B">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E5610B" w:rsidRPr="00E5610B" w:rsidRDefault="00E5610B" w:rsidP="00E5610B">
      <w:pPr>
        <w:pStyle w:val="Default"/>
        <w:ind w:firstLine="567"/>
        <w:jc w:val="both"/>
        <w:rPr>
          <w:rFonts w:ascii="Times New Roman" w:hAnsi="Times New Roman" w:cs="Times New Roman"/>
          <w:b/>
        </w:rPr>
      </w:pPr>
    </w:p>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br w:type="page"/>
      </w:r>
    </w:p>
    <w:p w:rsidR="00E5610B" w:rsidRPr="00E5610B" w:rsidRDefault="00E5610B" w:rsidP="00C86C0C">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lastRenderedPageBreak/>
        <w:t>11. РАСЧЕТНЫЕ ПОКАЗАТЕЛИ ОБЕСПЕЧЕННОСТИ И ИНТЕНСТИВНОСТИ ИСПОЛЬЗОВАНИЯ ТЕРРИТОРИЙ ЗОН ИНЖЕНЕРНОЙ ИНФРАСТРУКТУРЫ</w:t>
      </w:r>
    </w:p>
    <w:p w:rsidR="00E5610B" w:rsidRPr="00E5610B" w:rsidRDefault="00E5610B" w:rsidP="00C86C0C">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11.1. Общие положения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11.1.5. Теплогазоснабжение допускается предусматривать как </w:t>
      </w:r>
      <w:proofErr w:type="gramStart"/>
      <w:r w:rsidRPr="00E5610B">
        <w:rPr>
          <w:rFonts w:ascii="Times New Roman" w:hAnsi="Times New Roman" w:cs="Times New Roman"/>
          <w:sz w:val="24"/>
          <w:szCs w:val="24"/>
        </w:rPr>
        <w:t>децентрализованным</w:t>
      </w:r>
      <w:proofErr w:type="gramEnd"/>
      <w:r w:rsidRPr="00E5610B">
        <w:rPr>
          <w:rFonts w:ascii="Times New Roman" w:hAnsi="Times New Roman" w:cs="Times New Roman"/>
          <w:sz w:val="24"/>
          <w:szCs w:val="24"/>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11.1.13. В отдельных случаях допускается устраивать автономное водоснабжение </w:t>
      </w:r>
      <w:proofErr w:type="gramStart"/>
      <w:r w:rsidRPr="00E5610B">
        <w:rPr>
          <w:rFonts w:ascii="Times New Roman" w:hAnsi="Times New Roman" w:cs="Times New Roman"/>
        </w:rPr>
        <w:t>для</w:t>
      </w:r>
      <w:proofErr w:type="gramEnd"/>
      <w:r w:rsidRPr="00E5610B">
        <w:rPr>
          <w:rFonts w:ascii="Times New Roman" w:hAnsi="Times New Roman" w:cs="Times New Roman"/>
        </w:rPr>
        <w:t xml:space="preserve"> </w:t>
      </w:r>
      <w:proofErr w:type="gramStart"/>
      <w:r w:rsidRPr="00E5610B">
        <w:rPr>
          <w:rFonts w:ascii="Times New Roman" w:hAnsi="Times New Roman" w:cs="Times New Roman"/>
        </w:rPr>
        <w:t>одно</w:t>
      </w:r>
      <w:proofErr w:type="gramEnd"/>
      <w:r w:rsidRPr="00E5610B">
        <w:rPr>
          <w:rFonts w:ascii="Times New Roman" w:hAnsi="Times New Roman" w:cs="Times New Roman"/>
        </w:rPr>
        <w:t xml:space="preserve">-, двухквартирных домов от шахтных и мелкотрубчатых колодцев, каптажей, родников в соответствии с проектом.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/сут.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11.1.25. </w:t>
      </w:r>
      <w:proofErr w:type="gramStart"/>
      <w:r w:rsidRPr="00E5610B">
        <w:rPr>
          <w:rFonts w:ascii="Times New Roman" w:hAnsi="Times New Roman" w:cs="Times New Roman"/>
        </w:rPr>
        <w:t>Для</w:t>
      </w:r>
      <w:proofErr w:type="gramEnd"/>
      <w:r w:rsidRPr="00E5610B">
        <w:rPr>
          <w:rFonts w:ascii="Times New Roman" w:hAnsi="Times New Roman" w:cs="Times New Roman"/>
        </w:rPr>
        <w:t xml:space="preserve"> </w:t>
      </w:r>
      <w:proofErr w:type="gramStart"/>
      <w:r w:rsidRPr="00E5610B">
        <w:rPr>
          <w:rFonts w:ascii="Times New Roman" w:hAnsi="Times New Roman" w:cs="Times New Roman"/>
        </w:rPr>
        <w:t>одно</w:t>
      </w:r>
      <w:proofErr w:type="gramEnd"/>
      <w:r w:rsidRPr="00E5610B">
        <w:rPr>
          <w:rFonts w:ascii="Times New Roman" w:hAnsi="Times New Roman" w:cs="Times New Roman"/>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11.1.32. Требуемые разрывы следует принимать в соответствии с разделом 11.2 настоящих нормативов.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E5610B" w:rsidRPr="00C86C0C" w:rsidRDefault="00E5610B" w:rsidP="00C86C0C">
      <w:pPr>
        <w:ind w:firstLine="567"/>
        <w:jc w:val="both"/>
        <w:rPr>
          <w:rFonts w:ascii="Times New Roman" w:hAnsi="Times New Roman" w:cs="Times New Roman"/>
          <w:sz w:val="24"/>
          <w:szCs w:val="24"/>
        </w:rPr>
      </w:pPr>
      <w:r w:rsidRPr="00E5610B">
        <w:rPr>
          <w:rFonts w:ascii="Times New Roman" w:hAnsi="Times New Roman" w:cs="Times New Roman"/>
          <w:sz w:val="24"/>
          <w:szCs w:val="24"/>
        </w:rPr>
        <w:t>11.1.34. Необходимость дополнительных систем связи и сигнализации определяется заказчиком и оговаривается в задании на проектирование.</w:t>
      </w:r>
    </w:p>
    <w:p w:rsidR="00E5610B" w:rsidRPr="00C86C0C" w:rsidRDefault="00E5610B" w:rsidP="00C86C0C">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11.2. Электроснабжение.</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11.2.2. Укрупненные показатели электропотребления сельских </w:t>
      </w:r>
      <w:proofErr w:type="gramStart"/>
      <w:r w:rsidRPr="00E5610B">
        <w:rPr>
          <w:rFonts w:ascii="Times New Roman" w:hAnsi="Times New Roman" w:cs="Times New Roman"/>
          <w:sz w:val="24"/>
          <w:szCs w:val="24"/>
        </w:rPr>
        <w:t>поселениях</w:t>
      </w:r>
      <w:proofErr w:type="gramEnd"/>
      <w:r w:rsidRPr="00E5610B">
        <w:rPr>
          <w:rFonts w:ascii="Times New Roman" w:hAnsi="Times New Roman" w:cs="Times New Roman"/>
          <w:sz w:val="24"/>
          <w:szCs w:val="24"/>
        </w:rPr>
        <w:t xml:space="preserve"> допускается принимать в соответствии с рекомендациями настоящих нормативов.</w:t>
      </w: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11.2.3. Укрупненные показатели электропотребления (удельная расчетная нагрузка на 1 чел.)</w:t>
      </w:r>
    </w:p>
    <w:p w:rsidR="00E5610B" w:rsidRPr="00E5610B" w:rsidRDefault="00E5610B" w:rsidP="00E5610B">
      <w:pPr>
        <w:pStyle w:val="ac"/>
        <w:spacing w:after="0"/>
        <w:ind w:firstLine="567"/>
        <w:jc w:val="right"/>
        <w:rPr>
          <w:rFonts w:ascii="Times New Roman" w:hAnsi="Times New Roman" w:cs="Times New Roman"/>
        </w:rPr>
      </w:pPr>
      <w:r w:rsidRPr="00E5610B">
        <w:rPr>
          <w:rFonts w:ascii="Times New Roman" w:hAnsi="Times New Roman" w:cs="Times New Roman"/>
        </w:rPr>
        <w:t>Таблица 83</w:t>
      </w:r>
    </w:p>
    <w:tbl>
      <w:tblPr>
        <w:tblW w:w="5000" w:type="pct"/>
        <w:tblLook w:val="0000"/>
      </w:tblPr>
      <w:tblGrid>
        <w:gridCol w:w="2276"/>
        <w:gridCol w:w="3541"/>
        <w:gridCol w:w="2414"/>
        <w:gridCol w:w="2190"/>
      </w:tblGrid>
      <w:tr w:rsidR="00E5610B" w:rsidRPr="00E5610B" w:rsidTr="00E5610B">
        <w:tc>
          <w:tcPr>
            <w:tcW w:w="2805" w:type="pct"/>
            <w:gridSpan w:val="2"/>
            <w:tcBorders>
              <w:top w:val="single" w:sz="4" w:space="0" w:color="000000"/>
              <w:left w:val="single" w:sz="4" w:space="0" w:color="000000"/>
              <w:bottom w:val="single" w:sz="4" w:space="0" w:color="000000"/>
            </w:tcBorders>
            <w:vAlign w:val="center"/>
          </w:tcPr>
          <w:p w:rsidR="00E5610B" w:rsidRPr="00E5610B" w:rsidRDefault="00E5610B" w:rsidP="00E5610B">
            <w:pPr>
              <w:tabs>
                <w:tab w:val="left" w:pos="3420"/>
              </w:tabs>
              <w:snapToGrid w:val="0"/>
              <w:jc w:val="center"/>
              <w:rPr>
                <w:rFonts w:ascii="Times New Roman" w:hAnsi="Times New Roman" w:cs="Times New Roman"/>
                <w:sz w:val="24"/>
                <w:szCs w:val="24"/>
              </w:rPr>
            </w:pPr>
            <w:r w:rsidRPr="00E5610B">
              <w:rPr>
                <w:rFonts w:ascii="Times New Roman" w:hAnsi="Times New Roman" w:cs="Times New Roman"/>
                <w:sz w:val="24"/>
                <w:szCs w:val="24"/>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E5610B" w:rsidRPr="00E5610B" w:rsidRDefault="00E5610B" w:rsidP="00E5610B">
            <w:pPr>
              <w:tabs>
                <w:tab w:val="left" w:pos="3420"/>
              </w:tabs>
              <w:snapToGrid w:val="0"/>
              <w:jc w:val="center"/>
              <w:rPr>
                <w:rFonts w:ascii="Times New Roman" w:hAnsi="Times New Roman" w:cs="Times New Roman"/>
                <w:sz w:val="24"/>
                <w:szCs w:val="24"/>
              </w:rPr>
            </w:pPr>
            <w:r w:rsidRPr="00E5610B">
              <w:rPr>
                <w:rFonts w:ascii="Times New Roman" w:hAnsi="Times New Roman" w:cs="Times New Roman"/>
                <w:sz w:val="24"/>
                <w:szCs w:val="24"/>
              </w:rPr>
              <w:t xml:space="preserve">Электропотребление, </w:t>
            </w:r>
          </w:p>
          <w:p w:rsidR="00E5610B" w:rsidRPr="00E5610B" w:rsidRDefault="00E5610B" w:rsidP="00E5610B">
            <w:pPr>
              <w:tabs>
                <w:tab w:val="left" w:pos="3420"/>
              </w:tabs>
              <w:jc w:val="center"/>
              <w:rPr>
                <w:rFonts w:ascii="Times New Roman" w:hAnsi="Times New Roman" w:cs="Times New Roman"/>
                <w:sz w:val="24"/>
                <w:szCs w:val="24"/>
              </w:rPr>
            </w:pPr>
            <w:r w:rsidRPr="00E5610B">
              <w:rPr>
                <w:rFonts w:ascii="Times New Roman" w:hAnsi="Times New Roman" w:cs="Times New Roman"/>
                <w:sz w:val="24"/>
                <w:szCs w:val="24"/>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E5610B" w:rsidRPr="00E5610B" w:rsidRDefault="00E5610B" w:rsidP="00E5610B">
            <w:pPr>
              <w:tabs>
                <w:tab w:val="left" w:pos="3420"/>
              </w:tabs>
              <w:snapToGrid w:val="0"/>
              <w:jc w:val="center"/>
              <w:rPr>
                <w:rFonts w:ascii="Times New Roman" w:hAnsi="Times New Roman" w:cs="Times New Roman"/>
                <w:sz w:val="24"/>
                <w:szCs w:val="24"/>
              </w:rPr>
            </w:pPr>
            <w:r w:rsidRPr="00E5610B">
              <w:rPr>
                <w:rFonts w:ascii="Times New Roman" w:hAnsi="Times New Roman" w:cs="Times New Roman"/>
                <w:sz w:val="24"/>
                <w:szCs w:val="24"/>
              </w:rPr>
              <w:t xml:space="preserve">Использование максимума электрической нагрузки, </w:t>
            </w:r>
            <w:proofErr w:type="gramStart"/>
            <w:r w:rsidRPr="00E5610B">
              <w:rPr>
                <w:rFonts w:ascii="Times New Roman" w:hAnsi="Times New Roman" w:cs="Times New Roman"/>
                <w:sz w:val="24"/>
                <w:szCs w:val="24"/>
              </w:rPr>
              <w:t>ч</w:t>
            </w:r>
            <w:proofErr w:type="gramEnd"/>
            <w:r w:rsidRPr="00E5610B">
              <w:rPr>
                <w:rFonts w:ascii="Times New Roman" w:hAnsi="Times New Roman" w:cs="Times New Roman"/>
                <w:sz w:val="24"/>
                <w:szCs w:val="24"/>
              </w:rPr>
              <w:t>/год</w:t>
            </w:r>
          </w:p>
        </w:tc>
      </w:tr>
      <w:tr w:rsidR="00E5610B" w:rsidRPr="00E5610B" w:rsidTr="00E5610B">
        <w:trPr>
          <w:cantSplit/>
          <w:trHeight w:hRule="exact" w:val="1030"/>
        </w:trPr>
        <w:tc>
          <w:tcPr>
            <w:tcW w:w="1099" w:type="pct"/>
            <w:vMerge w:val="restart"/>
            <w:tcBorders>
              <w:top w:val="single" w:sz="4" w:space="0" w:color="000000"/>
              <w:left w:val="single" w:sz="4" w:space="0" w:color="000000"/>
              <w:bottom w:val="single" w:sz="4" w:space="0" w:color="000000"/>
            </w:tcBorders>
          </w:tcPr>
          <w:p w:rsidR="00E5610B" w:rsidRPr="00E5610B" w:rsidRDefault="00E5610B" w:rsidP="00E5610B">
            <w:pPr>
              <w:tabs>
                <w:tab w:val="left" w:pos="3420"/>
              </w:tabs>
              <w:snapToGrid w:val="0"/>
              <w:rPr>
                <w:rFonts w:ascii="Times New Roman" w:hAnsi="Times New Roman" w:cs="Times New Roman"/>
                <w:sz w:val="24"/>
                <w:szCs w:val="24"/>
              </w:rPr>
            </w:pPr>
            <w:r w:rsidRPr="00E5610B">
              <w:rPr>
                <w:rFonts w:ascii="Times New Roman" w:hAnsi="Times New Roman" w:cs="Times New Roman"/>
                <w:sz w:val="24"/>
                <w:szCs w:val="24"/>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E5610B" w:rsidRPr="00E5610B" w:rsidRDefault="00E5610B" w:rsidP="00E5610B">
            <w:pPr>
              <w:tabs>
                <w:tab w:val="left" w:pos="3420"/>
              </w:tabs>
              <w:snapToGrid w:val="0"/>
              <w:rPr>
                <w:rFonts w:ascii="Times New Roman" w:hAnsi="Times New Roman" w:cs="Times New Roman"/>
                <w:sz w:val="24"/>
                <w:szCs w:val="24"/>
              </w:rPr>
            </w:pPr>
            <w:r w:rsidRPr="00E5610B">
              <w:rPr>
                <w:rFonts w:ascii="Times New Roman" w:hAnsi="Times New Roman" w:cs="Times New Roman"/>
                <w:sz w:val="24"/>
                <w:szCs w:val="24"/>
              </w:rPr>
              <w:t xml:space="preserve">не </w:t>
            </w:r>
            <w:proofErr w:type="gramStart"/>
            <w:r w:rsidRPr="00E5610B">
              <w:rPr>
                <w:rFonts w:ascii="Times New Roman" w:hAnsi="Times New Roman" w:cs="Times New Roman"/>
                <w:sz w:val="24"/>
                <w:szCs w:val="24"/>
              </w:rPr>
              <w:t>оборудованные</w:t>
            </w:r>
            <w:proofErr w:type="gramEnd"/>
            <w:r w:rsidRPr="00E5610B">
              <w:rPr>
                <w:rFonts w:ascii="Times New Roman" w:hAnsi="Times New Roman" w:cs="Times New Roman"/>
                <w:sz w:val="24"/>
                <w:szCs w:val="24"/>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E5610B" w:rsidRPr="00E5610B" w:rsidRDefault="00E5610B" w:rsidP="00E5610B">
            <w:pPr>
              <w:tabs>
                <w:tab w:val="left" w:pos="3420"/>
              </w:tabs>
              <w:snapToGrid w:val="0"/>
              <w:jc w:val="center"/>
              <w:rPr>
                <w:rFonts w:ascii="Times New Roman" w:hAnsi="Times New Roman" w:cs="Times New Roman"/>
                <w:sz w:val="24"/>
                <w:szCs w:val="24"/>
              </w:rPr>
            </w:pPr>
            <w:r w:rsidRPr="00E5610B">
              <w:rPr>
                <w:rFonts w:ascii="Times New Roman" w:hAnsi="Times New Roman" w:cs="Times New Roman"/>
                <w:sz w:val="24"/>
                <w:szCs w:val="24"/>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tabs>
                <w:tab w:val="left" w:pos="3420"/>
              </w:tabs>
              <w:snapToGrid w:val="0"/>
              <w:jc w:val="center"/>
              <w:rPr>
                <w:rFonts w:ascii="Times New Roman" w:hAnsi="Times New Roman" w:cs="Times New Roman"/>
                <w:sz w:val="24"/>
                <w:szCs w:val="24"/>
              </w:rPr>
            </w:pPr>
            <w:r w:rsidRPr="00E5610B">
              <w:rPr>
                <w:rFonts w:ascii="Times New Roman" w:hAnsi="Times New Roman" w:cs="Times New Roman"/>
                <w:sz w:val="24"/>
                <w:szCs w:val="24"/>
              </w:rPr>
              <w:t>4100</w:t>
            </w:r>
          </w:p>
        </w:tc>
      </w:tr>
      <w:tr w:rsidR="00E5610B" w:rsidRPr="00E5610B" w:rsidTr="00E5610B">
        <w:trPr>
          <w:cantSplit/>
        </w:trPr>
        <w:tc>
          <w:tcPr>
            <w:tcW w:w="1099" w:type="pct"/>
            <w:vMerge/>
            <w:tcBorders>
              <w:top w:val="single" w:sz="4" w:space="0" w:color="000000"/>
              <w:left w:val="single" w:sz="4" w:space="0" w:color="000000"/>
              <w:bottom w:val="single" w:sz="4" w:space="0" w:color="000000"/>
            </w:tcBorders>
          </w:tcPr>
          <w:p w:rsidR="00E5610B" w:rsidRPr="00E5610B" w:rsidRDefault="00E5610B" w:rsidP="00E5610B">
            <w:pPr>
              <w:rPr>
                <w:rFonts w:ascii="Times New Roman" w:hAnsi="Times New Roman" w:cs="Times New Roman"/>
                <w:sz w:val="24"/>
                <w:szCs w:val="24"/>
              </w:rPr>
            </w:pPr>
          </w:p>
        </w:tc>
        <w:tc>
          <w:tcPr>
            <w:tcW w:w="1706" w:type="pct"/>
            <w:tcBorders>
              <w:top w:val="single" w:sz="4" w:space="0" w:color="000000"/>
              <w:left w:val="single" w:sz="4" w:space="0" w:color="000000"/>
              <w:bottom w:val="single" w:sz="4" w:space="0" w:color="000000"/>
            </w:tcBorders>
          </w:tcPr>
          <w:p w:rsidR="00E5610B" w:rsidRPr="00E5610B" w:rsidRDefault="00E5610B" w:rsidP="00E5610B">
            <w:pPr>
              <w:tabs>
                <w:tab w:val="left" w:pos="3420"/>
              </w:tabs>
              <w:snapToGrid w:val="0"/>
              <w:rPr>
                <w:rFonts w:ascii="Times New Roman" w:hAnsi="Times New Roman" w:cs="Times New Roman"/>
                <w:sz w:val="24"/>
                <w:szCs w:val="24"/>
              </w:rPr>
            </w:pPr>
            <w:proofErr w:type="gramStart"/>
            <w:r w:rsidRPr="00E5610B">
              <w:rPr>
                <w:rFonts w:ascii="Times New Roman" w:hAnsi="Times New Roman" w:cs="Times New Roman"/>
                <w:sz w:val="24"/>
                <w:szCs w:val="24"/>
              </w:rPr>
              <w:t>оборудованные</w:t>
            </w:r>
            <w:proofErr w:type="gramEnd"/>
            <w:r w:rsidRPr="00E5610B">
              <w:rPr>
                <w:rFonts w:ascii="Times New Roman" w:hAnsi="Times New Roman" w:cs="Times New Roman"/>
                <w:sz w:val="24"/>
                <w:szCs w:val="24"/>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E5610B" w:rsidRPr="00E5610B" w:rsidRDefault="00E5610B" w:rsidP="00E5610B">
            <w:pPr>
              <w:tabs>
                <w:tab w:val="left" w:pos="3420"/>
              </w:tabs>
              <w:snapToGrid w:val="0"/>
              <w:jc w:val="center"/>
              <w:rPr>
                <w:rFonts w:ascii="Times New Roman" w:hAnsi="Times New Roman" w:cs="Times New Roman"/>
                <w:sz w:val="24"/>
                <w:szCs w:val="24"/>
              </w:rPr>
            </w:pPr>
            <w:r w:rsidRPr="00E5610B">
              <w:rPr>
                <w:rFonts w:ascii="Times New Roman" w:hAnsi="Times New Roman" w:cs="Times New Roman"/>
                <w:sz w:val="24"/>
                <w:szCs w:val="24"/>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tabs>
                <w:tab w:val="left" w:pos="3420"/>
              </w:tabs>
              <w:snapToGrid w:val="0"/>
              <w:jc w:val="center"/>
              <w:rPr>
                <w:rFonts w:ascii="Times New Roman" w:hAnsi="Times New Roman" w:cs="Times New Roman"/>
                <w:sz w:val="24"/>
                <w:szCs w:val="24"/>
              </w:rPr>
            </w:pPr>
            <w:r w:rsidRPr="00E5610B">
              <w:rPr>
                <w:rFonts w:ascii="Times New Roman" w:hAnsi="Times New Roman" w:cs="Times New Roman"/>
                <w:sz w:val="24"/>
                <w:szCs w:val="24"/>
              </w:rPr>
              <w:t>4400</w:t>
            </w:r>
          </w:p>
        </w:tc>
      </w:tr>
    </w:tbl>
    <w:p w:rsidR="00E5610B" w:rsidRPr="00E5610B" w:rsidRDefault="00E5610B" w:rsidP="00E5610B">
      <w:pPr>
        <w:pStyle w:val="a8"/>
        <w:spacing w:after="0"/>
        <w:ind w:firstLine="567"/>
        <w:jc w:val="both"/>
      </w:pPr>
      <w:r w:rsidRPr="00E5610B">
        <w:rPr>
          <w:u w:val="single"/>
        </w:rPr>
        <w:t>Примечание:</w:t>
      </w:r>
      <w:r w:rsidRPr="00E5610B">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E5610B" w:rsidRPr="00E5610B" w:rsidRDefault="00E5610B" w:rsidP="00E5610B">
      <w:pPr>
        <w:pStyle w:val="a8"/>
        <w:spacing w:after="0"/>
        <w:ind w:firstLine="567"/>
        <w:jc w:val="both"/>
      </w:pP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11.2.6. Напряжение системы электроснабжения должно выбираться с учетом наименьшего количества ступеней трансформации энергии.</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E5610B" w:rsidRPr="00E5610B" w:rsidRDefault="00E5610B" w:rsidP="00E5610B">
      <w:pPr>
        <w:pStyle w:val="Default"/>
        <w:ind w:firstLine="567"/>
        <w:jc w:val="both"/>
        <w:rPr>
          <w:rFonts w:ascii="Times New Roman" w:hAnsi="Times New Roman" w:cs="Times New Roman"/>
        </w:rPr>
      </w:pPr>
      <w:proofErr w:type="gramStart"/>
      <w:r w:rsidRPr="00E5610B">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сетевым резервированием должны быть обеспечены все подстанции напряжением 35 - 220 кВ;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11.2.18. Проектируемые линии электропередачи напряжением 110 - 220 кВ </w:t>
      </w:r>
      <w:proofErr w:type="gramStart"/>
      <w:r w:rsidRPr="00E5610B">
        <w:rPr>
          <w:rFonts w:ascii="Times New Roman" w:hAnsi="Times New Roman" w:cs="Times New Roman"/>
        </w:rPr>
        <w:t>к</w:t>
      </w:r>
      <w:proofErr w:type="gramEnd"/>
      <w:r w:rsidRPr="00E5610B">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E5610B">
        <w:rPr>
          <w:rFonts w:ascii="Times New Roman" w:hAnsi="Times New Roman" w:cs="Times New Roman"/>
        </w:rPr>
        <w:t xml:space="preserve"> В</w:t>
      </w:r>
      <w:proofErr w:type="gramEnd"/>
      <w:r w:rsidRPr="00E5610B">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земельные участки для размещения опор воздушных ЛЭП напряжением до 1000</w:t>
      </w:r>
      <w:proofErr w:type="gramStart"/>
      <w:r w:rsidRPr="00E5610B">
        <w:rPr>
          <w:rFonts w:ascii="Times New Roman" w:hAnsi="Times New Roman" w:cs="Times New Roman"/>
        </w:rPr>
        <w:t xml:space="preserve"> В</w:t>
      </w:r>
      <w:proofErr w:type="gramEnd"/>
      <w:r w:rsidRPr="00E5610B">
        <w:rPr>
          <w:rFonts w:ascii="Times New Roman" w:hAnsi="Times New Roman" w:cs="Times New Roman"/>
        </w:rPr>
        <w:t xml:space="preserve"> не изымаются;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11.2.23. </w:t>
      </w:r>
      <w:proofErr w:type="gramStart"/>
      <w:r w:rsidRPr="00E5610B">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E5610B" w:rsidRPr="00E5610B" w:rsidRDefault="00E5610B" w:rsidP="00E5610B">
      <w:pPr>
        <w:pStyle w:val="Default"/>
        <w:ind w:left="708" w:firstLine="567"/>
        <w:jc w:val="both"/>
        <w:rPr>
          <w:rFonts w:ascii="Times New Roman" w:hAnsi="Times New Roman" w:cs="Times New Roman"/>
        </w:rPr>
      </w:pPr>
      <w:r w:rsidRPr="00E5610B">
        <w:rPr>
          <w:rFonts w:ascii="Times New Roman" w:hAnsi="Times New Roman" w:cs="Times New Roman"/>
        </w:rPr>
        <w:t xml:space="preserve">- 20 м - для воздушных ЛЭП напряжением 330 кВ; </w:t>
      </w:r>
    </w:p>
    <w:p w:rsidR="00E5610B" w:rsidRPr="00E5610B" w:rsidRDefault="00E5610B" w:rsidP="00E5610B">
      <w:pPr>
        <w:pStyle w:val="Default"/>
        <w:ind w:left="708" w:firstLine="567"/>
        <w:jc w:val="both"/>
        <w:rPr>
          <w:rFonts w:ascii="Times New Roman" w:hAnsi="Times New Roman" w:cs="Times New Roman"/>
        </w:rPr>
      </w:pPr>
      <w:r w:rsidRPr="00E5610B">
        <w:rPr>
          <w:rFonts w:ascii="Times New Roman" w:hAnsi="Times New Roman" w:cs="Times New Roman"/>
        </w:rPr>
        <w:t xml:space="preserve">- 30 м - для воздушных ЛЭП напряжением 500 кВ; </w:t>
      </w:r>
    </w:p>
    <w:p w:rsidR="00E5610B" w:rsidRPr="00E5610B" w:rsidRDefault="00E5610B" w:rsidP="00E5610B">
      <w:pPr>
        <w:pStyle w:val="Default"/>
        <w:ind w:left="708" w:firstLine="567"/>
        <w:jc w:val="both"/>
        <w:rPr>
          <w:rFonts w:ascii="Times New Roman" w:hAnsi="Times New Roman" w:cs="Times New Roman"/>
        </w:rPr>
      </w:pPr>
      <w:r w:rsidRPr="00E5610B">
        <w:rPr>
          <w:rFonts w:ascii="Times New Roman" w:hAnsi="Times New Roman" w:cs="Times New Roman"/>
        </w:rPr>
        <w:t xml:space="preserve">- 40 м - для воздушных ЛЭП напряжением 750 кВ; </w:t>
      </w:r>
    </w:p>
    <w:p w:rsidR="00E5610B" w:rsidRPr="00E5610B" w:rsidRDefault="00E5610B" w:rsidP="00E5610B">
      <w:pPr>
        <w:pStyle w:val="Default"/>
        <w:ind w:left="708" w:firstLine="567"/>
        <w:jc w:val="both"/>
        <w:rPr>
          <w:rFonts w:ascii="Times New Roman" w:hAnsi="Times New Roman" w:cs="Times New Roman"/>
        </w:rPr>
      </w:pPr>
      <w:r w:rsidRPr="00E5610B">
        <w:rPr>
          <w:rFonts w:ascii="Times New Roman" w:hAnsi="Times New Roman" w:cs="Times New Roman"/>
        </w:rPr>
        <w:t xml:space="preserve">- 55 м - для воздушных ЛЭП напряжением 1150 кВ.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для кабельных линий выше 1 кВ по 1 м с каждой стороны от крайних кабелей;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11.2.27. Охранные зоны кабельных линий используются с соблюдением требований правил охраны электрических сетей.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11.2.30. Понизительные подстанции с трансформаторами мощностью 16 тысяч кВт</w:t>
      </w:r>
      <w:proofErr w:type="gramStart"/>
      <w:r w:rsidRPr="00E5610B">
        <w:rPr>
          <w:rFonts w:ascii="Times New Roman" w:hAnsi="Times New Roman" w:cs="Times New Roman"/>
        </w:rPr>
        <w:t>*А</w:t>
      </w:r>
      <w:proofErr w:type="gramEnd"/>
      <w:r w:rsidRPr="00E5610B">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11.2.32. </w:t>
      </w:r>
      <w:proofErr w:type="gramStart"/>
      <w:r w:rsidRPr="00E5610B">
        <w:rPr>
          <w:rFonts w:ascii="Times New Roman" w:hAnsi="Times New Roman" w:cs="Times New Roman"/>
          <w:sz w:val="24"/>
          <w:szCs w:val="24"/>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E5610B">
        <w:rPr>
          <w:rFonts w:ascii="Times New Roman" w:hAnsi="Times New Roman" w:cs="Times New Roman"/>
        </w:rPr>
        <w:t>*А</w:t>
      </w:r>
      <w:proofErr w:type="gramEnd"/>
      <w:r w:rsidRPr="00E5610B">
        <w:rPr>
          <w:rFonts w:ascii="Times New Roman" w:hAnsi="Times New Roman" w:cs="Times New Roman"/>
        </w:rPr>
        <w:t xml:space="preserve">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E5610B" w:rsidRPr="00E5610B" w:rsidRDefault="00E5610B" w:rsidP="00C86C0C">
      <w:pPr>
        <w:ind w:firstLine="567"/>
        <w:jc w:val="both"/>
        <w:rPr>
          <w:rFonts w:ascii="Times New Roman" w:hAnsi="Times New Roman" w:cs="Times New Roman"/>
          <w:sz w:val="24"/>
          <w:szCs w:val="24"/>
        </w:rPr>
      </w:pPr>
      <w:r w:rsidRPr="00E5610B">
        <w:rPr>
          <w:rFonts w:ascii="Times New Roman" w:hAnsi="Times New Roman" w:cs="Times New Roman"/>
          <w:sz w:val="24"/>
          <w:szCs w:val="24"/>
        </w:rPr>
        <w:t>11.2.42.Нормы электропотребления смотреть в приложении 14 в республиканских нормативах градостроительного проектирования.</w:t>
      </w:r>
    </w:p>
    <w:p w:rsidR="00E5610B" w:rsidRPr="00C86C0C" w:rsidRDefault="00E5610B" w:rsidP="00C86C0C">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11.3. Объекты связи</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11.3.2.При проектировании устрой</w:t>
      </w:r>
      <w:proofErr w:type="gramStart"/>
      <w:r w:rsidRPr="00E5610B">
        <w:rPr>
          <w:rFonts w:ascii="Times New Roman" w:hAnsi="Times New Roman" w:cs="Times New Roman"/>
        </w:rPr>
        <w:t>ств св</w:t>
      </w:r>
      <w:proofErr w:type="gramEnd"/>
      <w:r w:rsidRPr="00E5610B">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11.3.3.Расчет обеспеченности городского района поселения объектами связи производится по таблице 84.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11.3.4.Размеры земельных участков для сооружений связи устанавливаются по таблице 84. </w:t>
      </w:r>
    </w:p>
    <w:p w:rsidR="00E5610B" w:rsidRPr="00E5610B" w:rsidRDefault="00E5610B" w:rsidP="00E5610B">
      <w:pPr>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13"/>
        <w:gridCol w:w="2814"/>
        <w:gridCol w:w="2418"/>
        <w:gridCol w:w="2376"/>
      </w:tblGrid>
      <w:tr w:rsidR="00E5610B" w:rsidRPr="00C86C0C" w:rsidTr="00E5610B">
        <w:trPr>
          <w:trHeight w:val="489"/>
        </w:trPr>
        <w:tc>
          <w:tcPr>
            <w:tcW w:w="135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Наименование объектов</w:t>
            </w:r>
          </w:p>
        </w:tc>
        <w:tc>
          <w:tcPr>
            <w:tcW w:w="135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Единица измерения</w:t>
            </w:r>
          </w:p>
        </w:tc>
        <w:tc>
          <w:tcPr>
            <w:tcW w:w="116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Расчетные показатели</w:t>
            </w:r>
          </w:p>
        </w:tc>
        <w:tc>
          <w:tcPr>
            <w:tcW w:w="114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Площадь участка на единицу измерения</w:t>
            </w:r>
          </w:p>
        </w:tc>
      </w:tr>
      <w:tr w:rsidR="00E5610B" w:rsidRPr="00C86C0C" w:rsidTr="00E5610B">
        <w:trPr>
          <w:trHeight w:val="220"/>
        </w:trPr>
        <w:tc>
          <w:tcPr>
            <w:tcW w:w="135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1</w:t>
            </w:r>
          </w:p>
        </w:tc>
        <w:tc>
          <w:tcPr>
            <w:tcW w:w="135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2</w:t>
            </w:r>
          </w:p>
        </w:tc>
        <w:tc>
          <w:tcPr>
            <w:tcW w:w="116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3</w:t>
            </w:r>
          </w:p>
        </w:tc>
        <w:tc>
          <w:tcPr>
            <w:tcW w:w="114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4</w:t>
            </w:r>
          </w:p>
        </w:tc>
      </w:tr>
      <w:tr w:rsidR="00E5610B" w:rsidRPr="00C86C0C" w:rsidTr="00E5610B">
        <w:trPr>
          <w:trHeight w:val="489"/>
        </w:trPr>
        <w:tc>
          <w:tcPr>
            <w:tcW w:w="1350" w:type="pct"/>
            <w:vAlign w:val="center"/>
          </w:tcPr>
          <w:p w:rsidR="00E5610B" w:rsidRPr="00C86C0C" w:rsidRDefault="00E5610B" w:rsidP="00C86C0C">
            <w:pPr>
              <w:pStyle w:val="Default"/>
              <w:rPr>
                <w:rFonts w:ascii="Times New Roman" w:hAnsi="Times New Roman" w:cs="Times New Roman"/>
              </w:rPr>
            </w:pPr>
            <w:r w:rsidRPr="00C86C0C">
              <w:rPr>
                <w:rFonts w:ascii="Times New Roman" w:hAnsi="Times New Roman" w:cs="Times New Roman"/>
              </w:rPr>
              <w:t xml:space="preserve">Отделение почтовой связи (на микрорайон) </w:t>
            </w:r>
          </w:p>
        </w:tc>
        <w:tc>
          <w:tcPr>
            <w:tcW w:w="135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объект на 9 - 25 тысяч жителей</w:t>
            </w:r>
          </w:p>
        </w:tc>
        <w:tc>
          <w:tcPr>
            <w:tcW w:w="116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1 на микрорайон</w:t>
            </w:r>
          </w:p>
        </w:tc>
        <w:tc>
          <w:tcPr>
            <w:tcW w:w="114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700 - 1200 кв. м</w:t>
            </w:r>
          </w:p>
        </w:tc>
      </w:tr>
      <w:tr w:rsidR="00E5610B" w:rsidRPr="00C86C0C" w:rsidTr="00E5610B">
        <w:trPr>
          <w:trHeight w:val="489"/>
        </w:trPr>
        <w:tc>
          <w:tcPr>
            <w:tcW w:w="1350" w:type="pct"/>
            <w:vAlign w:val="center"/>
          </w:tcPr>
          <w:p w:rsidR="00E5610B" w:rsidRPr="00C86C0C" w:rsidRDefault="00E5610B" w:rsidP="00C86C0C">
            <w:pPr>
              <w:pStyle w:val="Default"/>
              <w:rPr>
                <w:rFonts w:ascii="Times New Roman" w:hAnsi="Times New Roman" w:cs="Times New Roman"/>
              </w:rPr>
            </w:pPr>
            <w:r w:rsidRPr="00C86C0C">
              <w:rPr>
                <w:rFonts w:ascii="Times New Roman" w:hAnsi="Times New Roman" w:cs="Times New Roman"/>
              </w:rPr>
              <w:t xml:space="preserve">Межрайонный почтамт </w:t>
            </w:r>
          </w:p>
        </w:tc>
        <w:tc>
          <w:tcPr>
            <w:tcW w:w="135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объект на 50 - 70 отделений связи</w:t>
            </w:r>
          </w:p>
        </w:tc>
        <w:tc>
          <w:tcPr>
            <w:tcW w:w="116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по расчету</w:t>
            </w:r>
          </w:p>
        </w:tc>
        <w:tc>
          <w:tcPr>
            <w:tcW w:w="114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0,6 - 1 га</w:t>
            </w:r>
          </w:p>
        </w:tc>
      </w:tr>
      <w:tr w:rsidR="00E5610B" w:rsidRPr="00C86C0C" w:rsidTr="00E5610B">
        <w:trPr>
          <w:trHeight w:val="489"/>
        </w:trPr>
        <w:tc>
          <w:tcPr>
            <w:tcW w:w="1350" w:type="pct"/>
            <w:vAlign w:val="center"/>
          </w:tcPr>
          <w:p w:rsidR="00E5610B" w:rsidRPr="00C86C0C" w:rsidRDefault="00E5610B" w:rsidP="00C86C0C">
            <w:pPr>
              <w:pStyle w:val="Default"/>
              <w:rPr>
                <w:rFonts w:ascii="Times New Roman" w:hAnsi="Times New Roman" w:cs="Times New Roman"/>
              </w:rPr>
            </w:pPr>
            <w:r w:rsidRPr="00C86C0C">
              <w:rPr>
                <w:rFonts w:ascii="Times New Roman" w:hAnsi="Times New Roman" w:cs="Times New Roman"/>
              </w:rPr>
              <w:t xml:space="preserve">АТС (из расчета 600 номеров на 1000 жителей) </w:t>
            </w:r>
          </w:p>
        </w:tc>
        <w:tc>
          <w:tcPr>
            <w:tcW w:w="135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объект на 10 - 40 тысяч номеров</w:t>
            </w:r>
          </w:p>
        </w:tc>
        <w:tc>
          <w:tcPr>
            <w:tcW w:w="116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по расчету</w:t>
            </w:r>
          </w:p>
        </w:tc>
        <w:tc>
          <w:tcPr>
            <w:tcW w:w="114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0,25 га на объект</w:t>
            </w:r>
          </w:p>
        </w:tc>
      </w:tr>
      <w:tr w:rsidR="00E5610B" w:rsidRPr="00C86C0C" w:rsidTr="00E5610B">
        <w:trPr>
          <w:trHeight w:val="489"/>
        </w:trPr>
        <w:tc>
          <w:tcPr>
            <w:tcW w:w="1350" w:type="pct"/>
            <w:vAlign w:val="center"/>
          </w:tcPr>
          <w:p w:rsidR="00E5610B" w:rsidRPr="00C86C0C" w:rsidRDefault="00E5610B" w:rsidP="00C86C0C">
            <w:pPr>
              <w:pStyle w:val="Default"/>
              <w:rPr>
                <w:rFonts w:ascii="Times New Roman" w:hAnsi="Times New Roman" w:cs="Times New Roman"/>
              </w:rPr>
            </w:pPr>
            <w:r w:rsidRPr="00C86C0C">
              <w:rPr>
                <w:rFonts w:ascii="Times New Roman" w:hAnsi="Times New Roman" w:cs="Times New Roman"/>
              </w:rPr>
              <w:t xml:space="preserve">Узловая АТС (из расчета 1 узел на 10 АТС) </w:t>
            </w:r>
          </w:p>
        </w:tc>
        <w:tc>
          <w:tcPr>
            <w:tcW w:w="135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объект</w:t>
            </w:r>
          </w:p>
        </w:tc>
        <w:tc>
          <w:tcPr>
            <w:tcW w:w="116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по расчету</w:t>
            </w:r>
          </w:p>
        </w:tc>
        <w:tc>
          <w:tcPr>
            <w:tcW w:w="114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0,3 га на объект</w:t>
            </w:r>
          </w:p>
        </w:tc>
      </w:tr>
      <w:tr w:rsidR="00E5610B" w:rsidRPr="00C86C0C" w:rsidTr="00E5610B">
        <w:trPr>
          <w:trHeight w:val="489"/>
        </w:trPr>
        <w:tc>
          <w:tcPr>
            <w:tcW w:w="1350" w:type="pct"/>
            <w:vAlign w:val="center"/>
          </w:tcPr>
          <w:p w:rsidR="00E5610B" w:rsidRPr="00C86C0C" w:rsidRDefault="00E5610B" w:rsidP="00C86C0C">
            <w:pPr>
              <w:pStyle w:val="Default"/>
              <w:rPr>
                <w:rFonts w:ascii="Times New Roman" w:hAnsi="Times New Roman" w:cs="Times New Roman"/>
              </w:rPr>
            </w:pPr>
            <w:r w:rsidRPr="00C86C0C">
              <w:rPr>
                <w:rFonts w:ascii="Times New Roman" w:hAnsi="Times New Roman" w:cs="Times New Roman"/>
              </w:rPr>
              <w:t xml:space="preserve">Концентратор </w:t>
            </w:r>
          </w:p>
        </w:tc>
        <w:tc>
          <w:tcPr>
            <w:tcW w:w="135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объект на 1,0 - 5,0 тысяч номеров</w:t>
            </w:r>
          </w:p>
        </w:tc>
        <w:tc>
          <w:tcPr>
            <w:tcW w:w="116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по расчету</w:t>
            </w:r>
          </w:p>
        </w:tc>
        <w:tc>
          <w:tcPr>
            <w:tcW w:w="114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40 - 100 кв. м</w:t>
            </w:r>
          </w:p>
        </w:tc>
      </w:tr>
      <w:tr w:rsidR="00E5610B" w:rsidRPr="00C86C0C" w:rsidTr="00E5610B">
        <w:trPr>
          <w:trHeight w:val="758"/>
        </w:trPr>
        <w:tc>
          <w:tcPr>
            <w:tcW w:w="1350" w:type="pct"/>
            <w:vAlign w:val="center"/>
          </w:tcPr>
          <w:p w:rsidR="00E5610B" w:rsidRPr="00C86C0C" w:rsidRDefault="00E5610B" w:rsidP="00C86C0C">
            <w:pPr>
              <w:pStyle w:val="Default"/>
              <w:rPr>
                <w:rFonts w:ascii="Times New Roman" w:hAnsi="Times New Roman" w:cs="Times New Roman"/>
              </w:rPr>
            </w:pPr>
            <w:r w:rsidRPr="00C86C0C">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объект</w:t>
            </w:r>
          </w:p>
        </w:tc>
        <w:tc>
          <w:tcPr>
            <w:tcW w:w="116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по расчету</w:t>
            </w:r>
          </w:p>
        </w:tc>
        <w:tc>
          <w:tcPr>
            <w:tcW w:w="114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0,1 - 0,15 га на объект</w:t>
            </w:r>
          </w:p>
        </w:tc>
      </w:tr>
      <w:tr w:rsidR="00E5610B" w:rsidRPr="00C86C0C" w:rsidTr="00E5610B">
        <w:trPr>
          <w:trHeight w:val="758"/>
        </w:trPr>
        <w:tc>
          <w:tcPr>
            <w:tcW w:w="1350" w:type="pct"/>
            <w:vAlign w:val="center"/>
          </w:tcPr>
          <w:p w:rsidR="00E5610B" w:rsidRPr="00C86C0C" w:rsidRDefault="00E5610B" w:rsidP="00C86C0C">
            <w:pPr>
              <w:pStyle w:val="Default"/>
              <w:rPr>
                <w:rFonts w:ascii="Times New Roman" w:hAnsi="Times New Roman" w:cs="Times New Roman"/>
              </w:rPr>
            </w:pPr>
            <w:r w:rsidRPr="00C86C0C">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объект</w:t>
            </w:r>
          </w:p>
        </w:tc>
        <w:tc>
          <w:tcPr>
            <w:tcW w:w="116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по расчету</w:t>
            </w:r>
          </w:p>
        </w:tc>
        <w:tc>
          <w:tcPr>
            <w:tcW w:w="114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0,05 - 0,1 га на объект</w:t>
            </w:r>
          </w:p>
        </w:tc>
      </w:tr>
      <w:tr w:rsidR="00E5610B" w:rsidRPr="00C86C0C" w:rsidTr="00E5610B">
        <w:trPr>
          <w:trHeight w:val="1027"/>
        </w:trPr>
        <w:tc>
          <w:tcPr>
            <w:tcW w:w="1350" w:type="pct"/>
            <w:vAlign w:val="center"/>
          </w:tcPr>
          <w:p w:rsidR="00E5610B" w:rsidRPr="00C86C0C" w:rsidRDefault="00E5610B" w:rsidP="00C86C0C">
            <w:pPr>
              <w:pStyle w:val="Default"/>
              <w:rPr>
                <w:rFonts w:ascii="Times New Roman" w:hAnsi="Times New Roman" w:cs="Times New Roman"/>
              </w:rPr>
            </w:pPr>
            <w:r w:rsidRPr="00C86C0C">
              <w:rPr>
                <w:rFonts w:ascii="Times New Roman" w:hAnsi="Times New Roman" w:cs="Times New Roman"/>
              </w:rPr>
              <w:lastRenderedPageBreak/>
              <w:t xml:space="preserve">Звуковые трансформаторные подстанции (из расчета на 10 - 12 тыс. абонентов) </w:t>
            </w:r>
          </w:p>
        </w:tc>
        <w:tc>
          <w:tcPr>
            <w:tcW w:w="135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объект</w:t>
            </w:r>
          </w:p>
        </w:tc>
        <w:tc>
          <w:tcPr>
            <w:tcW w:w="116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1</w:t>
            </w:r>
          </w:p>
        </w:tc>
        <w:tc>
          <w:tcPr>
            <w:tcW w:w="114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50 - 70 кв. м на объект</w:t>
            </w:r>
          </w:p>
        </w:tc>
      </w:tr>
      <w:tr w:rsidR="00E5610B" w:rsidRPr="00C86C0C" w:rsidTr="00E5610B">
        <w:trPr>
          <w:trHeight w:val="489"/>
        </w:trPr>
        <w:tc>
          <w:tcPr>
            <w:tcW w:w="1350" w:type="pct"/>
            <w:vAlign w:val="center"/>
          </w:tcPr>
          <w:p w:rsidR="00E5610B" w:rsidRPr="00C86C0C" w:rsidRDefault="00E5610B" w:rsidP="00C86C0C">
            <w:pPr>
              <w:pStyle w:val="Default"/>
              <w:rPr>
                <w:rFonts w:ascii="Times New Roman" w:hAnsi="Times New Roman" w:cs="Times New Roman"/>
              </w:rPr>
            </w:pPr>
            <w:r w:rsidRPr="00C86C0C">
              <w:rPr>
                <w:rFonts w:ascii="Times New Roman" w:hAnsi="Times New Roman" w:cs="Times New Roman"/>
              </w:rPr>
              <w:t xml:space="preserve">Технический центр кабельного телевидения </w:t>
            </w:r>
          </w:p>
        </w:tc>
        <w:tc>
          <w:tcPr>
            <w:tcW w:w="135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объект</w:t>
            </w:r>
          </w:p>
        </w:tc>
        <w:tc>
          <w:tcPr>
            <w:tcW w:w="116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1 на жилой район</w:t>
            </w:r>
          </w:p>
        </w:tc>
        <w:tc>
          <w:tcPr>
            <w:tcW w:w="1140" w:type="pct"/>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0,3 - 0,5 га на объект</w:t>
            </w:r>
          </w:p>
        </w:tc>
      </w:tr>
      <w:tr w:rsidR="00E5610B" w:rsidRPr="00C86C0C" w:rsidTr="00E5610B">
        <w:trPr>
          <w:trHeight w:val="955"/>
        </w:trPr>
        <w:tc>
          <w:tcPr>
            <w:tcW w:w="5000" w:type="pct"/>
            <w:gridSpan w:val="4"/>
          </w:tcPr>
          <w:p w:rsidR="00E5610B" w:rsidRPr="00C86C0C" w:rsidRDefault="00E5610B" w:rsidP="00C86C0C">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E5610B" w:rsidRPr="00C86C0C" w:rsidTr="00E5610B">
              <w:trPr>
                <w:trHeight w:val="220"/>
              </w:trPr>
              <w:tc>
                <w:tcPr>
                  <w:tcW w:w="9815" w:type="dxa"/>
                </w:tcPr>
                <w:p w:rsidR="00E5610B" w:rsidRPr="00C86C0C" w:rsidRDefault="00E5610B" w:rsidP="00C86C0C">
                  <w:pPr>
                    <w:pStyle w:val="Default"/>
                    <w:rPr>
                      <w:rFonts w:ascii="Times New Roman" w:hAnsi="Times New Roman" w:cs="Times New Roman"/>
                    </w:rPr>
                  </w:pPr>
                  <w:r w:rsidRPr="00C86C0C">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E5610B" w:rsidRPr="00C86C0C" w:rsidRDefault="00E5610B" w:rsidP="00C86C0C">
            <w:pPr>
              <w:pStyle w:val="Default"/>
              <w:rPr>
                <w:rFonts w:ascii="Times New Roman" w:hAnsi="Times New Roman" w:cs="Times New Roman"/>
              </w:rPr>
            </w:pPr>
          </w:p>
        </w:tc>
      </w:tr>
      <w:tr w:rsidR="00E5610B" w:rsidRPr="00C86C0C" w:rsidTr="00E5610B">
        <w:trPr>
          <w:trHeight w:val="489"/>
        </w:trPr>
        <w:tc>
          <w:tcPr>
            <w:tcW w:w="5000" w:type="pct"/>
            <w:gridSpan w:val="4"/>
          </w:tcPr>
          <w:p w:rsidR="00E5610B" w:rsidRPr="00C86C0C" w:rsidRDefault="00E5610B" w:rsidP="00C86C0C">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E5610B" w:rsidRPr="00C86C0C" w:rsidTr="00E5610B">
              <w:trPr>
                <w:trHeight w:val="2170"/>
              </w:trPr>
              <w:tc>
                <w:tcPr>
                  <w:tcW w:w="2303" w:type="dxa"/>
                  <w:vAlign w:val="center"/>
                </w:tcPr>
                <w:p w:rsidR="00E5610B" w:rsidRPr="00C86C0C" w:rsidRDefault="00E5610B" w:rsidP="00C86C0C">
                  <w:pPr>
                    <w:pStyle w:val="Default"/>
                    <w:rPr>
                      <w:rFonts w:ascii="Times New Roman" w:hAnsi="Times New Roman" w:cs="Times New Roman"/>
                    </w:rPr>
                  </w:pPr>
                  <w:r w:rsidRPr="00C86C0C">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1-эт. объект</w:t>
                  </w:r>
                </w:p>
              </w:tc>
              <w:tc>
                <w:tcPr>
                  <w:tcW w:w="2303" w:type="dxa"/>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по расчету</w:t>
                  </w:r>
                </w:p>
              </w:tc>
              <w:tc>
                <w:tcPr>
                  <w:tcW w:w="2303" w:type="dxa"/>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120 кв. м</w:t>
                  </w:r>
                </w:p>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(0,04 - 0,05 га)</w:t>
                  </w:r>
                </w:p>
              </w:tc>
            </w:tr>
            <w:tr w:rsidR="00E5610B" w:rsidRPr="00C86C0C" w:rsidTr="00E5610B">
              <w:trPr>
                <w:trHeight w:val="2170"/>
              </w:trPr>
              <w:tc>
                <w:tcPr>
                  <w:tcW w:w="2303" w:type="dxa"/>
                  <w:vAlign w:val="center"/>
                </w:tcPr>
                <w:p w:rsidR="00E5610B" w:rsidRPr="00C86C0C" w:rsidRDefault="00E5610B" w:rsidP="00C86C0C">
                  <w:pPr>
                    <w:pStyle w:val="Default"/>
                    <w:rPr>
                      <w:rFonts w:ascii="Times New Roman" w:hAnsi="Times New Roman" w:cs="Times New Roman"/>
                    </w:rPr>
                  </w:pPr>
                  <w:r w:rsidRPr="00C86C0C">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1 - 2-эт. объект</w:t>
                  </w:r>
                </w:p>
              </w:tc>
              <w:tc>
                <w:tcPr>
                  <w:tcW w:w="2303" w:type="dxa"/>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по расчету</w:t>
                  </w:r>
                </w:p>
              </w:tc>
              <w:tc>
                <w:tcPr>
                  <w:tcW w:w="2303" w:type="dxa"/>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350 кв. м</w:t>
                  </w:r>
                </w:p>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(0,1 - 0,2 га)</w:t>
                  </w:r>
                </w:p>
              </w:tc>
            </w:tr>
            <w:tr w:rsidR="00E5610B" w:rsidRPr="00C86C0C" w:rsidTr="00E5610B">
              <w:trPr>
                <w:trHeight w:val="2170"/>
              </w:trPr>
              <w:tc>
                <w:tcPr>
                  <w:tcW w:w="2303" w:type="dxa"/>
                  <w:vAlign w:val="center"/>
                </w:tcPr>
                <w:p w:rsidR="00E5610B" w:rsidRPr="00C86C0C" w:rsidRDefault="00E5610B" w:rsidP="00C86C0C">
                  <w:pPr>
                    <w:pStyle w:val="Default"/>
                    <w:rPr>
                      <w:rFonts w:ascii="Times New Roman" w:hAnsi="Times New Roman" w:cs="Times New Roman"/>
                    </w:rPr>
                  </w:pPr>
                  <w:r w:rsidRPr="00C86C0C">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этажность объекта по проекту</w:t>
                  </w:r>
                </w:p>
              </w:tc>
              <w:tc>
                <w:tcPr>
                  <w:tcW w:w="2303" w:type="dxa"/>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по расчету</w:t>
                  </w:r>
                </w:p>
              </w:tc>
              <w:tc>
                <w:tcPr>
                  <w:tcW w:w="2303" w:type="dxa"/>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1500 кв. м</w:t>
                  </w:r>
                </w:p>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(1,0 га на объект)</w:t>
                  </w:r>
                </w:p>
              </w:tc>
            </w:tr>
            <w:tr w:rsidR="00E5610B" w:rsidRPr="00C86C0C" w:rsidTr="00E5610B">
              <w:trPr>
                <w:trHeight w:val="2170"/>
              </w:trPr>
              <w:tc>
                <w:tcPr>
                  <w:tcW w:w="2303" w:type="dxa"/>
                </w:tcPr>
                <w:p w:rsidR="00E5610B" w:rsidRPr="00C86C0C" w:rsidRDefault="00E5610B" w:rsidP="00C86C0C">
                  <w:pPr>
                    <w:pStyle w:val="Default"/>
                    <w:rPr>
                      <w:rFonts w:ascii="Times New Roman" w:hAnsi="Times New Roman" w:cs="Times New Roman"/>
                    </w:rPr>
                  </w:pPr>
                  <w:r w:rsidRPr="00C86C0C">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1-эт. объект</w:t>
                  </w:r>
                </w:p>
              </w:tc>
              <w:tc>
                <w:tcPr>
                  <w:tcW w:w="2303" w:type="dxa"/>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по расчету</w:t>
                  </w:r>
                </w:p>
              </w:tc>
              <w:tc>
                <w:tcPr>
                  <w:tcW w:w="2303" w:type="dxa"/>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100 кв. м</w:t>
                  </w:r>
                </w:p>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(0,04 - 0,05 га)</w:t>
                  </w:r>
                </w:p>
              </w:tc>
            </w:tr>
            <w:tr w:rsidR="00E5610B" w:rsidRPr="00C86C0C" w:rsidTr="00E5610B">
              <w:trPr>
                <w:trHeight w:val="2170"/>
              </w:trPr>
              <w:tc>
                <w:tcPr>
                  <w:tcW w:w="2303" w:type="dxa"/>
                </w:tcPr>
                <w:p w:rsidR="00E5610B" w:rsidRPr="00C86C0C" w:rsidRDefault="00E5610B" w:rsidP="00C86C0C">
                  <w:pPr>
                    <w:pStyle w:val="Default"/>
                    <w:rPr>
                      <w:rFonts w:ascii="Times New Roman" w:hAnsi="Times New Roman" w:cs="Times New Roman"/>
                    </w:rPr>
                  </w:pPr>
                  <w:r w:rsidRPr="00C86C0C">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объект</w:t>
                  </w:r>
                </w:p>
              </w:tc>
              <w:tc>
                <w:tcPr>
                  <w:tcW w:w="2303" w:type="dxa"/>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по расчету</w:t>
                  </w:r>
                </w:p>
              </w:tc>
              <w:tc>
                <w:tcPr>
                  <w:tcW w:w="2303" w:type="dxa"/>
                  <w:vAlign w:val="center"/>
                </w:tcPr>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500 - 700 кв. м</w:t>
                  </w:r>
                </w:p>
                <w:p w:rsidR="00E5610B" w:rsidRPr="00C86C0C" w:rsidRDefault="00E5610B" w:rsidP="00C86C0C">
                  <w:pPr>
                    <w:pStyle w:val="Default"/>
                    <w:jc w:val="center"/>
                    <w:rPr>
                      <w:rFonts w:ascii="Times New Roman" w:hAnsi="Times New Roman" w:cs="Times New Roman"/>
                    </w:rPr>
                  </w:pPr>
                  <w:r w:rsidRPr="00C86C0C">
                    <w:rPr>
                      <w:rFonts w:ascii="Times New Roman" w:hAnsi="Times New Roman" w:cs="Times New Roman"/>
                    </w:rPr>
                    <w:t>(0,25 - 0,3 га)</w:t>
                  </w:r>
                </w:p>
              </w:tc>
            </w:tr>
          </w:tbl>
          <w:p w:rsidR="00E5610B" w:rsidRPr="00C86C0C" w:rsidRDefault="00E5610B" w:rsidP="00C86C0C">
            <w:pPr>
              <w:pStyle w:val="Default"/>
              <w:rPr>
                <w:rFonts w:ascii="Times New Roman" w:hAnsi="Times New Roman" w:cs="Times New Roman"/>
              </w:rPr>
            </w:pPr>
          </w:p>
        </w:tc>
      </w:tr>
    </w:tbl>
    <w:p w:rsidR="00E5610B" w:rsidRPr="00C86C0C" w:rsidRDefault="00E5610B" w:rsidP="00C86C0C">
      <w:pPr>
        <w:pStyle w:val="Default"/>
        <w:ind w:firstLine="567"/>
        <w:rPr>
          <w:rFonts w:ascii="Times New Roman" w:hAnsi="Times New Roman" w:cs="Times New Roman"/>
        </w:rPr>
      </w:pPr>
    </w:p>
    <w:p w:rsidR="00E5610B" w:rsidRPr="00C86C0C" w:rsidRDefault="00E5610B" w:rsidP="00C86C0C">
      <w:pPr>
        <w:spacing w:after="0"/>
        <w:ind w:firstLine="567"/>
        <w:rPr>
          <w:rFonts w:ascii="Times New Roman" w:hAnsi="Times New Roman" w:cs="Times New Roman"/>
          <w:sz w:val="24"/>
          <w:szCs w:val="24"/>
        </w:rPr>
      </w:pPr>
    </w:p>
    <w:p w:rsidR="00E5610B" w:rsidRPr="00C86C0C" w:rsidRDefault="00E5610B" w:rsidP="00C86C0C">
      <w:pPr>
        <w:spacing w:after="0"/>
        <w:ind w:firstLine="567"/>
        <w:rPr>
          <w:rFonts w:ascii="Times New Roman" w:hAnsi="Times New Roman" w:cs="Times New Roman"/>
          <w:sz w:val="24"/>
          <w:szCs w:val="24"/>
        </w:rPr>
      </w:pPr>
      <w:r w:rsidRPr="00C86C0C">
        <w:rPr>
          <w:rFonts w:ascii="Times New Roman" w:hAnsi="Times New Roman" w:cs="Times New Roman"/>
          <w:sz w:val="24"/>
          <w:szCs w:val="24"/>
        </w:rPr>
        <w:t>11.3.4. Размеры земельнызх участков для сооружений связи устанавливаются по таблице 85.</w:t>
      </w:r>
    </w:p>
    <w:p w:rsidR="00E5610B" w:rsidRPr="00C86C0C" w:rsidRDefault="00E5610B" w:rsidP="00C86C0C">
      <w:pPr>
        <w:spacing w:after="0"/>
        <w:ind w:firstLine="567"/>
        <w:jc w:val="right"/>
        <w:rPr>
          <w:rFonts w:ascii="Times New Roman" w:hAnsi="Times New Roman" w:cs="Times New Roman"/>
          <w:sz w:val="24"/>
          <w:szCs w:val="24"/>
        </w:rPr>
      </w:pPr>
      <w:r w:rsidRPr="00C86C0C">
        <w:rPr>
          <w:rFonts w:ascii="Times New Roman" w:hAnsi="Times New Roman" w:cs="Times New Roman"/>
          <w:sz w:val="24"/>
          <w:szCs w:val="24"/>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10"/>
        <w:gridCol w:w="5211"/>
      </w:tblGrid>
      <w:tr w:rsidR="00E5610B" w:rsidRPr="00C86C0C" w:rsidTr="00E5610B">
        <w:trPr>
          <w:trHeight w:val="489"/>
        </w:trPr>
        <w:tc>
          <w:tcPr>
            <w:tcW w:w="2500" w:type="pct"/>
            <w:vAlign w:val="center"/>
          </w:tcPr>
          <w:p w:rsidR="00E5610B" w:rsidRPr="00C86C0C" w:rsidRDefault="00E5610B" w:rsidP="00C86C0C">
            <w:pPr>
              <w:pStyle w:val="Default"/>
              <w:spacing w:line="0" w:lineRule="atLeast"/>
              <w:jc w:val="center"/>
              <w:rPr>
                <w:rFonts w:ascii="Times New Roman" w:hAnsi="Times New Roman" w:cs="Times New Roman"/>
              </w:rPr>
            </w:pPr>
            <w:r w:rsidRPr="00C86C0C">
              <w:rPr>
                <w:rFonts w:ascii="Times New Roman" w:hAnsi="Times New Roman" w:cs="Times New Roman"/>
              </w:rPr>
              <w:t>Сооружения связи</w:t>
            </w:r>
          </w:p>
        </w:tc>
        <w:tc>
          <w:tcPr>
            <w:tcW w:w="2500" w:type="pct"/>
            <w:vAlign w:val="center"/>
          </w:tcPr>
          <w:p w:rsidR="00E5610B" w:rsidRPr="00C86C0C" w:rsidRDefault="00E5610B" w:rsidP="00C86C0C">
            <w:pPr>
              <w:pStyle w:val="Default"/>
              <w:spacing w:line="0" w:lineRule="atLeast"/>
              <w:jc w:val="center"/>
              <w:rPr>
                <w:rFonts w:ascii="Times New Roman" w:hAnsi="Times New Roman" w:cs="Times New Roman"/>
              </w:rPr>
            </w:pPr>
            <w:r w:rsidRPr="00C86C0C">
              <w:rPr>
                <w:rFonts w:ascii="Times New Roman" w:hAnsi="Times New Roman" w:cs="Times New Roman"/>
              </w:rPr>
              <w:t xml:space="preserve">Размеры земельных участков, </w:t>
            </w:r>
            <w:proofErr w:type="gramStart"/>
            <w:r w:rsidRPr="00C86C0C">
              <w:rPr>
                <w:rFonts w:ascii="Times New Roman" w:hAnsi="Times New Roman" w:cs="Times New Roman"/>
              </w:rPr>
              <w:t>га</w:t>
            </w:r>
            <w:proofErr w:type="gramEnd"/>
          </w:p>
        </w:tc>
      </w:tr>
      <w:tr w:rsidR="00E5610B" w:rsidRPr="00C86C0C" w:rsidTr="00E5610B">
        <w:trPr>
          <w:trHeight w:val="220"/>
        </w:trPr>
        <w:tc>
          <w:tcPr>
            <w:tcW w:w="5000" w:type="pct"/>
            <w:gridSpan w:val="2"/>
            <w:vAlign w:val="center"/>
          </w:tcPr>
          <w:p w:rsidR="00E5610B" w:rsidRPr="00C86C0C" w:rsidRDefault="00E5610B" w:rsidP="00C86C0C">
            <w:pPr>
              <w:pStyle w:val="Default"/>
              <w:spacing w:line="0" w:lineRule="atLeast"/>
              <w:jc w:val="center"/>
              <w:rPr>
                <w:rFonts w:ascii="Times New Roman" w:hAnsi="Times New Roman" w:cs="Times New Roman"/>
              </w:rPr>
            </w:pPr>
            <w:r w:rsidRPr="00C86C0C">
              <w:rPr>
                <w:rFonts w:ascii="Times New Roman" w:hAnsi="Times New Roman" w:cs="Times New Roman"/>
              </w:rPr>
              <w:t>Кабельные линии</w:t>
            </w:r>
          </w:p>
        </w:tc>
      </w:tr>
      <w:tr w:rsidR="00E5610B" w:rsidRPr="00C86C0C" w:rsidTr="00E5610B">
        <w:trPr>
          <w:trHeight w:val="489"/>
        </w:trPr>
        <w:tc>
          <w:tcPr>
            <w:tcW w:w="5000" w:type="pct"/>
            <w:gridSpan w:val="2"/>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Необслуживаемые усилительные пункты в металлических цистернах: </w:t>
            </w:r>
          </w:p>
        </w:tc>
      </w:tr>
      <w:tr w:rsidR="00E5610B" w:rsidRPr="00C86C0C" w:rsidTr="00E5610B">
        <w:trPr>
          <w:trHeight w:val="22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при уровне грунтовых вод на глубине до 0,4 м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0,021 </w:t>
            </w:r>
          </w:p>
        </w:tc>
      </w:tr>
      <w:tr w:rsidR="00E5610B" w:rsidRPr="00C86C0C" w:rsidTr="00E5610B">
        <w:trPr>
          <w:trHeight w:val="22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то же, на глубине от 0,4 до 1,3 м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0,013 </w:t>
            </w:r>
          </w:p>
        </w:tc>
      </w:tr>
      <w:tr w:rsidR="00E5610B" w:rsidRPr="00C86C0C" w:rsidTr="00E5610B">
        <w:trPr>
          <w:trHeight w:val="22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то же, на глубине более 1,3 м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0,006 </w:t>
            </w:r>
          </w:p>
        </w:tc>
      </w:tr>
      <w:tr w:rsidR="00E5610B" w:rsidRPr="00C86C0C" w:rsidTr="00E5610B">
        <w:trPr>
          <w:trHeight w:val="22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Необслуживаемые усилительные пункты в контейнерах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0,001 </w:t>
            </w:r>
          </w:p>
        </w:tc>
      </w:tr>
      <w:tr w:rsidR="00E5610B" w:rsidRPr="00C86C0C" w:rsidTr="00E5610B">
        <w:trPr>
          <w:trHeight w:val="22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Обслуживаемые усилительные пункты и сетевые узлы выделения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0,29 </w:t>
            </w:r>
          </w:p>
        </w:tc>
      </w:tr>
      <w:tr w:rsidR="00E5610B" w:rsidRPr="00C86C0C" w:rsidTr="00E5610B">
        <w:trPr>
          <w:trHeight w:val="22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Вспомогательные осевые узлы выделения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1,55 </w:t>
            </w:r>
          </w:p>
        </w:tc>
      </w:tr>
      <w:tr w:rsidR="00E5610B" w:rsidRPr="00C86C0C" w:rsidTr="00E5610B">
        <w:trPr>
          <w:trHeight w:val="489"/>
        </w:trPr>
        <w:tc>
          <w:tcPr>
            <w:tcW w:w="5000" w:type="pct"/>
            <w:gridSpan w:val="2"/>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Сетевые узлы управления и коммутации с заглубленными зданиями площадью, кв. м: </w:t>
            </w:r>
          </w:p>
        </w:tc>
      </w:tr>
      <w:tr w:rsidR="00E5610B" w:rsidRPr="00C86C0C" w:rsidTr="00E5610B">
        <w:trPr>
          <w:trHeight w:val="22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3000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1,98 </w:t>
            </w:r>
          </w:p>
        </w:tc>
      </w:tr>
      <w:tr w:rsidR="00E5610B" w:rsidRPr="00C86C0C" w:rsidTr="00E5610B">
        <w:trPr>
          <w:trHeight w:val="22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6000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3,00 </w:t>
            </w:r>
          </w:p>
        </w:tc>
      </w:tr>
      <w:tr w:rsidR="00E5610B" w:rsidRPr="00C86C0C" w:rsidTr="00E5610B">
        <w:trPr>
          <w:trHeight w:val="22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9000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4,10 </w:t>
            </w:r>
          </w:p>
        </w:tc>
      </w:tr>
      <w:tr w:rsidR="00E5610B" w:rsidRPr="00C86C0C" w:rsidTr="00E5610B">
        <w:trPr>
          <w:trHeight w:val="22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Технические службы кабельных участков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0,15 </w:t>
            </w:r>
          </w:p>
        </w:tc>
      </w:tr>
      <w:tr w:rsidR="00E5610B" w:rsidRPr="00C86C0C" w:rsidTr="00E5610B">
        <w:trPr>
          <w:trHeight w:val="489"/>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0,37 </w:t>
            </w:r>
          </w:p>
        </w:tc>
      </w:tr>
      <w:tr w:rsidR="00E5610B" w:rsidRPr="00C86C0C" w:rsidTr="00E5610B">
        <w:trPr>
          <w:trHeight w:val="220"/>
        </w:trPr>
        <w:tc>
          <w:tcPr>
            <w:tcW w:w="5000" w:type="pct"/>
            <w:gridSpan w:val="2"/>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Воздушные линии </w:t>
            </w:r>
          </w:p>
        </w:tc>
      </w:tr>
      <w:tr w:rsidR="00E5610B" w:rsidRPr="00C86C0C" w:rsidTr="00E5610B">
        <w:trPr>
          <w:trHeight w:val="22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Основные усилительные пункты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0,29 </w:t>
            </w:r>
          </w:p>
        </w:tc>
      </w:tr>
      <w:tr w:rsidR="00E5610B" w:rsidRPr="00C86C0C" w:rsidTr="00E5610B">
        <w:trPr>
          <w:trHeight w:val="22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Дополнительные усилительные пункты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0,06 </w:t>
            </w:r>
          </w:p>
        </w:tc>
      </w:tr>
      <w:tr w:rsidR="00E5610B" w:rsidRPr="00C86C0C" w:rsidTr="00E5610B">
        <w:trPr>
          <w:trHeight w:val="49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по заданию на проектирование </w:t>
            </w:r>
          </w:p>
        </w:tc>
      </w:tr>
      <w:tr w:rsidR="00E5610B" w:rsidRPr="00C86C0C" w:rsidTr="00E5610B">
        <w:trPr>
          <w:trHeight w:val="220"/>
        </w:trPr>
        <w:tc>
          <w:tcPr>
            <w:tcW w:w="5000" w:type="pct"/>
            <w:gridSpan w:val="2"/>
            <w:vAlign w:val="center"/>
          </w:tcPr>
          <w:p w:rsidR="00E5610B" w:rsidRPr="00C86C0C" w:rsidRDefault="00E5610B" w:rsidP="00C86C0C">
            <w:pPr>
              <w:pStyle w:val="Default"/>
              <w:spacing w:line="0" w:lineRule="atLeast"/>
              <w:jc w:val="center"/>
              <w:rPr>
                <w:rFonts w:ascii="Times New Roman" w:hAnsi="Times New Roman" w:cs="Times New Roman"/>
              </w:rPr>
            </w:pPr>
            <w:r w:rsidRPr="00C86C0C">
              <w:rPr>
                <w:rFonts w:ascii="Times New Roman" w:hAnsi="Times New Roman" w:cs="Times New Roman"/>
              </w:rPr>
              <w:t>Радиорелейные линии</w:t>
            </w:r>
          </w:p>
        </w:tc>
      </w:tr>
      <w:tr w:rsidR="00E5610B" w:rsidRPr="00C86C0C" w:rsidTr="00E5610B">
        <w:trPr>
          <w:trHeight w:val="489"/>
        </w:trPr>
        <w:tc>
          <w:tcPr>
            <w:tcW w:w="5000" w:type="pct"/>
            <w:gridSpan w:val="2"/>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Узловые радиорелейные станции с мачтой или башней высотой, </w:t>
            </w:r>
            <w:proofErr w:type="gramStart"/>
            <w:r w:rsidRPr="00C86C0C">
              <w:rPr>
                <w:rFonts w:ascii="Times New Roman" w:hAnsi="Times New Roman" w:cs="Times New Roman"/>
              </w:rPr>
              <w:t>м</w:t>
            </w:r>
            <w:proofErr w:type="gramEnd"/>
            <w:r w:rsidRPr="00C86C0C">
              <w:rPr>
                <w:rFonts w:ascii="Times New Roman" w:hAnsi="Times New Roman" w:cs="Times New Roman"/>
              </w:rPr>
              <w:t xml:space="preserve">: </w:t>
            </w:r>
          </w:p>
        </w:tc>
      </w:tr>
      <w:tr w:rsidR="00E5610B" w:rsidRPr="00C86C0C" w:rsidTr="00E5610B">
        <w:trPr>
          <w:trHeight w:val="22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40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0,80/0,30 </w:t>
            </w:r>
          </w:p>
        </w:tc>
      </w:tr>
      <w:tr w:rsidR="00E5610B" w:rsidRPr="00C86C0C" w:rsidTr="00E5610B">
        <w:trPr>
          <w:trHeight w:val="22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50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1,00/0,40 </w:t>
            </w:r>
          </w:p>
        </w:tc>
      </w:tr>
      <w:tr w:rsidR="00E5610B" w:rsidRPr="00C86C0C" w:rsidTr="00E5610B">
        <w:trPr>
          <w:trHeight w:val="22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60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1,10/0,45 </w:t>
            </w:r>
          </w:p>
        </w:tc>
      </w:tr>
      <w:tr w:rsidR="00E5610B" w:rsidRPr="00C86C0C" w:rsidTr="00E5610B">
        <w:trPr>
          <w:trHeight w:val="22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70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1,30/0,50 </w:t>
            </w:r>
          </w:p>
        </w:tc>
      </w:tr>
      <w:tr w:rsidR="00E5610B" w:rsidRPr="00C86C0C" w:rsidTr="00E5610B">
        <w:trPr>
          <w:trHeight w:val="220"/>
        </w:trPr>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80 </w:t>
            </w:r>
          </w:p>
        </w:tc>
        <w:tc>
          <w:tcPr>
            <w:tcW w:w="2500" w:type="pct"/>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1,40/0,55 </w:t>
            </w:r>
          </w:p>
        </w:tc>
      </w:tr>
      <w:tr w:rsidR="00E5610B" w:rsidRPr="00C86C0C" w:rsidTr="00E5610B">
        <w:trPr>
          <w:trHeight w:val="220"/>
        </w:trPr>
        <w:tc>
          <w:tcPr>
            <w:tcW w:w="5000" w:type="pct"/>
            <w:gridSpan w:val="2"/>
          </w:tcPr>
          <w:p w:rsidR="00E5610B" w:rsidRPr="00C86C0C" w:rsidRDefault="00E5610B" w:rsidP="00C86C0C">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E5610B" w:rsidRPr="00C86C0C" w:rsidTr="00E5610B">
              <w:trPr>
                <w:trHeight w:val="220"/>
              </w:trPr>
              <w:tc>
                <w:tcPr>
                  <w:tcW w:w="4253"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90 </w:t>
                  </w:r>
                </w:p>
              </w:tc>
              <w:tc>
                <w:tcPr>
                  <w:tcW w:w="4394"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1,50/0,60 </w:t>
                  </w:r>
                </w:p>
              </w:tc>
            </w:tr>
            <w:tr w:rsidR="00E5610B" w:rsidRPr="00C86C0C" w:rsidTr="00E5610B">
              <w:trPr>
                <w:trHeight w:val="220"/>
              </w:trPr>
              <w:tc>
                <w:tcPr>
                  <w:tcW w:w="4253"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100 </w:t>
                  </w:r>
                </w:p>
              </w:tc>
              <w:tc>
                <w:tcPr>
                  <w:tcW w:w="4394"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1,65/0,70 </w:t>
                  </w:r>
                </w:p>
              </w:tc>
            </w:tr>
            <w:tr w:rsidR="00E5610B" w:rsidRPr="00C86C0C" w:rsidTr="00E5610B">
              <w:trPr>
                <w:trHeight w:val="220"/>
              </w:trPr>
              <w:tc>
                <w:tcPr>
                  <w:tcW w:w="4253"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110 </w:t>
                  </w:r>
                </w:p>
              </w:tc>
              <w:tc>
                <w:tcPr>
                  <w:tcW w:w="4394"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1,90/0,80 </w:t>
                  </w:r>
                </w:p>
              </w:tc>
            </w:tr>
            <w:tr w:rsidR="00E5610B" w:rsidRPr="00C86C0C" w:rsidTr="00E5610B">
              <w:trPr>
                <w:trHeight w:val="220"/>
              </w:trPr>
              <w:tc>
                <w:tcPr>
                  <w:tcW w:w="4253"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120 </w:t>
                  </w:r>
                </w:p>
              </w:tc>
              <w:tc>
                <w:tcPr>
                  <w:tcW w:w="4394"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2,10/0,90 </w:t>
                  </w:r>
                </w:p>
              </w:tc>
            </w:tr>
            <w:tr w:rsidR="00E5610B" w:rsidRPr="00C86C0C" w:rsidTr="00E5610B">
              <w:trPr>
                <w:trHeight w:val="489"/>
              </w:trPr>
              <w:tc>
                <w:tcPr>
                  <w:tcW w:w="8647" w:type="dxa"/>
                  <w:gridSpan w:val="2"/>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Промежуточные радиорелейные станции с мачтой или башней высотой, </w:t>
                  </w:r>
                  <w:proofErr w:type="gramStart"/>
                  <w:r w:rsidRPr="00C86C0C">
                    <w:rPr>
                      <w:rFonts w:ascii="Times New Roman" w:hAnsi="Times New Roman" w:cs="Times New Roman"/>
                    </w:rPr>
                    <w:t>м</w:t>
                  </w:r>
                  <w:proofErr w:type="gramEnd"/>
                  <w:r w:rsidRPr="00C86C0C">
                    <w:rPr>
                      <w:rFonts w:ascii="Times New Roman" w:hAnsi="Times New Roman" w:cs="Times New Roman"/>
                    </w:rPr>
                    <w:t xml:space="preserve">: </w:t>
                  </w:r>
                </w:p>
              </w:tc>
            </w:tr>
            <w:tr w:rsidR="00E5610B" w:rsidRPr="00C86C0C" w:rsidTr="00E5610B">
              <w:trPr>
                <w:trHeight w:val="220"/>
              </w:trPr>
              <w:tc>
                <w:tcPr>
                  <w:tcW w:w="4253"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30 </w:t>
                  </w:r>
                </w:p>
              </w:tc>
              <w:tc>
                <w:tcPr>
                  <w:tcW w:w="4394"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0,80/0,40 </w:t>
                  </w:r>
                </w:p>
              </w:tc>
            </w:tr>
            <w:tr w:rsidR="00E5610B" w:rsidRPr="00C86C0C" w:rsidTr="00E5610B">
              <w:trPr>
                <w:trHeight w:val="220"/>
              </w:trPr>
              <w:tc>
                <w:tcPr>
                  <w:tcW w:w="4253"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40 </w:t>
                  </w:r>
                </w:p>
              </w:tc>
              <w:tc>
                <w:tcPr>
                  <w:tcW w:w="4394"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0,85/0,45 </w:t>
                  </w:r>
                </w:p>
              </w:tc>
            </w:tr>
            <w:tr w:rsidR="00E5610B" w:rsidRPr="00C86C0C" w:rsidTr="00E5610B">
              <w:trPr>
                <w:trHeight w:val="220"/>
              </w:trPr>
              <w:tc>
                <w:tcPr>
                  <w:tcW w:w="4253"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50 </w:t>
                  </w:r>
                </w:p>
              </w:tc>
              <w:tc>
                <w:tcPr>
                  <w:tcW w:w="4394"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1,00/0,50 </w:t>
                  </w:r>
                </w:p>
              </w:tc>
            </w:tr>
            <w:tr w:rsidR="00E5610B" w:rsidRPr="00C86C0C" w:rsidTr="00E5610B">
              <w:trPr>
                <w:trHeight w:val="220"/>
              </w:trPr>
              <w:tc>
                <w:tcPr>
                  <w:tcW w:w="4253"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60 </w:t>
                  </w:r>
                </w:p>
              </w:tc>
              <w:tc>
                <w:tcPr>
                  <w:tcW w:w="4394"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1,10/0,55 </w:t>
                  </w:r>
                </w:p>
              </w:tc>
            </w:tr>
            <w:tr w:rsidR="00E5610B" w:rsidRPr="00C86C0C" w:rsidTr="00E5610B">
              <w:trPr>
                <w:trHeight w:val="220"/>
              </w:trPr>
              <w:tc>
                <w:tcPr>
                  <w:tcW w:w="4253"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70 </w:t>
                  </w:r>
                </w:p>
              </w:tc>
              <w:tc>
                <w:tcPr>
                  <w:tcW w:w="4394"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1,30/0,60 </w:t>
                  </w:r>
                </w:p>
              </w:tc>
            </w:tr>
            <w:tr w:rsidR="00E5610B" w:rsidRPr="00C86C0C" w:rsidTr="00E5610B">
              <w:trPr>
                <w:trHeight w:val="220"/>
              </w:trPr>
              <w:tc>
                <w:tcPr>
                  <w:tcW w:w="4253"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80 </w:t>
                  </w:r>
                </w:p>
              </w:tc>
              <w:tc>
                <w:tcPr>
                  <w:tcW w:w="4394"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1,40/0,65 </w:t>
                  </w:r>
                </w:p>
              </w:tc>
            </w:tr>
            <w:tr w:rsidR="00E5610B" w:rsidRPr="00C86C0C" w:rsidTr="00E5610B">
              <w:trPr>
                <w:trHeight w:val="220"/>
              </w:trPr>
              <w:tc>
                <w:tcPr>
                  <w:tcW w:w="4253"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90 </w:t>
                  </w:r>
                </w:p>
              </w:tc>
              <w:tc>
                <w:tcPr>
                  <w:tcW w:w="4394"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1,50/0,70 </w:t>
                  </w:r>
                </w:p>
              </w:tc>
            </w:tr>
            <w:tr w:rsidR="00E5610B" w:rsidRPr="00C86C0C" w:rsidTr="00E5610B">
              <w:trPr>
                <w:trHeight w:val="220"/>
              </w:trPr>
              <w:tc>
                <w:tcPr>
                  <w:tcW w:w="4253"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lastRenderedPageBreak/>
                    <w:t xml:space="preserve">100 </w:t>
                  </w:r>
                </w:p>
              </w:tc>
              <w:tc>
                <w:tcPr>
                  <w:tcW w:w="4394"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1,65/0,80 </w:t>
                  </w:r>
                </w:p>
              </w:tc>
            </w:tr>
            <w:tr w:rsidR="00E5610B" w:rsidRPr="00C86C0C" w:rsidTr="00E5610B">
              <w:trPr>
                <w:trHeight w:val="220"/>
              </w:trPr>
              <w:tc>
                <w:tcPr>
                  <w:tcW w:w="4253"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110 </w:t>
                  </w:r>
                </w:p>
              </w:tc>
              <w:tc>
                <w:tcPr>
                  <w:tcW w:w="4394"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1,90/0,90 </w:t>
                  </w:r>
                </w:p>
              </w:tc>
            </w:tr>
            <w:tr w:rsidR="00E5610B" w:rsidRPr="00C86C0C" w:rsidTr="00E5610B">
              <w:trPr>
                <w:trHeight w:val="220"/>
              </w:trPr>
              <w:tc>
                <w:tcPr>
                  <w:tcW w:w="4253"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120 </w:t>
                  </w:r>
                </w:p>
              </w:tc>
              <w:tc>
                <w:tcPr>
                  <w:tcW w:w="4394"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2,10/1,00 </w:t>
                  </w:r>
                </w:p>
              </w:tc>
            </w:tr>
            <w:tr w:rsidR="00E5610B" w:rsidRPr="00C86C0C" w:rsidTr="00E5610B">
              <w:trPr>
                <w:trHeight w:val="220"/>
              </w:trPr>
              <w:tc>
                <w:tcPr>
                  <w:tcW w:w="4253"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Аварийно-профилактические службы </w:t>
                  </w:r>
                </w:p>
              </w:tc>
              <w:tc>
                <w:tcPr>
                  <w:tcW w:w="4394" w:type="dxa"/>
                </w:tcPr>
                <w:p w:rsidR="00E5610B" w:rsidRPr="00C86C0C" w:rsidRDefault="00E5610B" w:rsidP="00C86C0C">
                  <w:pPr>
                    <w:pStyle w:val="Default"/>
                    <w:spacing w:line="0" w:lineRule="atLeast"/>
                    <w:rPr>
                      <w:rFonts w:ascii="Times New Roman" w:hAnsi="Times New Roman" w:cs="Times New Roman"/>
                    </w:rPr>
                  </w:pPr>
                  <w:r w:rsidRPr="00C86C0C">
                    <w:rPr>
                      <w:rFonts w:ascii="Times New Roman" w:hAnsi="Times New Roman" w:cs="Times New Roman"/>
                    </w:rPr>
                    <w:t xml:space="preserve">0,4 </w:t>
                  </w:r>
                </w:p>
              </w:tc>
            </w:tr>
          </w:tbl>
          <w:p w:rsidR="00E5610B" w:rsidRPr="00C86C0C" w:rsidRDefault="00E5610B" w:rsidP="00C86C0C">
            <w:pPr>
              <w:pStyle w:val="Default"/>
              <w:spacing w:line="0" w:lineRule="atLeast"/>
              <w:rPr>
                <w:rFonts w:ascii="Times New Roman" w:hAnsi="Times New Roman" w:cs="Times New Roman"/>
              </w:rPr>
            </w:pPr>
          </w:p>
        </w:tc>
      </w:tr>
    </w:tbl>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Примечания: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 Размеры земельных участков определяются в соответствии с проектами: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при высоте мачты или башни более 120 м, при уклонах рельефа местности более 0,05, а также при пересеченной местности;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E5610B" w:rsidRPr="00E5610B" w:rsidRDefault="00E5610B" w:rsidP="00E5610B">
      <w:pPr>
        <w:ind w:firstLine="567"/>
        <w:jc w:val="both"/>
        <w:rPr>
          <w:rFonts w:ascii="Times New Roman" w:hAnsi="Times New Roman" w:cs="Times New Roman"/>
          <w:sz w:val="24"/>
          <w:szCs w:val="24"/>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E5610B">
        <w:rPr>
          <w:rFonts w:ascii="Times New Roman" w:hAnsi="Times New Roman" w:cs="Times New Roman"/>
        </w:rPr>
        <w:t>ии аэ</w:t>
      </w:r>
      <w:proofErr w:type="gramEnd"/>
      <w:r w:rsidRPr="00E5610B">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11.3.12. Земельный участок должен быть благоустроен, озеленен и огражден.</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Высота ограждения принимается,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E5610B" w:rsidRPr="00E5610B" w:rsidRDefault="00E5610B" w:rsidP="00E5610B">
      <w:pPr>
        <w:pStyle w:val="Default"/>
        <w:ind w:firstLine="567"/>
        <w:jc w:val="both"/>
        <w:rPr>
          <w:rFonts w:ascii="Times New Roman" w:hAnsi="Times New Roman" w:cs="Times New Roman"/>
        </w:rPr>
      </w:pPr>
      <w:proofErr w:type="gramStart"/>
      <w:r w:rsidRPr="00E5610B">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w:t>
      </w:r>
      <w:r w:rsidRPr="00E5610B">
        <w:rPr>
          <w:rFonts w:ascii="Times New Roman" w:hAnsi="Times New Roman" w:cs="Times New Roman"/>
        </w:rPr>
        <w:lastRenderedPageBreak/>
        <w:t xml:space="preserve">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соблюдение допустимых </w:t>
      </w:r>
      <w:proofErr w:type="gramStart"/>
      <w:r w:rsidRPr="00E5610B">
        <w:rPr>
          <w:rFonts w:ascii="Times New Roman" w:hAnsi="Times New Roman" w:cs="Times New Roman"/>
        </w:rPr>
        <w:t>расстояний приближения полосы земель связи</w:t>
      </w:r>
      <w:proofErr w:type="gramEnd"/>
      <w:r w:rsidRPr="00E5610B">
        <w:rPr>
          <w:rFonts w:ascii="Times New Roman" w:hAnsi="Times New Roman" w:cs="Times New Roman"/>
        </w:rPr>
        <w:t xml:space="preserve"> к границе полосы отвода автомобильных дорог.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11.3.26. </w:t>
      </w:r>
      <w:proofErr w:type="gramStart"/>
      <w:r w:rsidRPr="00E5610B">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w:t>
      </w:r>
      <w:r w:rsidRPr="00E5610B">
        <w:rPr>
          <w:rFonts w:ascii="Times New Roman" w:hAnsi="Times New Roman" w:cs="Times New Roman"/>
        </w:rPr>
        <w:lastRenderedPageBreak/>
        <w:t xml:space="preserve">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11.3.28. </w:t>
      </w:r>
      <w:proofErr w:type="gramStart"/>
      <w:r w:rsidRPr="00E5610B">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кабелями, прокладываемыми под водой;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кабелями, прокладываемыми по мостам;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подвесными кабелями на опорах.</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Pr="00E5610B">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Рекомендуется размещение антенн на отдельно стоящих опорах и мачтах.</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E5610B" w:rsidRPr="00E5610B" w:rsidRDefault="00E5610B" w:rsidP="00E5610B">
      <w:pPr>
        <w:pStyle w:val="Default"/>
        <w:ind w:firstLine="567"/>
        <w:jc w:val="both"/>
        <w:rPr>
          <w:rFonts w:ascii="Times New Roman" w:hAnsi="Times New Roman" w:cs="Times New Roman"/>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E5610B" w:rsidRPr="00E5610B" w:rsidRDefault="00E5610B" w:rsidP="00E5610B">
      <w:pPr>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86</w:t>
      </w:r>
    </w:p>
    <w:p w:rsidR="00E5610B" w:rsidRPr="00E5610B" w:rsidRDefault="00E5610B" w:rsidP="00E5610B">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75"/>
        <w:gridCol w:w="3474"/>
        <w:gridCol w:w="3472"/>
      </w:tblGrid>
      <w:tr w:rsidR="00E5610B" w:rsidRPr="00E5610B" w:rsidTr="00E5610B">
        <w:trPr>
          <w:trHeight w:val="220"/>
        </w:trPr>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Наименование объектов </w:t>
            </w:r>
          </w:p>
        </w:tc>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Основные параметры зоны </w:t>
            </w:r>
          </w:p>
        </w:tc>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Вид использования </w:t>
            </w:r>
          </w:p>
        </w:tc>
      </w:tr>
      <w:tr w:rsidR="00E5610B" w:rsidRPr="00E5610B" w:rsidTr="00E5610B">
        <w:trPr>
          <w:trHeight w:val="1027"/>
        </w:trPr>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Общие коллекторы для подземных коммуникаций </w:t>
            </w:r>
          </w:p>
        </w:tc>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охранная зона городского коллектора, по 5 м в каждую сторону от края коллектора.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Охранная зона оголовка веншахты коллектора в радиусе 15 м </w:t>
            </w:r>
          </w:p>
        </w:tc>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озеленение, проезды, площадки </w:t>
            </w:r>
          </w:p>
        </w:tc>
      </w:tr>
      <w:tr w:rsidR="00E5610B" w:rsidRPr="00E5610B" w:rsidTr="00E5610B">
        <w:trPr>
          <w:trHeight w:val="490"/>
        </w:trPr>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Радиорелейные линии связи </w:t>
            </w:r>
          </w:p>
        </w:tc>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охранная зона 50 м в обе стороны луча </w:t>
            </w:r>
          </w:p>
        </w:tc>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мертвая зона </w:t>
            </w:r>
          </w:p>
        </w:tc>
      </w:tr>
      <w:tr w:rsidR="00E5610B" w:rsidRPr="00E5610B" w:rsidTr="00E5610B">
        <w:trPr>
          <w:trHeight w:val="220"/>
        </w:trPr>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Объекты телевидения </w:t>
            </w:r>
          </w:p>
        </w:tc>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охранная зона d = 500 м </w:t>
            </w:r>
          </w:p>
        </w:tc>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озеленение </w:t>
            </w:r>
          </w:p>
        </w:tc>
      </w:tr>
      <w:tr w:rsidR="00E5610B" w:rsidRPr="00E5610B" w:rsidTr="00E5610B">
        <w:trPr>
          <w:trHeight w:val="489"/>
        </w:trPr>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Автоматические телефонные станции </w:t>
            </w:r>
          </w:p>
        </w:tc>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расстояние от АТС до жилых зданий - 30 м </w:t>
            </w:r>
          </w:p>
        </w:tc>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проезды, площадки, озеленение </w:t>
            </w:r>
          </w:p>
        </w:tc>
      </w:tr>
    </w:tbl>
    <w:p w:rsidR="00E5610B" w:rsidRPr="00E5610B" w:rsidRDefault="00E5610B" w:rsidP="00E5610B">
      <w:pPr>
        <w:rPr>
          <w:rFonts w:ascii="Times New Roman" w:hAnsi="Times New Roman" w:cs="Times New Roman"/>
          <w:sz w:val="24"/>
          <w:szCs w:val="24"/>
        </w:rPr>
      </w:pPr>
    </w:p>
    <w:p w:rsidR="00E5610B" w:rsidRPr="00E5610B" w:rsidRDefault="00E5610B" w:rsidP="00E5610B">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11.4. Газоснабжение</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/год на 1 человека, при теплоте сгорания газа 34 МДж/кв. м (8000 ккал/кв.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 при наличии централизованного горячего водоснабжения - 100;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при горячем водоснабжении от газовых водонагревателей - 250;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при отсутствии горячего водоснабжения - 125 (в сельской местности - 165).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/час: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E5610B" w:rsidRPr="00E5610B" w:rsidRDefault="00E5610B" w:rsidP="00E5610B">
      <w:pPr>
        <w:pStyle w:val="Default"/>
        <w:ind w:left="708" w:firstLine="567"/>
        <w:jc w:val="both"/>
        <w:rPr>
          <w:rFonts w:ascii="Times New Roman" w:hAnsi="Times New Roman" w:cs="Times New Roman"/>
        </w:rPr>
      </w:pPr>
      <w:r w:rsidRPr="00E5610B">
        <w:rPr>
          <w:rFonts w:ascii="Times New Roman" w:hAnsi="Times New Roman" w:cs="Times New Roman"/>
        </w:rPr>
        <w:t xml:space="preserve">- 25 кв. м/чел. - 063 - 0,45; </w:t>
      </w:r>
    </w:p>
    <w:p w:rsidR="00E5610B" w:rsidRPr="00E5610B" w:rsidRDefault="00E5610B" w:rsidP="00E5610B">
      <w:pPr>
        <w:pStyle w:val="Default"/>
        <w:ind w:left="708" w:firstLine="567"/>
        <w:jc w:val="both"/>
        <w:rPr>
          <w:rFonts w:ascii="Times New Roman" w:hAnsi="Times New Roman" w:cs="Times New Roman"/>
        </w:rPr>
      </w:pPr>
      <w:r w:rsidRPr="00E5610B">
        <w:rPr>
          <w:rFonts w:ascii="Times New Roman" w:hAnsi="Times New Roman" w:cs="Times New Roman"/>
        </w:rPr>
        <w:t xml:space="preserve">- 40 кв. м/чел. - 0,88 - 0,62;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при застройке с центральным отоплением и горячим водоснабжением - 0,04.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Прямой выброс продуктов сгорания через наружные конструкции зданий не допускается.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11.4.9. При восстановлении (реконструкции) изношенных подземных стальных газопроводов </w:t>
      </w:r>
      <w:proofErr w:type="gramStart"/>
      <w:r w:rsidRPr="00E5610B">
        <w:rPr>
          <w:rFonts w:ascii="Times New Roman" w:hAnsi="Times New Roman" w:cs="Times New Roman"/>
          <w:sz w:val="24"/>
          <w:szCs w:val="24"/>
        </w:rPr>
        <w:t>вне</w:t>
      </w:r>
      <w:proofErr w:type="gramEnd"/>
      <w:r w:rsidRPr="00E5610B">
        <w:rPr>
          <w:rFonts w:ascii="Times New Roman" w:hAnsi="Times New Roman" w:cs="Times New Roman"/>
          <w:sz w:val="24"/>
          <w:szCs w:val="24"/>
        </w:rPr>
        <w:t xml:space="preserve"> и </w:t>
      </w:r>
      <w:proofErr w:type="gramStart"/>
      <w:r w:rsidRPr="00E5610B">
        <w:rPr>
          <w:rFonts w:ascii="Times New Roman" w:hAnsi="Times New Roman" w:cs="Times New Roman"/>
          <w:sz w:val="24"/>
          <w:szCs w:val="24"/>
        </w:rPr>
        <w:t>на</w:t>
      </w:r>
      <w:proofErr w:type="gramEnd"/>
      <w:r w:rsidRPr="00E5610B">
        <w:rPr>
          <w:rFonts w:ascii="Times New Roman" w:hAnsi="Times New Roman" w:cs="Times New Roman"/>
          <w:sz w:val="24"/>
          <w:szCs w:val="24"/>
        </w:rPr>
        <w:t xml:space="preserve"> территории городских округов и поселений следует руководствоваться требованиями СНиП 42-01-2002.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E5610B">
        <w:rPr>
          <w:rFonts w:ascii="Times New Roman" w:hAnsi="Times New Roman" w:cs="Times New Roman"/>
          <w:sz w:val="24"/>
          <w:szCs w:val="24"/>
        </w:rPr>
        <w:t>сетей</w:t>
      </w:r>
      <w:proofErr w:type="gramEnd"/>
      <w:r w:rsidRPr="00E5610B">
        <w:rPr>
          <w:rFonts w:ascii="Times New Roman" w:hAnsi="Times New Roman" w:cs="Times New Roman"/>
          <w:sz w:val="24"/>
          <w:szCs w:val="24"/>
        </w:rPr>
        <w:t xml:space="preserve"> утвержденным Правительством Российской Федерации.</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11.4.11. Выбор, отвод и использование земель для магистральных газопроводов осуществляется в соответствии с требованиями СН 452-73.</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E5610B">
        <w:rPr>
          <w:rFonts w:ascii="Times New Roman" w:hAnsi="Times New Roman" w:cs="Times New Roman"/>
        </w:rPr>
        <w:t>СО</w:t>
      </w:r>
      <w:proofErr w:type="gramEnd"/>
      <w:r w:rsidRPr="00E5610B">
        <w:rPr>
          <w:rFonts w:ascii="Times New Roman" w:hAnsi="Times New Roman" w:cs="Times New Roman"/>
        </w:rPr>
        <w:t xml:space="preserve"> и </w:t>
      </w:r>
      <w:proofErr w:type="gramStart"/>
      <w:r w:rsidRPr="00E5610B">
        <w:rPr>
          <w:rFonts w:ascii="Times New Roman" w:hAnsi="Times New Roman" w:cs="Times New Roman"/>
        </w:rPr>
        <w:t>на</w:t>
      </w:r>
      <w:proofErr w:type="gramEnd"/>
      <w:r w:rsidRPr="00E5610B">
        <w:rPr>
          <w:rFonts w:ascii="Times New Roman" w:hAnsi="Times New Roman" w:cs="Times New Roman"/>
        </w:rPr>
        <w:t xml:space="preserve"> расстоянии до кровли не менее 0,2 м.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11.4.15. Запрещается прокладка газопроводов всех давлений по стенам, над и под помещениями категорий</w:t>
      </w:r>
      <w:proofErr w:type="gramStart"/>
      <w:r w:rsidRPr="00E5610B">
        <w:rPr>
          <w:rFonts w:ascii="Times New Roman" w:hAnsi="Times New Roman" w:cs="Times New Roman"/>
          <w:sz w:val="24"/>
          <w:szCs w:val="24"/>
        </w:rPr>
        <w:t xml:space="preserve"> А</w:t>
      </w:r>
      <w:proofErr w:type="gramEnd"/>
      <w:r w:rsidRPr="00E5610B">
        <w:rPr>
          <w:rFonts w:ascii="Times New Roman" w:hAnsi="Times New Roman" w:cs="Times New Roman"/>
          <w:sz w:val="24"/>
          <w:szCs w:val="24"/>
        </w:rPr>
        <w:t xml:space="preserve"> и Б за исключением зданий ГРП.</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11.4.18. Классификация газопроводов по рабочему давлению транспортируемого газа приведена в таблице 87.</w:t>
      </w:r>
    </w:p>
    <w:p w:rsidR="00E5610B" w:rsidRPr="00E5610B" w:rsidRDefault="00E5610B" w:rsidP="00E5610B">
      <w:pPr>
        <w:pStyle w:val="Default"/>
        <w:ind w:firstLine="567"/>
        <w:rPr>
          <w:rFonts w:ascii="Times New Roman" w:hAnsi="Times New Roman" w:cs="Times New Roman"/>
        </w:rPr>
      </w:pPr>
    </w:p>
    <w:p w:rsidR="00E5610B" w:rsidRPr="00E5610B" w:rsidRDefault="00E5610B" w:rsidP="00E5610B">
      <w:pPr>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7"/>
        <w:gridCol w:w="1699"/>
        <w:gridCol w:w="3397"/>
        <w:gridCol w:w="3508"/>
      </w:tblGrid>
      <w:tr w:rsidR="00E5610B" w:rsidRPr="00E5610B" w:rsidTr="00E5610B">
        <w:trPr>
          <w:trHeight w:val="489"/>
        </w:trPr>
        <w:tc>
          <w:tcPr>
            <w:tcW w:w="1687" w:type="pct"/>
            <w:gridSpan w:val="2"/>
            <w:vAlign w:val="center"/>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Классификация газопроводов по давлению</w:t>
            </w:r>
          </w:p>
        </w:tc>
        <w:tc>
          <w:tcPr>
            <w:tcW w:w="1630" w:type="pct"/>
            <w:vAlign w:val="center"/>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Вид транспортируемого газа</w:t>
            </w:r>
          </w:p>
        </w:tc>
        <w:tc>
          <w:tcPr>
            <w:tcW w:w="1683" w:type="pct"/>
            <w:vAlign w:val="center"/>
          </w:tcPr>
          <w:p w:rsidR="00E5610B" w:rsidRPr="00E5610B" w:rsidRDefault="00E5610B" w:rsidP="00E5610B">
            <w:pPr>
              <w:pStyle w:val="Default"/>
              <w:jc w:val="center"/>
              <w:rPr>
                <w:rFonts w:ascii="Times New Roman" w:hAnsi="Times New Roman" w:cs="Times New Roman"/>
              </w:rPr>
            </w:pPr>
            <w:r w:rsidRPr="00E5610B">
              <w:rPr>
                <w:rFonts w:ascii="Times New Roman" w:hAnsi="Times New Roman" w:cs="Times New Roman"/>
              </w:rPr>
              <w:t>Рабочее давление в газопроводе, МПа</w:t>
            </w:r>
          </w:p>
        </w:tc>
      </w:tr>
      <w:tr w:rsidR="00E5610B" w:rsidRPr="00E5610B" w:rsidTr="00E5610B">
        <w:trPr>
          <w:trHeight w:val="252"/>
        </w:trPr>
        <w:tc>
          <w:tcPr>
            <w:tcW w:w="872" w:type="pct"/>
            <w:vMerge w:val="restart"/>
            <w:vAlign w:val="center"/>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Высокого</w:t>
            </w:r>
          </w:p>
        </w:tc>
        <w:tc>
          <w:tcPr>
            <w:tcW w:w="815" w:type="pct"/>
            <w:vMerge w:val="restart"/>
            <w:vAlign w:val="center"/>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I категории </w:t>
            </w:r>
          </w:p>
        </w:tc>
        <w:tc>
          <w:tcPr>
            <w:tcW w:w="1630" w:type="pct"/>
            <w:vAlign w:val="center"/>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природный </w:t>
            </w:r>
          </w:p>
        </w:tc>
        <w:tc>
          <w:tcPr>
            <w:tcW w:w="1683" w:type="pct"/>
            <w:vAlign w:val="center"/>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свыше 0,6 до 1,2 включительно </w:t>
            </w:r>
          </w:p>
        </w:tc>
      </w:tr>
      <w:tr w:rsidR="00E5610B" w:rsidRPr="00E5610B" w:rsidTr="00E5610B">
        <w:trPr>
          <w:trHeight w:val="251"/>
        </w:trPr>
        <w:tc>
          <w:tcPr>
            <w:tcW w:w="872" w:type="pct"/>
            <w:vMerge/>
            <w:vAlign w:val="center"/>
          </w:tcPr>
          <w:p w:rsidR="00E5610B" w:rsidRPr="00E5610B" w:rsidRDefault="00E5610B" w:rsidP="00E5610B">
            <w:pPr>
              <w:pStyle w:val="Default"/>
              <w:rPr>
                <w:rFonts w:ascii="Times New Roman" w:hAnsi="Times New Roman" w:cs="Times New Roman"/>
              </w:rPr>
            </w:pPr>
          </w:p>
        </w:tc>
        <w:tc>
          <w:tcPr>
            <w:tcW w:w="815" w:type="pct"/>
            <w:vMerge/>
            <w:vAlign w:val="center"/>
          </w:tcPr>
          <w:p w:rsidR="00E5610B" w:rsidRPr="00E5610B" w:rsidRDefault="00E5610B" w:rsidP="00E5610B">
            <w:pPr>
              <w:pStyle w:val="Default"/>
              <w:rPr>
                <w:rFonts w:ascii="Times New Roman" w:hAnsi="Times New Roman" w:cs="Times New Roman"/>
              </w:rPr>
            </w:pPr>
          </w:p>
        </w:tc>
        <w:tc>
          <w:tcPr>
            <w:tcW w:w="1630" w:type="pct"/>
            <w:vAlign w:val="center"/>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СУГ *</w:t>
            </w:r>
          </w:p>
        </w:tc>
        <w:tc>
          <w:tcPr>
            <w:tcW w:w="1683" w:type="pct"/>
            <w:vAlign w:val="center"/>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свыше 0,6 до 1,2 включительно</w:t>
            </w:r>
          </w:p>
        </w:tc>
      </w:tr>
      <w:tr w:rsidR="00E5610B" w:rsidRPr="00E5610B" w:rsidTr="00E5610B">
        <w:trPr>
          <w:trHeight w:val="489"/>
        </w:trPr>
        <w:tc>
          <w:tcPr>
            <w:tcW w:w="872" w:type="pct"/>
            <w:vMerge/>
            <w:vAlign w:val="center"/>
          </w:tcPr>
          <w:p w:rsidR="00E5610B" w:rsidRPr="00E5610B" w:rsidRDefault="00E5610B" w:rsidP="00E5610B">
            <w:pPr>
              <w:pStyle w:val="Default"/>
              <w:rPr>
                <w:rFonts w:ascii="Times New Roman" w:hAnsi="Times New Roman" w:cs="Times New Roman"/>
              </w:rPr>
            </w:pPr>
          </w:p>
        </w:tc>
        <w:tc>
          <w:tcPr>
            <w:tcW w:w="815" w:type="pct"/>
            <w:vAlign w:val="center"/>
          </w:tcPr>
          <w:p w:rsidR="00E5610B" w:rsidRPr="00E5610B" w:rsidRDefault="00E5610B" w:rsidP="00E5610B">
            <w:pPr>
              <w:pStyle w:val="Default"/>
              <w:rPr>
                <w:rFonts w:ascii="Times New Roman" w:hAnsi="Times New Roman" w:cs="Times New Roman"/>
              </w:rPr>
            </w:pPr>
            <w:proofErr w:type="gramStart"/>
            <w:r w:rsidRPr="00E5610B">
              <w:rPr>
                <w:rFonts w:ascii="Times New Roman" w:hAnsi="Times New Roman" w:cs="Times New Roman"/>
              </w:rPr>
              <w:t>I</w:t>
            </w:r>
            <w:proofErr w:type="gramEnd"/>
            <w:r w:rsidRPr="00E5610B">
              <w:rPr>
                <w:rFonts w:ascii="Times New Roman" w:hAnsi="Times New Roman" w:cs="Times New Roman"/>
              </w:rPr>
              <w:t>а категории</w:t>
            </w:r>
          </w:p>
        </w:tc>
        <w:tc>
          <w:tcPr>
            <w:tcW w:w="1630" w:type="pct"/>
            <w:vAlign w:val="center"/>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природный</w:t>
            </w:r>
          </w:p>
        </w:tc>
        <w:tc>
          <w:tcPr>
            <w:tcW w:w="1683" w:type="pct"/>
            <w:vAlign w:val="center"/>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свыше 1,2 на территории ТЭЦ к ГТУ и ПГУ</w:t>
            </w:r>
          </w:p>
        </w:tc>
      </w:tr>
      <w:tr w:rsidR="00E5610B" w:rsidRPr="00E5610B" w:rsidTr="00E5610B">
        <w:trPr>
          <w:trHeight w:val="489"/>
        </w:trPr>
        <w:tc>
          <w:tcPr>
            <w:tcW w:w="872" w:type="pct"/>
            <w:vMerge/>
            <w:vAlign w:val="center"/>
          </w:tcPr>
          <w:p w:rsidR="00E5610B" w:rsidRPr="00E5610B" w:rsidRDefault="00E5610B" w:rsidP="00E5610B">
            <w:pPr>
              <w:pStyle w:val="Default"/>
              <w:rPr>
                <w:rFonts w:ascii="Times New Roman" w:hAnsi="Times New Roman" w:cs="Times New Roman"/>
              </w:rPr>
            </w:pPr>
          </w:p>
        </w:tc>
        <w:tc>
          <w:tcPr>
            <w:tcW w:w="815" w:type="pct"/>
            <w:vAlign w:val="center"/>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II категории</w:t>
            </w:r>
          </w:p>
        </w:tc>
        <w:tc>
          <w:tcPr>
            <w:tcW w:w="1630" w:type="pct"/>
            <w:vAlign w:val="center"/>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природный и СУГ</w:t>
            </w:r>
          </w:p>
        </w:tc>
        <w:tc>
          <w:tcPr>
            <w:tcW w:w="1683" w:type="pct"/>
            <w:vAlign w:val="center"/>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свыше 0,3 до 0,6 включительно</w:t>
            </w:r>
          </w:p>
        </w:tc>
      </w:tr>
      <w:tr w:rsidR="00E5610B" w:rsidRPr="00E5610B" w:rsidTr="00E5610B">
        <w:trPr>
          <w:trHeight w:val="489"/>
        </w:trPr>
        <w:tc>
          <w:tcPr>
            <w:tcW w:w="1687" w:type="pct"/>
            <w:gridSpan w:val="2"/>
            <w:vAlign w:val="center"/>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Среднего </w:t>
            </w:r>
          </w:p>
        </w:tc>
        <w:tc>
          <w:tcPr>
            <w:tcW w:w="1630" w:type="pct"/>
            <w:vAlign w:val="center"/>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природный и СУГ </w:t>
            </w:r>
          </w:p>
        </w:tc>
        <w:tc>
          <w:tcPr>
            <w:tcW w:w="1683" w:type="pct"/>
            <w:vAlign w:val="center"/>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свыше 0,005 до 0,3 включительно </w:t>
            </w:r>
          </w:p>
        </w:tc>
      </w:tr>
      <w:tr w:rsidR="00E5610B" w:rsidRPr="00E5610B" w:rsidTr="00E5610B">
        <w:trPr>
          <w:trHeight w:val="64"/>
        </w:trPr>
        <w:tc>
          <w:tcPr>
            <w:tcW w:w="1687" w:type="pct"/>
            <w:gridSpan w:val="2"/>
            <w:vAlign w:val="center"/>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Низкого </w:t>
            </w:r>
          </w:p>
        </w:tc>
        <w:tc>
          <w:tcPr>
            <w:tcW w:w="1630" w:type="pct"/>
            <w:vAlign w:val="center"/>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природный и СУГ </w:t>
            </w:r>
          </w:p>
        </w:tc>
        <w:tc>
          <w:tcPr>
            <w:tcW w:w="1683" w:type="pct"/>
            <w:vAlign w:val="center"/>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до 0,005 включительно </w:t>
            </w:r>
          </w:p>
        </w:tc>
      </w:tr>
    </w:tbl>
    <w:p w:rsidR="00E5610B" w:rsidRPr="00E5610B" w:rsidRDefault="00E5610B" w:rsidP="00E5610B">
      <w:pPr>
        <w:ind w:firstLine="567"/>
        <w:rPr>
          <w:rFonts w:ascii="Times New Roman" w:hAnsi="Times New Roman" w:cs="Times New Roman"/>
          <w:sz w:val="24"/>
          <w:szCs w:val="24"/>
        </w:rPr>
      </w:pPr>
      <w:r w:rsidRPr="00E5610B">
        <w:rPr>
          <w:rFonts w:ascii="Times New Roman" w:hAnsi="Times New Roman" w:cs="Times New Roman"/>
          <w:sz w:val="24"/>
          <w:szCs w:val="24"/>
        </w:rPr>
        <w:t>*СУГ – сжиженный углеводородный газ.</w:t>
      </w:r>
    </w:p>
    <w:p w:rsidR="00E5610B" w:rsidRPr="00E5610B" w:rsidRDefault="00E5610B" w:rsidP="00E5610B">
      <w:pPr>
        <w:ind w:firstLine="567"/>
        <w:rPr>
          <w:rFonts w:ascii="Times New Roman" w:hAnsi="Times New Roman" w:cs="Times New Roman"/>
          <w:sz w:val="24"/>
          <w:szCs w:val="24"/>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E5610B">
        <w:rPr>
          <w:rFonts w:ascii="Times New Roman" w:hAnsi="Times New Roman" w:cs="Times New Roman"/>
        </w:rPr>
        <w:t xml:space="preserve">( </w:t>
      </w:r>
      <w:proofErr w:type="gramEnd"/>
      <w:r w:rsidRPr="00E5610B">
        <w:rPr>
          <w:rFonts w:ascii="Times New Roman" w:hAnsi="Times New Roman" w:cs="Times New Roman"/>
        </w:rPr>
        <w:t>по 10м в каждую сторону от оси газопровода).</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E5610B">
        <w:rPr>
          <w:rFonts w:ascii="Times New Roman" w:hAnsi="Times New Roman" w:cs="Times New Roman"/>
        </w:rPr>
        <w:t>га</w:t>
      </w:r>
      <w:proofErr w:type="gramEnd"/>
      <w:r w:rsidRPr="00E5610B">
        <w:rPr>
          <w:rFonts w:ascii="Times New Roman" w:hAnsi="Times New Roman" w:cs="Times New Roman"/>
        </w:rPr>
        <w:t xml:space="preserve">, для станций производительностью: </w:t>
      </w:r>
    </w:p>
    <w:p w:rsidR="00E5610B" w:rsidRPr="00E5610B" w:rsidRDefault="00E5610B" w:rsidP="00E5610B">
      <w:pPr>
        <w:pStyle w:val="Default"/>
        <w:ind w:left="708" w:firstLine="567"/>
        <w:jc w:val="both"/>
        <w:rPr>
          <w:rFonts w:ascii="Times New Roman" w:hAnsi="Times New Roman" w:cs="Times New Roman"/>
        </w:rPr>
      </w:pPr>
      <w:r w:rsidRPr="00E5610B">
        <w:rPr>
          <w:rFonts w:ascii="Times New Roman" w:hAnsi="Times New Roman" w:cs="Times New Roman"/>
        </w:rPr>
        <w:t xml:space="preserve">- 10 тыс. т/год - 6; </w:t>
      </w:r>
    </w:p>
    <w:p w:rsidR="00E5610B" w:rsidRPr="00E5610B" w:rsidRDefault="00E5610B" w:rsidP="00E5610B">
      <w:pPr>
        <w:pStyle w:val="Default"/>
        <w:ind w:left="708" w:firstLine="567"/>
        <w:jc w:val="both"/>
        <w:rPr>
          <w:rFonts w:ascii="Times New Roman" w:hAnsi="Times New Roman" w:cs="Times New Roman"/>
        </w:rPr>
      </w:pPr>
      <w:r w:rsidRPr="00E5610B">
        <w:rPr>
          <w:rFonts w:ascii="Times New Roman" w:hAnsi="Times New Roman" w:cs="Times New Roman"/>
        </w:rPr>
        <w:t xml:space="preserve">- 20 тыс. т/год - 7; </w:t>
      </w:r>
    </w:p>
    <w:p w:rsidR="00E5610B" w:rsidRPr="00E5610B" w:rsidRDefault="00E5610B" w:rsidP="00E5610B">
      <w:pPr>
        <w:pStyle w:val="Default"/>
        <w:ind w:left="708" w:firstLine="567"/>
        <w:jc w:val="both"/>
        <w:rPr>
          <w:rFonts w:ascii="Times New Roman" w:hAnsi="Times New Roman" w:cs="Times New Roman"/>
        </w:rPr>
      </w:pPr>
      <w:r w:rsidRPr="00E5610B">
        <w:rPr>
          <w:rFonts w:ascii="Times New Roman" w:hAnsi="Times New Roman" w:cs="Times New Roman"/>
        </w:rPr>
        <w:t xml:space="preserve">- 40 тыс. т/год - 8.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11.4.23. ГРП следует размещать: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отдельно стоящими; </w:t>
      </w:r>
    </w:p>
    <w:p w:rsidR="00E5610B" w:rsidRPr="00E5610B" w:rsidRDefault="00E5610B" w:rsidP="00E5610B">
      <w:pPr>
        <w:pStyle w:val="Default"/>
        <w:ind w:firstLine="567"/>
        <w:jc w:val="both"/>
        <w:rPr>
          <w:rFonts w:ascii="Times New Roman" w:hAnsi="Times New Roman" w:cs="Times New Roman"/>
        </w:rPr>
      </w:pPr>
      <w:proofErr w:type="gramStart"/>
      <w:r w:rsidRPr="00E5610B">
        <w:rPr>
          <w:rFonts w:ascii="Times New Roman" w:hAnsi="Times New Roman" w:cs="Times New Roman"/>
        </w:rPr>
        <w:lastRenderedPageBreak/>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E5610B" w:rsidRPr="00E5610B" w:rsidRDefault="00E5610B" w:rsidP="00E5610B">
      <w:pPr>
        <w:pStyle w:val="Default"/>
        <w:ind w:firstLine="567"/>
        <w:jc w:val="both"/>
        <w:rPr>
          <w:rFonts w:ascii="Times New Roman" w:hAnsi="Times New Roman" w:cs="Times New Roman"/>
        </w:rPr>
      </w:pPr>
      <w:proofErr w:type="gramStart"/>
      <w:r w:rsidRPr="00E5610B">
        <w:rPr>
          <w:rFonts w:ascii="Times New Roman" w:hAnsi="Times New Roman" w:cs="Times New Roman"/>
        </w:rPr>
        <w:t>встроенными</w:t>
      </w:r>
      <w:proofErr w:type="gramEnd"/>
      <w:r w:rsidRPr="00E5610B">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E5610B">
        <w:rPr>
          <w:rFonts w:ascii="Times New Roman" w:hAnsi="Times New Roman" w:cs="Times New Roman"/>
        </w:rPr>
        <w:t>СО</w:t>
      </w:r>
      <w:proofErr w:type="gramEnd"/>
      <w:r w:rsidRPr="00E5610B">
        <w:rPr>
          <w:rFonts w:ascii="Times New Roman" w:hAnsi="Times New Roman" w:cs="Times New Roman"/>
        </w:rPr>
        <w:t xml:space="preserve"> с негорючим утеплителем;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E5610B">
        <w:rPr>
          <w:rFonts w:ascii="Times New Roman" w:hAnsi="Times New Roman" w:cs="Times New Roman"/>
        </w:rPr>
        <w:t>стоящими</w:t>
      </w:r>
      <w:proofErr w:type="gramEnd"/>
      <w:r w:rsidRPr="00E5610B">
        <w:rPr>
          <w:rFonts w:ascii="Times New Roman" w:hAnsi="Times New Roman" w:cs="Times New Roman"/>
        </w:rPr>
        <w:t xml:space="preserve">.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от ГРПБ с входным давлением </w:t>
      </w:r>
      <w:proofErr w:type="gramStart"/>
      <w:r w:rsidRPr="00E5610B">
        <w:rPr>
          <w:rFonts w:ascii="Times New Roman" w:hAnsi="Times New Roman" w:cs="Times New Roman"/>
        </w:rPr>
        <w:t>Р</w:t>
      </w:r>
      <w:proofErr w:type="gramEnd"/>
      <w:r w:rsidRPr="00E5610B">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от ГРП с входным давлением </w:t>
      </w:r>
      <w:proofErr w:type="gramStart"/>
      <w:r w:rsidRPr="00E5610B">
        <w:rPr>
          <w:rFonts w:ascii="Times New Roman" w:hAnsi="Times New Roman" w:cs="Times New Roman"/>
        </w:rPr>
        <w:t>Р</w:t>
      </w:r>
      <w:proofErr w:type="gramEnd"/>
      <w:r w:rsidRPr="00E5610B">
        <w:rPr>
          <w:rFonts w:ascii="Times New Roman" w:hAnsi="Times New Roman" w:cs="Times New Roman"/>
        </w:rPr>
        <w:t xml:space="preserve"> = 0,6 МПа - 10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E5610B" w:rsidRPr="00E5610B" w:rsidRDefault="00E5610B" w:rsidP="00C86C0C">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/ч.</w:t>
      </w:r>
    </w:p>
    <w:p w:rsidR="00E5610B" w:rsidRPr="00E5610B" w:rsidRDefault="00E5610B" w:rsidP="00E5610B">
      <w:pPr>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1908"/>
        <w:gridCol w:w="2332"/>
        <w:gridCol w:w="2218"/>
        <w:gridCol w:w="2184"/>
      </w:tblGrid>
      <w:tr w:rsidR="00E5610B" w:rsidRPr="00E5610B" w:rsidTr="00E5610B">
        <w:tc>
          <w:tcPr>
            <w:tcW w:w="1422" w:type="dxa"/>
          </w:tcPr>
          <w:p w:rsidR="00E5610B" w:rsidRPr="00E5610B" w:rsidRDefault="00E5610B" w:rsidP="00E5610B">
            <w:pPr>
              <w:pStyle w:val="Default"/>
              <w:rPr>
                <w:rFonts w:ascii="Times New Roman" w:hAnsi="Times New Roman" w:cs="Times New Roman"/>
              </w:rPr>
            </w:pPr>
          </w:p>
          <w:tbl>
            <w:tblPr>
              <w:tblW w:w="0" w:type="auto"/>
              <w:tblBorders>
                <w:top w:val="nil"/>
                <w:left w:val="nil"/>
                <w:bottom w:val="nil"/>
                <w:right w:val="nil"/>
              </w:tblBorders>
              <w:tblLook w:val="0000"/>
            </w:tblPr>
            <w:tblGrid>
              <w:gridCol w:w="1206"/>
            </w:tblGrid>
            <w:tr w:rsidR="00E5610B" w:rsidRPr="00E5610B" w:rsidTr="00E5610B">
              <w:trPr>
                <w:trHeight w:val="1027"/>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Давление газа на вводе </w:t>
                  </w:r>
                  <w:proofErr w:type="gramStart"/>
                  <w:r w:rsidRPr="00E5610B">
                    <w:rPr>
                      <w:rFonts w:ascii="Times New Roman" w:hAnsi="Times New Roman" w:cs="Times New Roman"/>
                    </w:rPr>
                    <w:t>в</w:t>
                  </w:r>
                  <w:proofErr w:type="gramEnd"/>
                  <w:r w:rsidRPr="00E5610B">
                    <w:rPr>
                      <w:rFonts w:ascii="Times New Roman" w:hAnsi="Times New Roman" w:cs="Times New Roman"/>
                    </w:rPr>
                    <w:t xml:space="preserve">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ГРП, ГРПБ, ШРП,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МПа </w:t>
                  </w:r>
                </w:p>
              </w:tc>
            </w:tr>
          </w:tbl>
          <w:p w:rsidR="00E5610B" w:rsidRPr="00E5610B" w:rsidRDefault="00E5610B" w:rsidP="00E5610B">
            <w:pPr>
              <w:rPr>
                <w:rFonts w:ascii="Times New Roman" w:hAnsi="Times New Roman" w:cs="Times New Roman"/>
                <w:sz w:val="24"/>
                <w:szCs w:val="24"/>
              </w:rPr>
            </w:pPr>
          </w:p>
        </w:tc>
        <w:tc>
          <w:tcPr>
            <w:tcW w:w="8149" w:type="dxa"/>
            <w:gridSpan w:val="4"/>
          </w:tcPr>
          <w:p w:rsidR="00E5610B" w:rsidRPr="00E5610B" w:rsidRDefault="00E5610B" w:rsidP="00E5610B">
            <w:pPr>
              <w:pStyle w:val="Default"/>
              <w:rPr>
                <w:rFonts w:ascii="Times New Roman" w:hAnsi="Times New Roman" w:cs="Times New Roman"/>
              </w:rPr>
            </w:pPr>
          </w:p>
          <w:tbl>
            <w:tblPr>
              <w:tblW w:w="0" w:type="auto"/>
              <w:tblBorders>
                <w:top w:val="nil"/>
                <w:left w:val="nil"/>
                <w:bottom w:val="nil"/>
                <w:right w:val="nil"/>
              </w:tblBorders>
              <w:tblLook w:val="0000"/>
            </w:tblPr>
            <w:tblGrid>
              <w:gridCol w:w="8426"/>
            </w:tblGrid>
            <w:tr w:rsidR="00E5610B" w:rsidRPr="00E5610B" w:rsidTr="00E5610B">
              <w:trPr>
                <w:trHeight w:val="489"/>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Расстояния в свету от отдельно </w:t>
                  </w:r>
                  <w:proofErr w:type="gramStart"/>
                  <w:r w:rsidRPr="00E5610B">
                    <w:rPr>
                      <w:rFonts w:ascii="Times New Roman" w:hAnsi="Times New Roman" w:cs="Times New Roman"/>
                    </w:rPr>
                    <w:t>стоящих</w:t>
                  </w:r>
                  <w:proofErr w:type="gramEnd"/>
                  <w:r w:rsidRPr="00E5610B">
                    <w:rPr>
                      <w:rFonts w:ascii="Times New Roman" w:hAnsi="Times New Roman" w:cs="Times New Roman"/>
                    </w:rPr>
                    <w:t xml:space="preserve"> ГРП, ГРПБ и отдельно стоящих ШРП по горизонтали, м, до </w:t>
                  </w:r>
                </w:p>
              </w:tc>
            </w:tr>
          </w:tbl>
          <w:p w:rsidR="00E5610B" w:rsidRPr="00E5610B" w:rsidRDefault="00E5610B" w:rsidP="00E5610B">
            <w:pPr>
              <w:rPr>
                <w:rFonts w:ascii="Times New Roman" w:hAnsi="Times New Roman" w:cs="Times New Roman"/>
                <w:sz w:val="24"/>
                <w:szCs w:val="24"/>
              </w:rPr>
            </w:pPr>
          </w:p>
        </w:tc>
      </w:tr>
      <w:tr w:rsidR="00E5610B" w:rsidRPr="00E5610B" w:rsidTr="00E5610B">
        <w:tc>
          <w:tcPr>
            <w:tcW w:w="1422" w:type="dxa"/>
          </w:tcPr>
          <w:p w:rsidR="00E5610B" w:rsidRPr="00E5610B" w:rsidRDefault="00E5610B" w:rsidP="00E5610B">
            <w:pPr>
              <w:rPr>
                <w:rFonts w:ascii="Times New Roman" w:hAnsi="Times New Roman" w:cs="Times New Roman"/>
                <w:sz w:val="24"/>
                <w:szCs w:val="24"/>
              </w:rPr>
            </w:pPr>
          </w:p>
        </w:tc>
        <w:tc>
          <w:tcPr>
            <w:tcW w:w="1638" w:type="dxa"/>
          </w:tcPr>
          <w:p w:rsidR="00E5610B" w:rsidRPr="00E5610B" w:rsidRDefault="00E5610B" w:rsidP="00E5610B">
            <w:pPr>
              <w:pStyle w:val="Default"/>
              <w:rPr>
                <w:rFonts w:ascii="Times New Roman" w:hAnsi="Times New Roman" w:cs="Times New Roman"/>
              </w:rPr>
            </w:pPr>
          </w:p>
          <w:tbl>
            <w:tblPr>
              <w:tblW w:w="1692" w:type="dxa"/>
              <w:tblBorders>
                <w:top w:val="nil"/>
                <w:left w:val="nil"/>
                <w:bottom w:val="nil"/>
                <w:right w:val="nil"/>
              </w:tblBorders>
              <w:tblLook w:val="0000"/>
            </w:tblPr>
            <w:tblGrid>
              <w:gridCol w:w="1692"/>
            </w:tblGrid>
            <w:tr w:rsidR="00E5610B" w:rsidRPr="00E5610B" w:rsidTr="00E5610B">
              <w:trPr>
                <w:trHeight w:val="1108"/>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зданий и сооружений </w:t>
                  </w:r>
                </w:p>
              </w:tc>
            </w:tr>
          </w:tbl>
          <w:p w:rsidR="00E5610B" w:rsidRPr="00E5610B" w:rsidRDefault="00E5610B" w:rsidP="00E5610B">
            <w:pPr>
              <w:rPr>
                <w:rFonts w:ascii="Times New Roman" w:hAnsi="Times New Roman" w:cs="Times New Roman"/>
                <w:sz w:val="24"/>
                <w:szCs w:val="24"/>
              </w:rPr>
            </w:pPr>
          </w:p>
        </w:tc>
        <w:tc>
          <w:tcPr>
            <w:tcW w:w="2301" w:type="dxa"/>
          </w:tcPr>
          <w:p w:rsidR="00E5610B" w:rsidRPr="00E5610B" w:rsidRDefault="00E5610B" w:rsidP="00E5610B">
            <w:pPr>
              <w:pStyle w:val="Default"/>
              <w:rPr>
                <w:rFonts w:ascii="Times New Roman" w:hAnsi="Times New Roman" w:cs="Times New Roman"/>
              </w:rPr>
            </w:pPr>
          </w:p>
          <w:tbl>
            <w:tblPr>
              <w:tblW w:w="0" w:type="auto"/>
              <w:tblBorders>
                <w:top w:val="nil"/>
                <w:left w:val="nil"/>
                <w:bottom w:val="nil"/>
                <w:right w:val="nil"/>
              </w:tblBorders>
              <w:tblLook w:val="0000"/>
            </w:tblPr>
            <w:tblGrid>
              <w:gridCol w:w="2116"/>
            </w:tblGrid>
            <w:tr w:rsidR="00E5610B" w:rsidRPr="00E5610B" w:rsidTr="00E5610B">
              <w:trPr>
                <w:trHeight w:val="489"/>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железнодорожных путей (до ближайшего рельса) </w:t>
                  </w:r>
                </w:p>
              </w:tc>
            </w:tr>
          </w:tbl>
          <w:p w:rsidR="00E5610B" w:rsidRPr="00E5610B" w:rsidRDefault="00E5610B" w:rsidP="00E5610B">
            <w:pPr>
              <w:rPr>
                <w:rFonts w:ascii="Times New Roman" w:hAnsi="Times New Roman" w:cs="Times New Roman"/>
                <w:sz w:val="24"/>
                <w:szCs w:val="24"/>
              </w:rPr>
            </w:pPr>
          </w:p>
        </w:tc>
        <w:tc>
          <w:tcPr>
            <w:tcW w:w="2026" w:type="dxa"/>
          </w:tcPr>
          <w:p w:rsidR="00E5610B" w:rsidRPr="00E5610B" w:rsidRDefault="00E5610B" w:rsidP="00E5610B">
            <w:pPr>
              <w:pStyle w:val="Default"/>
              <w:rPr>
                <w:rFonts w:ascii="Times New Roman" w:hAnsi="Times New Roman" w:cs="Times New Roman"/>
              </w:rPr>
            </w:pPr>
          </w:p>
          <w:tbl>
            <w:tblPr>
              <w:tblW w:w="2002" w:type="dxa"/>
              <w:tblBorders>
                <w:top w:val="nil"/>
                <w:left w:val="nil"/>
                <w:bottom w:val="nil"/>
                <w:right w:val="nil"/>
              </w:tblBorders>
              <w:tblLook w:val="0000"/>
            </w:tblPr>
            <w:tblGrid>
              <w:gridCol w:w="2002"/>
            </w:tblGrid>
            <w:tr w:rsidR="00E5610B" w:rsidRPr="00E5610B" w:rsidTr="00E5610B">
              <w:trPr>
                <w:trHeight w:val="605"/>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автомобильных дорог (до обочины) </w:t>
                  </w:r>
                </w:p>
              </w:tc>
            </w:tr>
          </w:tbl>
          <w:p w:rsidR="00E5610B" w:rsidRPr="00E5610B" w:rsidRDefault="00E5610B" w:rsidP="00E5610B">
            <w:pPr>
              <w:rPr>
                <w:rFonts w:ascii="Times New Roman" w:hAnsi="Times New Roman" w:cs="Times New Roman"/>
                <w:sz w:val="24"/>
                <w:szCs w:val="24"/>
              </w:rPr>
            </w:pPr>
          </w:p>
        </w:tc>
        <w:tc>
          <w:tcPr>
            <w:tcW w:w="2184" w:type="dxa"/>
          </w:tcPr>
          <w:p w:rsidR="00E5610B" w:rsidRPr="00E5610B" w:rsidRDefault="00E5610B" w:rsidP="00E5610B">
            <w:pPr>
              <w:pStyle w:val="Default"/>
              <w:rPr>
                <w:rFonts w:ascii="Times New Roman" w:hAnsi="Times New Roman" w:cs="Times New Roman"/>
              </w:rPr>
            </w:pPr>
          </w:p>
          <w:tbl>
            <w:tblPr>
              <w:tblW w:w="0" w:type="auto"/>
              <w:tblBorders>
                <w:top w:val="nil"/>
                <w:left w:val="nil"/>
                <w:bottom w:val="nil"/>
                <w:right w:val="nil"/>
              </w:tblBorders>
              <w:tblLook w:val="0000"/>
            </w:tblPr>
            <w:tblGrid>
              <w:gridCol w:w="1968"/>
            </w:tblGrid>
            <w:tr w:rsidR="00E5610B" w:rsidRPr="00E5610B" w:rsidTr="00E5610B">
              <w:trPr>
                <w:trHeight w:val="489"/>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воздушных линий электропередачи </w:t>
                  </w:r>
                </w:p>
              </w:tc>
            </w:tr>
          </w:tbl>
          <w:p w:rsidR="00E5610B" w:rsidRPr="00E5610B" w:rsidRDefault="00E5610B" w:rsidP="00E5610B">
            <w:pPr>
              <w:rPr>
                <w:rFonts w:ascii="Times New Roman" w:hAnsi="Times New Roman" w:cs="Times New Roman"/>
                <w:sz w:val="24"/>
                <w:szCs w:val="24"/>
              </w:rPr>
            </w:pPr>
          </w:p>
        </w:tc>
      </w:tr>
      <w:tr w:rsidR="00E5610B" w:rsidRPr="00E5610B" w:rsidTr="00E5610B">
        <w:tc>
          <w:tcPr>
            <w:tcW w:w="1422" w:type="dxa"/>
          </w:tcPr>
          <w:p w:rsidR="00E5610B" w:rsidRPr="00E5610B" w:rsidRDefault="00E5610B" w:rsidP="00E5610B">
            <w:pPr>
              <w:pStyle w:val="Default"/>
              <w:rPr>
                <w:rFonts w:ascii="Times New Roman" w:hAnsi="Times New Roman" w:cs="Times New Roman"/>
              </w:rPr>
            </w:pPr>
          </w:p>
          <w:tbl>
            <w:tblPr>
              <w:tblW w:w="0" w:type="auto"/>
              <w:tblBorders>
                <w:top w:val="nil"/>
                <w:left w:val="nil"/>
                <w:bottom w:val="nil"/>
                <w:right w:val="nil"/>
              </w:tblBorders>
              <w:tblLook w:val="0000"/>
            </w:tblPr>
            <w:tblGrid>
              <w:gridCol w:w="860"/>
            </w:tblGrid>
            <w:tr w:rsidR="00E5610B" w:rsidRPr="00E5610B" w:rsidTr="00E5610B">
              <w:trPr>
                <w:trHeight w:val="220"/>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До 0,6 </w:t>
                  </w:r>
                </w:p>
              </w:tc>
            </w:tr>
          </w:tbl>
          <w:p w:rsidR="00E5610B" w:rsidRPr="00E5610B" w:rsidRDefault="00E5610B" w:rsidP="00E5610B">
            <w:pPr>
              <w:rPr>
                <w:rFonts w:ascii="Times New Roman" w:hAnsi="Times New Roman" w:cs="Times New Roman"/>
                <w:sz w:val="24"/>
                <w:szCs w:val="24"/>
              </w:rPr>
            </w:pPr>
          </w:p>
        </w:tc>
        <w:tc>
          <w:tcPr>
            <w:tcW w:w="1638" w:type="dxa"/>
            <w:vAlign w:val="center"/>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10</w:t>
            </w:r>
          </w:p>
        </w:tc>
        <w:tc>
          <w:tcPr>
            <w:tcW w:w="2301" w:type="dxa"/>
            <w:vAlign w:val="center"/>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10</w:t>
            </w:r>
          </w:p>
        </w:tc>
        <w:tc>
          <w:tcPr>
            <w:tcW w:w="2026" w:type="dxa"/>
            <w:vAlign w:val="center"/>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c>
          <w:tcPr>
            <w:tcW w:w="2184" w:type="dxa"/>
            <w:vMerge w:val="restart"/>
          </w:tcPr>
          <w:p w:rsidR="00E5610B" w:rsidRPr="00E5610B" w:rsidRDefault="00E5610B" w:rsidP="00E5610B">
            <w:pPr>
              <w:pStyle w:val="Default"/>
              <w:rPr>
                <w:rFonts w:ascii="Times New Roman" w:hAnsi="Times New Roman" w:cs="Times New Roman"/>
              </w:rPr>
            </w:pPr>
          </w:p>
          <w:tbl>
            <w:tblPr>
              <w:tblW w:w="0" w:type="auto"/>
              <w:tblBorders>
                <w:top w:val="nil"/>
                <w:left w:val="nil"/>
                <w:bottom w:val="nil"/>
                <w:right w:val="nil"/>
              </w:tblBorders>
              <w:tblLook w:val="0000"/>
            </w:tblPr>
            <w:tblGrid>
              <w:gridCol w:w="1968"/>
            </w:tblGrid>
            <w:tr w:rsidR="00E5610B" w:rsidRPr="00E5610B" w:rsidTr="00E5610B">
              <w:trPr>
                <w:trHeight w:val="489"/>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не менее 1,5 высоты опоры </w:t>
                  </w:r>
                </w:p>
              </w:tc>
            </w:tr>
          </w:tbl>
          <w:p w:rsidR="00E5610B" w:rsidRPr="00E5610B" w:rsidRDefault="00E5610B" w:rsidP="00E5610B">
            <w:pPr>
              <w:rPr>
                <w:rFonts w:ascii="Times New Roman" w:hAnsi="Times New Roman" w:cs="Times New Roman"/>
                <w:sz w:val="24"/>
                <w:szCs w:val="24"/>
              </w:rPr>
            </w:pPr>
          </w:p>
        </w:tc>
      </w:tr>
      <w:tr w:rsidR="00E5610B" w:rsidRPr="00E5610B" w:rsidTr="00E5610B">
        <w:tc>
          <w:tcPr>
            <w:tcW w:w="1422" w:type="dxa"/>
          </w:tcPr>
          <w:p w:rsidR="00E5610B" w:rsidRPr="00E5610B" w:rsidRDefault="00E5610B" w:rsidP="00E5610B">
            <w:pPr>
              <w:pStyle w:val="Default"/>
              <w:rPr>
                <w:rFonts w:ascii="Times New Roman" w:hAnsi="Times New Roman" w:cs="Times New Roman"/>
              </w:rPr>
            </w:pPr>
          </w:p>
          <w:tbl>
            <w:tblPr>
              <w:tblW w:w="0" w:type="auto"/>
              <w:tblBorders>
                <w:top w:val="nil"/>
                <w:left w:val="nil"/>
                <w:bottom w:val="nil"/>
                <w:right w:val="nil"/>
              </w:tblBorders>
              <w:tblLook w:val="0000"/>
            </w:tblPr>
            <w:tblGrid>
              <w:gridCol w:w="1179"/>
            </w:tblGrid>
            <w:tr w:rsidR="00E5610B" w:rsidRPr="00E5610B" w:rsidTr="00E5610B">
              <w:trPr>
                <w:trHeight w:val="489"/>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Свыше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0,6 до 1,2 </w:t>
                  </w:r>
                </w:p>
              </w:tc>
            </w:tr>
          </w:tbl>
          <w:p w:rsidR="00E5610B" w:rsidRPr="00E5610B" w:rsidRDefault="00E5610B" w:rsidP="00E5610B">
            <w:pPr>
              <w:rPr>
                <w:rFonts w:ascii="Times New Roman" w:hAnsi="Times New Roman" w:cs="Times New Roman"/>
                <w:sz w:val="24"/>
                <w:szCs w:val="24"/>
              </w:rPr>
            </w:pPr>
          </w:p>
        </w:tc>
        <w:tc>
          <w:tcPr>
            <w:tcW w:w="1638" w:type="dxa"/>
            <w:vAlign w:val="center"/>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15</w:t>
            </w:r>
          </w:p>
        </w:tc>
        <w:tc>
          <w:tcPr>
            <w:tcW w:w="2301" w:type="dxa"/>
            <w:vAlign w:val="center"/>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15</w:t>
            </w:r>
          </w:p>
        </w:tc>
        <w:tc>
          <w:tcPr>
            <w:tcW w:w="2026" w:type="dxa"/>
            <w:vAlign w:val="center"/>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8</w:t>
            </w:r>
          </w:p>
        </w:tc>
        <w:tc>
          <w:tcPr>
            <w:tcW w:w="2184" w:type="dxa"/>
            <w:vMerge/>
          </w:tcPr>
          <w:p w:rsidR="00E5610B" w:rsidRPr="00E5610B" w:rsidRDefault="00E5610B" w:rsidP="00E5610B">
            <w:pPr>
              <w:rPr>
                <w:rFonts w:ascii="Times New Roman" w:hAnsi="Times New Roman" w:cs="Times New Roman"/>
                <w:sz w:val="24"/>
                <w:szCs w:val="24"/>
              </w:rPr>
            </w:pPr>
          </w:p>
        </w:tc>
      </w:tr>
    </w:tbl>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u w:val="single"/>
        </w:rPr>
        <w:t>Примечания</w:t>
      </w:r>
      <w:r w:rsidRPr="00E5610B">
        <w:rPr>
          <w:rFonts w:ascii="Times New Roman" w:hAnsi="Times New Roman" w:cs="Times New Roman"/>
        </w:rPr>
        <w:t xml:space="preserve">: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3. Расстояние от отдельно стоящего ШРП при давлении газа на вводе до 0,3 МПа до зданий и сооружений не нормируется.</w:t>
      </w:r>
    </w:p>
    <w:p w:rsidR="00E5610B" w:rsidRPr="00E5610B" w:rsidRDefault="00E5610B" w:rsidP="00E5610B">
      <w:pPr>
        <w:ind w:firstLine="567"/>
        <w:jc w:val="both"/>
        <w:rPr>
          <w:rFonts w:ascii="Times New Roman" w:hAnsi="Times New Roman" w:cs="Times New Roman"/>
          <w:sz w:val="24"/>
          <w:szCs w:val="24"/>
        </w:rPr>
      </w:pP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E5610B" w:rsidRPr="00E5610B" w:rsidRDefault="00E5610B" w:rsidP="00E5610B">
      <w:pPr>
        <w:pStyle w:val="ac"/>
        <w:spacing w:after="0"/>
        <w:ind w:firstLine="567"/>
        <w:jc w:val="right"/>
        <w:rPr>
          <w:rFonts w:ascii="Times New Roman" w:hAnsi="Times New Roman" w:cs="Times New Roman"/>
        </w:rPr>
      </w:pPr>
      <w:r w:rsidRPr="00E5610B">
        <w:rPr>
          <w:rFonts w:ascii="Times New Roman" w:hAnsi="Times New Roman" w:cs="Times New Roman"/>
        </w:rPr>
        <w:t>Таблица 89</w:t>
      </w:r>
    </w:p>
    <w:tbl>
      <w:tblPr>
        <w:tblW w:w="5000" w:type="pct"/>
        <w:tblCellMar>
          <w:left w:w="70" w:type="dxa"/>
          <w:right w:w="70" w:type="dxa"/>
        </w:tblCellMar>
        <w:tblLook w:val="0000"/>
      </w:tblPr>
      <w:tblGrid>
        <w:gridCol w:w="3547"/>
        <w:gridCol w:w="729"/>
        <w:gridCol w:w="876"/>
        <w:gridCol w:w="876"/>
        <w:gridCol w:w="876"/>
        <w:gridCol w:w="781"/>
        <w:gridCol w:w="924"/>
        <w:gridCol w:w="923"/>
        <w:gridCol w:w="813"/>
      </w:tblGrid>
      <w:tr w:rsidR="00E5610B" w:rsidRPr="00E5610B" w:rsidTr="00E5610B">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E5610B">
              <w:rPr>
                <w:rFonts w:ascii="Times New Roman" w:hAnsi="Times New Roman" w:cs="Times New Roman"/>
                <w:sz w:val="24"/>
                <w:szCs w:val="24"/>
              </w:rPr>
              <w:t>мм</w:t>
            </w:r>
            <w:proofErr w:type="gramEnd"/>
            <w:r w:rsidRPr="00E5610B">
              <w:rPr>
                <w:rFonts w:ascii="Times New Roman" w:hAnsi="Times New Roman" w:cs="Times New Roman"/>
                <w:sz w:val="24"/>
                <w:szCs w:val="24"/>
              </w:rPr>
              <w:t>, м</w:t>
            </w:r>
          </w:p>
        </w:tc>
      </w:tr>
      <w:tr w:rsidR="00E5610B" w:rsidRPr="00E5610B" w:rsidTr="00E5610B">
        <w:trPr>
          <w:cantSplit/>
          <w:trHeight w:hRule="exact" w:val="341"/>
        </w:trPr>
        <w:tc>
          <w:tcPr>
            <w:tcW w:w="1717" w:type="pct"/>
            <w:vMerge/>
            <w:tcBorders>
              <w:top w:val="single" w:sz="4" w:space="0" w:color="000000"/>
              <w:left w:val="single" w:sz="4" w:space="0" w:color="000000"/>
              <w:bottom w:val="single" w:sz="4" w:space="0" w:color="000000"/>
            </w:tcBorders>
            <w:vAlign w:val="center"/>
          </w:tcPr>
          <w:p w:rsidR="00E5610B" w:rsidRPr="00E5610B" w:rsidRDefault="00E5610B" w:rsidP="00E5610B">
            <w:pPr>
              <w:rPr>
                <w:rFonts w:ascii="Times New Roman" w:hAnsi="Times New Roman" w:cs="Times New Roman"/>
                <w:sz w:val="24"/>
                <w:szCs w:val="24"/>
              </w:rPr>
            </w:pPr>
          </w:p>
        </w:tc>
        <w:tc>
          <w:tcPr>
            <w:tcW w:w="2462" w:type="pct"/>
            <w:gridSpan w:val="6"/>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 класс</w:t>
            </w:r>
          </w:p>
        </w:tc>
      </w:tr>
      <w:tr w:rsidR="00E5610B" w:rsidRPr="00E5610B" w:rsidTr="00E5610B">
        <w:trPr>
          <w:cantSplit/>
        </w:trPr>
        <w:tc>
          <w:tcPr>
            <w:tcW w:w="1717" w:type="pct"/>
            <w:vMerge/>
            <w:tcBorders>
              <w:top w:val="single" w:sz="4" w:space="0" w:color="000000"/>
              <w:left w:val="single" w:sz="4" w:space="0" w:color="000000"/>
              <w:bottom w:val="single" w:sz="4" w:space="0" w:color="000000"/>
            </w:tcBorders>
            <w:vAlign w:val="center"/>
          </w:tcPr>
          <w:p w:rsidR="00E5610B" w:rsidRPr="00E5610B" w:rsidRDefault="00E5610B" w:rsidP="00E5610B">
            <w:pPr>
              <w:rPr>
                <w:rFonts w:ascii="Times New Roman" w:hAnsi="Times New Roman" w:cs="Times New Roman"/>
                <w:sz w:val="24"/>
                <w:szCs w:val="24"/>
              </w:rPr>
            </w:pPr>
          </w:p>
        </w:tc>
        <w:tc>
          <w:tcPr>
            <w:tcW w:w="355"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свыше 300</w:t>
            </w:r>
          </w:p>
        </w:tc>
      </w:tr>
      <w:tr w:rsidR="00E5610B" w:rsidRPr="00E5610B" w:rsidTr="00E5610B">
        <w:trPr>
          <w:trHeight w:val="1343"/>
        </w:trPr>
        <w:tc>
          <w:tcPr>
            <w:tcW w:w="1717" w:type="pct"/>
            <w:tcBorders>
              <w:top w:val="single" w:sz="4" w:space="0" w:color="000000"/>
              <w:left w:val="single" w:sz="4" w:space="0" w:color="000000"/>
              <w:bottom w:val="single" w:sz="4" w:space="0" w:color="000000"/>
            </w:tcBorders>
          </w:tcPr>
          <w:p w:rsidR="00E5610B" w:rsidRPr="00E5610B" w:rsidRDefault="00E5610B" w:rsidP="00E5610B">
            <w:pPr>
              <w:pStyle w:val="ConsPlusCell"/>
              <w:widowControl/>
              <w:snapToGrid w:val="0"/>
              <w:rPr>
                <w:rFonts w:ascii="Times New Roman" w:hAnsi="Times New Roman" w:cs="Times New Roman"/>
                <w:sz w:val="24"/>
                <w:szCs w:val="24"/>
              </w:rPr>
            </w:pPr>
            <w:r w:rsidRPr="00E5610B">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125</w:t>
            </w:r>
          </w:p>
        </w:tc>
      </w:tr>
      <w:tr w:rsidR="00E5610B" w:rsidRPr="00E5610B" w:rsidTr="00E5610B">
        <w:trPr>
          <w:trHeight w:val="669"/>
        </w:trPr>
        <w:tc>
          <w:tcPr>
            <w:tcW w:w="1717" w:type="pct"/>
            <w:tcBorders>
              <w:top w:val="single" w:sz="4" w:space="0" w:color="000000"/>
              <w:left w:val="single" w:sz="4" w:space="0" w:color="000000"/>
              <w:bottom w:val="single" w:sz="4" w:space="0" w:color="000000"/>
            </w:tcBorders>
          </w:tcPr>
          <w:p w:rsidR="00E5610B" w:rsidRPr="00E5610B" w:rsidRDefault="00E5610B" w:rsidP="00E5610B">
            <w:pPr>
              <w:pStyle w:val="ConsPlusCell"/>
              <w:widowControl/>
              <w:snapToGrid w:val="0"/>
              <w:rPr>
                <w:rFonts w:ascii="Times New Roman" w:hAnsi="Times New Roman" w:cs="Times New Roman"/>
                <w:sz w:val="24"/>
                <w:szCs w:val="24"/>
              </w:rPr>
            </w:pPr>
            <w:r w:rsidRPr="00E5610B">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100</w:t>
            </w:r>
          </w:p>
        </w:tc>
      </w:tr>
      <w:tr w:rsidR="00E5610B" w:rsidRPr="00E5610B" w:rsidTr="00E5610B">
        <w:trPr>
          <w:trHeight w:val="679"/>
        </w:trPr>
        <w:tc>
          <w:tcPr>
            <w:tcW w:w="1717" w:type="pct"/>
            <w:tcBorders>
              <w:top w:val="single" w:sz="4" w:space="0" w:color="000000"/>
              <w:left w:val="single" w:sz="4" w:space="0" w:color="000000"/>
              <w:bottom w:val="single" w:sz="4" w:space="0" w:color="000000"/>
            </w:tcBorders>
          </w:tcPr>
          <w:p w:rsidR="00E5610B" w:rsidRPr="00E5610B" w:rsidRDefault="00E5610B" w:rsidP="00E5610B">
            <w:pPr>
              <w:pStyle w:val="ConsPlusCell"/>
              <w:widowControl/>
              <w:snapToGrid w:val="0"/>
              <w:rPr>
                <w:rFonts w:ascii="Times New Roman" w:hAnsi="Times New Roman" w:cs="Times New Roman"/>
                <w:sz w:val="24"/>
                <w:szCs w:val="24"/>
              </w:rPr>
            </w:pPr>
            <w:r w:rsidRPr="00E5610B">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25</w:t>
            </w:r>
          </w:p>
        </w:tc>
      </w:tr>
    </w:tbl>
    <w:p w:rsidR="00E5610B" w:rsidRPr="00E5610B" w:rsidRDefault="00E5610B" w:rsidP="00E5610B">
      <w:pPr>
        <w:tabs>
          <w:tab w:val="left" w:pos="3420"/>
        </w:tabs>
        <w:ind w:firstLine="567"/>
        <w:rPr>
          <w:rFonts w:ascii="Times New Roman" w:hAnsi="Times New Roman" w:cs="Times New Roman"/>
          <w:sz w:val="24"/>
          <w:szCs w:val="24"/>
        </w:rPr>
      </w:pPr>
    </w:p>
    <w:p w:rsidR="00E5610B" w:rsidRPr="00E5610B" w:rsidRDefault="00E5610B" w:rsidP="00E5610B">
      <w:pPr>
        <w:pStyle w:val="ac"/>
        <w:spacing w:after="0"/>
        <w:ind w:firstLine="567"/>
        <w:rPr>
          <w:rFonts w:ascii="Times New Roman" w:hAnsi="Times New Roman" w:cs="Times New Roman"/>
        </w:rPr>
      </w:pPr>
      <w:r w:rsidRPr="00E5610B">
        <w:rPr>
          <w:rFonts w:ascii="Times New Roman" w:hAnsi="Times New Roman" w:cs="Times New Roman"/>
        </w:rPr>
        <w:t>11.4.31. Рекомендуемые минимальные разрывы от трубопроводов для сжиженных углеводородных газов</w:t>
      </w:r>
    </w:p>
    <w:p w:rsidR="00E5610B" w:rsidRPr="00E5610B" w:rsidRDefault="00E5610B" w:rsidP="00E5610B">
      <w:pPr>
        <w:pStyle w:val="ac"/>
        <w:spacing w:after="0"/>
        <w:ind w:firstLine="567"/>
        <w:jc w:val="right"/>
        <w:rPr>
          <w:rFonts w:ascii="Times New Roman" w:hAnsi="Times New Roman" w:cs="Times New Roman"/>
        </w:rPr>
      </w:pPr>
      <w:r w:rsidRPr="00E5610B">
        <w:rPr>
          <w:rFonts w:ascii="Times New Roman" w:hAnsi="Times New Roman" w:cs="Times New Roman"/>
        </w:rPr>
        <w:t>Таблица 90</w:t>
      </w:r>
    </w:p>
    <w:tbl>
      <w:tblPr>
        <w:tblW w:w="5000" w:type="pct"/>
        <w:tblCellMar>
          <w:left w:w="70" w:type="dxa"/>
          <w:right w:w="70" w:type="dxa"/>
        </w:tblCellMar>
        <w:tblLook w:val="0000"/>
      </w:tblPr>
      <w:tblGrid>
        <w:gridCol w:w="3705"/>
        <w:gridCol w:w="1324"/>
        <w:gridCol w:w="1912"/>
        <w:gridCol w:w="1912"/>
        <w:gridCol w:w="1492"/>
      </w:tblGrid>
      <w:tr w:rsidR="00E5610B" w:rsidRPr="00E5610B" w:rsidTr="00E5610B">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ind w:right="-250"/>
              <w:jc w:val="center"/>
              <w:rPr>
                <w:rFonts w:ascii="Times New Roman" w:hAnsi="Times New Roman" w:cs="Times New Roman"/>
                <w:sz w:val="24"/>
                <w:szCs w:val="24"/>
              </w:rPr>
            </w:pPr>
            <w:r w:rsidRPr="00E5610B">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 xml:space="preserve">Расстояние от трубопроводов при диаметре труб в </w:t>
            </w:r>
            <w:proofErr w:type="gramStart"/>
            <w:r w:rsidRPr="00E5610B">
              <w:rPr>
                <w:rFonts w:ascii="Times New Roman" w:hAnsi="Times New Roman" w:cs="Times New Roman"/>
                <w:sz w:val="24"/>
                <w:szCs w:val="24"/>
              </w:rPr>
              <w:t>мм</w:t>
            </w:r>
            <w:proofErr w:type="gramEnd"/>
            <w:r w:rsidRPr="00E5610B">
              <w:rPr>
                <w:rFonts w:ascii="Times New Roman" w:hAnsi="Times New Roman" w:cs="Times New Roman"/>
                <w:sz w:val="24"/>
                <w:szCs w:val="24"/>
              </w:rPr>
              <w:t>, м</w:t>
            </w:r>
          </w:p>
        </w:tc>
      </w:tr>
      <w:tr w:rsidR="00E5610B" w:rsidRPr="00E5610B" w:rsidTr="00E5610B">
        <w:trPr>
          <w:cantSplit/>
        </w:trPr>
        <w:tc>
          <w:tcPr>
            <w:tcW w:w="1791" w:type="pct"/>
            <w:vMerge/>
            <w:tcBorders>
              <w:top w:val="single" w:sz="4" w:space="0" w:color="000000"/>
              <w:left w:val="single" w:sz="4" w:space="0" w:color="000000"/>
              <w:bottom w:val="single" w:sz="4" w:space="0" w:color="000000"/>
            </w:tcBorders>
            <w:vAlign w:val="center"/>
          </w:tcPr>
          <w:p w:rsidR="00E5610B" w:rsidRPr="00E5610B" w:rsidRDefault="00E5610B" w:rsidP="00E5610B">
            <w:pPr>
              <w:rPr>
                <w:rFonts w:ascii="Times New Roman" w:hAnsi="Times New Roman" w:cs="Times New Roman"/>
                <w:sz w:val="24"/>
                <w:szCs w:val="24"/>
              </w:rPr>
            </w:pPr>
          </w:p>
        </w:tc>
        <w:tc>
          <w:tcPr>
            <w:tcW w:w="640"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500 - 1000</w:t>
            </w:r>
          </w:p>
        </w:tc>
      </w:tr>
      <w:tr w:rsidR="00E5610B" w:rsidRPr="00E5610B" w:rsidTr="00E5610B">
        <w:trPr>
          <w:trHeight w:val="360"/>
        </w:trPr>
        <w:tc>
          <w:tcPr>
            <w:tcW w:w="1791" w:type="pct"/>
            <w:tcBorders>
              <w:top w:val="single" w:sz="4" w:space="0" w:color="000000"/>
              <w:left w:val="single" w:sz="4" w:space="0" w:color="000000"/>
              <w:bottom w:val="single" w:sz="4" w:space="0" w:color="000000"/>
            </w:tcBorders>
          </w:tcPr>
          <w:p w:rsidR="00E5610B" w:rsidRPr="00E5610B" w:rsidRDefault="00E5610B" w:rsidP="00E5610B">
            <w:pPr>
              <w:pStyle w:val="ConsPlusCell"/>
              <w:widowControl/>
              <w:snapToGrid w:val="0"/>
              <w:rPr>
                <w:rFonts w:ascii="Times New Roman" w:hAnsi="Times New Roman" w:cs="Times New Roman"/>
                <w:sz w:val="24"/>
                <w:szCs w:val="24"/>
              </w:rPr>
            </w:pPr>
            <w:r w:rsidRPr="00E5610B">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1000</w:t>
            </w:r>
          </w:p>
        </w:tc>
      </w:tr>
      <w:tr w:rsidR="00E5610B" w:rsidRPr="00E5610B" w:rsidTr="00E5610B">
        <w:trPr>
          <w:trHeight w:val="436"/>
        </w:trPr>
        <w:tc>
          <w:tcPr>
            <w:tcW w:w="1791" w:type="pct"/>
            <w:tcBorders>
              <w:top w:val="single" w:sz="4" w:space="0" w:color="000000"/>
              <w:left w:val="single" w:sz="4" w:space="0" w:color="000000"/>
              <w:bottom w:val="single" w:sz="4" w:space="0" w:color="000000"/>
            </w:tcBorders>
          </w:tcPr>
          <w:p w:rsidR="00E5610B" w:rsidRPr="00E5610B" w:rsidRDefault="00E5610B" w:rsidP="00E5610B">
            <w:pPr>
              <w:pStyle w:val="ConsPlusCell"/>
              <w:widowControl/>
              <w:snapToGrid w:val="0"/>
              <w:rPr>
                <w:rFonts w:ascii="Times New Roman" w:hAnsi="Times New Roman" w:cs="Times New Roman"/>
                <w:sz w:val="24"/>
                <w:szCs w:val="24"/>
              </w:rPr>
            </w:pPr>
            <w:r w:rsidRPr="00E5610B">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800</w:t>
            </w:r>
          </w:p>
        </w:tc>
      </w:tr>
    </w:tbl>
    <w:p w:rsidR="00E5610B" w:rsidRPr="00E5610B" w:rsidRDefault="00E5610B" w:rsidP="00E5610B">
      <w:pPr>
        <w:pStyle w:val="ad"/>
        <w:ind w:firstLine="567"/>
        <w:jc w:val="both"/>
        <w:rPr>
          <w:b w:val="0"/>
          <w:sz w:val="24"/>
          <w:szCs w:val="24"/>
        </w:rPr>
      </w:pPr>
      <w:r w:rsidRPr="00E5610B">
        <w:rPr>
          <w:b w:val="0"/>
          <w:sz w:val="24"/>
          <w:szCs w:val="24"/>
          <w:u w:val="single"/>
        </w:rPr>
        <w:t>Примечания</w:t>
      </w:r>
      <w:r w:rsidRPr="00E5610B">
        <w:rPr>
          <w:b w:val="0"/>
          <w:sz w:val="24"/>
          <w:szCs w:val="24"/>
        </w:rPr>
        <w:t>:</w:t>
      </w:r>
    </w:p>
    <w:p w:rsidR="00E5610B" w:rsidRPr="00E5610B" w:rsidRDefault="00E5610B" w:rsidP="00E5610B">
      <w:pPr>
        <w:pStyle w:val="ConsPlusNonformat"/>
        <w:widowControl/>
        <w:tabs>
          <w:tab w:val="left" w:pos="284"/>
        </w:tabs>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1.Минимальные расстояния при наземной прокладке увеличиваются в 2 раза для </w:t>
      </w:r>
      <w:r w:rsidRPr="00E5610B">
        <w:rPr>
          <w:rFonts w:ascii="Times New Roman" w:hAnsi="Times New Roman" w:cs="Times New Roman"/>
          <w:sz w:val="24"/>
          <w:szCs w:val="24"/>
          <w:lang w:val="en-US"/>
        </w:rPr>
        <w:t>I</w:t>
      </w:r>
      <w:r w:rsidRPr="00E5610B">
        <w:rPr>
          <w:rFonts w:ascii="Times New Roman" w:hAnsi="Times New Roman" w:cs="Times New Roman"/>
          <w:sz w:val="24"/>
          <w:szCs w:val="24"/>
        </w:rPr>
        <w:t xml:space="preserve"> класса и в 1,5 раза для </w:t>
      </w:r>
      <w:r w:rsidRPr="00E5610B">
        <w:rPr>
          <w:rFonts w:ascii="Times New Roman" w:hAnsi="Times New Roman" w:cs="Times New Roman"/>
          <w:sz w:val="24"/>
          <w:szCs w:val="24"/>
          <w:lang w:val="en-US"/>
        </w:rPr>
        <w:t>II</w:t>
      </w:r>
      <w:r w:rsidRPr="00E5610B">
        <w:rPr>
          <w:rFonts w:ascii="Times New Roman" w:hAnsi="Times New Roman" w:cs="Times New Roman"/>
          <w:sz w:val="24"/>
          <w:szCs w:val="24"/>
        </w:rPr>
        <w:t xml:space="preserve"> класса;</w:t>
      </w:r>
    </w:p>
    <w:p w:rsidR="00E5610B" w:rsidRPr="00E5610B" w:rsidRDefault="00E5610B" w:rsidP="00E5610B">
      <w:pPr>
        <w:pStyle w:val="ConsPlusNonformat"/>
        <w:widowControl/>
        <w:tabs>
          <w:tab w:val="left" w:pos="284"/>
        </w:tabs>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2.При диаметре надземных газопроводов свыше </w:t>
      </w:r>
      <w:smartTag w:uri="urn:schemas-microsoft-com:office:smarttags" w:element="metricconverter">
        <w:smartTagPr>
          <w:attr w:name="ProductID" w:val="1000 м"/>
        </w:smartTagPr>
        <w:r w:rsidRPr="00E5610B">
          <w:rPr>
            <w:rFonts w:ascii="Times New Roman" w:hAnsi="Times New Roman" w:cs="Times New Roman"/>
            <w:sz w:val="24"/>
            <w:szCs w:val="24"/>
          </w:rPr>
          <w:t>1000 м</w:t>
        </w:r>
      </w:smartTag>
      <w:r w:rsidRPr="00E5610B">
        <w:rPr>
          <w:rFonts w:ascii="Times New Roman" w:hAnsi="Times New Roman" w:cs="Times New Roman"/>
          <w:sz w:val="24"/>
          <w:szCs w:val="24"/>
        </w:rPr>
        <w:t xml:space="preserve"> рекомендуется разрыв не менее </w:t>
      </w:r>
      <w:smartTag w:uri="urn:schemas-microsoft-com:office:smarttags" w:element="metricconverter">
        <w:smartTagPr>
          <w:attr w:name="ProductID" w:val="700 м"/>
        </w:smartTagPr>
        <w:r w:rsidRPr="00E5610B">
          <w:rPr>
            <w:rFonts w:ascii="Times New Roman" w:hAnsi="Times New Roman" w:cs="Times New Roman"/>
            <w:sz w:val="24"/>
            <w:szCs w:val="24"/>
          </w:rPr>
          <w:t>700 м</w:t>
        </w:r>
      </w:smartTag>
      <w:r w:rsidRPr="00E5610B">
        <w:rPr>
          <w:rFonts w:ascii="Times New Roman" w:hAnsi="Times New Roman" w:cs="Times New Roman"/>
          <w:sz w:val="24"/>
          <w:szCs w:val="24"/>
        </w:rPr>
        <w:t>;</w:t>
      </w:r>
    </w:p>
    <w:p w:rsidR="00E5610B" w:rsidRPr="00E5610B" w:rsidRDefault="00E5610B" w:rsidP="00E5610B">
      <w:pPr>
        <w:pStyle w:val="ConsPlusNonformat"/>
        <w:widowControl/>
        <w:tabs>
          <w:tab w:val="left" w:pos="284"/>
        </w:tabs>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E5610B">
          <w:rPr>
            <w:rFonts w:ascii="Times New Roman" w:hAnsi="Times New Roman" w:cs="Times New Roman"/>
            <w:sz w:val="24"/>
            <w:szCs w:val="24"/>
          </w:rPr>
          <w:t>2 км</w:t>
        </w:r>
      </w:smartTag>
      <w:r w:rsidRPr="00E5610B">
        <w:rPr>
          <w:rFonts w:ascii="Times New Roman" w:hAnsi="Times New Roman" w:cs="Times New Roman"/>
          <w:sz w:val="24"/>
          <w:szCs w:val="24"/>
        </w:rPr>
        <w:t>;</w:t>
      </w:r>
    </w:p>
    <w:p w:rsidR="00E5610B" w:rsidRPr="00E5610B" w:rsidRDefault="00E5610B" w:rsidP="00E5610B">
      <w:pPr>
        <w:pStyle w:val="ConsPlusNonformat"/>
        <w:widowControl/>
        <w:tabs>
          <w:tab w:val="left" w:pos="284"/>
        </w:tabs>
        <w:ind w:firstLine="567"/>
        <w:jc w:val="both"/>
        <w:rPr>
          <w:rFonts w:ascii="Times New Roman" w:hAnsi="Times New Roman" w:cs="Times New Roman"/>
          <w:sz w:val="24"/>
          <w:szCs w:val="24"/>
        </w:rPr>
      </w:pPr>
      <w:r w:rsidRPr="00E5610B">
        <w:rPr>
          <w:rFonts w:ascii="Times New Roman" w:hAnsi="Times New Roman" w:cs="Times New Roman"/>
          <w:sz w:val="24"/>
          <w:szCs w:val="24"/>
        </w:rPr>
        <w:t>4.Запрещается прохождение газопровода через жилую застройку.</w:t>
      </w:r>
    </w:p>
    <w:p w:rsidR="00E5610B" w:rsidRPr="00E5610B" w:rsidRDefault="00E5610B" w:rsidP="00E5610B">
      <w:pPr>
        <w:pStyle w:val="ConsPlusNonformat"/>
        <w:widowControl/>
        <w:tabs>
          <w:tab w:val="left" w:pos="284"/>
        </w:tabs>
        <w:ind w:firstLine="567"/>
        <w:jc w:val="both"/>
        <w:rPr>
          <w:rFonts w:ascii="Times New Roman" w:hAnsi="Times New Roman" w:cs="Times New Roman"/>
          <w:sz w:val="24"/>
          <w:szCs w:val="24"/>
        </w:rPr>
      </w:pPr>
    </w:p>
    <w:p w:rsidR="00E5610B" w:rsidRPr="00E5610B" w:rsidRDefault="00E5610B" w:rsidP="00E5610B">
      <w:pPr>
        <w:pStyle w:val="ac"/>
        <w:spacing w:after="0"/>
        <w:ind w:firstLine="567"/>
        <w:jc w:val="both"/>
        <w:rPr>
          <w:rFonts w:ascii="Times New Roman" w:hAnsi="Times New Roman" w:cs="Times New Roman"/>
        </w:rPr>
      </w:pPr>
      <w:r w:rsidRPr="00E5610B">
        <w:rPr>
          <w:rFonts w:ascii="Times New Roman" w:hAnsi="Times New Roman" w:cs="Times New Roman"/>
        </w:rPr>
        <w:t>11.4.32. Рекомендуемые минимальные разрывы от компрессорных станций</w:t>
      </w:r>
    </w:p>
    <w:p w:rsidR="00E5610B" w:rsidRPr="00E5610B" w:rsidRDefault="00E5610B" w:rsidP="00E5610B">
      <w:pPr>
        <w:pStyle w:val="ac"/>
        <w:spacing w:after="0"/>
        <w:ind w:firstLine="567"/>
        <w:jc w:val="right"/>
        <w:rPr>
          <w:rFonts w:ascii="Times New Roman" w:hAnsi="Times New Roman" w:cs="Times New Roman"/>
        </w:rPr>
      </w:pPr>
      <w:r w:rsidRPr="00E5610B">
        <w:rPr>
          <w:rFonts w:ascii="Times New Roman" w:hAnsi="Times New Roman" w:cs="Times New Roman"/>
        </w:rPr>
        <w:t>Таблица 91</w:t>
      </w:r>
    </w:p>
    <w:tbl>
      <w:tblPr>
        <w:tblW w:w="5000" w:type="pct"/>
        <w:tblCellMar>
          <w:left w:w="70" w:type="dxa"/>
          <w:right w:w="70" w:type="dxa"/>
        </w:tblCellMar>
        <w:tblLook w:val="0000"/>
      </w:tblPr>
      <w:tblGrid>
        <w:gridCol w:w="3703"/>
        <w:gridCol w:w="616"/>
        <w:gridCol w:w="617"/>
        <w:gridCol w:w="617"/>
        <w:gridCol w:w="772"/>
        <w:gridCol w:w="772"/>
        <w:gridCol w:w="929"/>
        <w:gridCol w:w="1082"/>
        <w:gridCol w:w="1237"/>
      </w:tblGrid>
      <w:tr w:rsidR="00E5610B" w:rsidRPr="00E5610B" w:rsidTr="00E5610B">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lastRenderedPageBreak/>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 xml:space="preserve">Разрывы от станций для трубопроводов 1-го и 2-го классов </w:t>
            </w:r>
          </w:p>
          <w:p w:rsidR="00E5610B" w:rsidRPr="00E5610B" w:rsidRDefault="00E5610B" w:rsidP="00E5610B">
            <w:pPr>
              <w:pStyle w:val="ConsPlusCell"/>
              <w:widowControl/>
              <w:jc w:val="center"/>
              <w:rPr>
                <w:rFonts w:ascii="Times New Roman" w:hAnsi="Times New Roman" w:cs="Times New Roman"/>
                <w:sz w:val="24"/>
                <w:szCs w:val="24"/>
              </w:rPr>
            </w:pPr>
            <w:r w:rsidRPr="00E5610B">
              <w:rPr>
                <w:rFonts w:ascii="Times New Roman" w:hAnsi="Times New Roman" w:cs="Times New Roman"/>
                <w:sz w:val="24"/>
                <w:szCs w:val="24"/>
              </w:rPr>
              <w:t xml:space="preserve">с диаметром труб в </w:t>
            </w:r>
            <w:proofErr w:type="gramStart"/>
            <w:r w:rsidRPr="00E5610B">
              <w:rPr>
                <w:rFonts w:ascii="Times New Roman" w:hAnsi="Times New Roman" w:cs="Times New Roman"/>
                <w:sz w:val="24"/>
                <w:szCs w:val="24"/>
              </w:rPr>
              <w:t>мм</w:t>
            </w:r>
            <w:proofErr w:type="gramEnd"/>
            <w:r w:rsidRPr="00E5610B">
              <w:rPr>
                <w:rFonts w:ascii="Times New Roman" w:hAnsi="Times New Roman" w:cs="Times New Roman"/>
                <w:sz w:val="24"/>
                <w:szCs w:val="24"/>
              </w:rPr>
              <w:t>, м</w:t>
            </w:r>
          </w:p>
        </w:tc>
      </w:tr>
      <w:tr w:rsidR="00E5610B" w:rsidRPr="00E5610B" w:rsidTr="00E5610B">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E5610B" w:rsidRPr="00E5610B" w:rsidRDefault="00E5610B" w:rsidP="00E5610B">
            <w:pPr>
              <w:rPr>
                <w:rFonts w:ascii="Times New Roman" w:hAnsi="Times New Roman" w:cs="Times New Roman"/>
                <w:sz w:val="24"/>
                <w:szCs w:val="24"/>
              </w:rPr>
            </w:pPr>
          </w:p>
        </w:tc>
        <w:tc>
          <w:tcPr>
            <w:tcW w:w="2089" w:type="pct"/>
            <w:gridSpan w:val="6"/>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 класс</w:t>
            </w:r>
          </w:p>
        </w:tc>
      </w:tr>
      <w:tr w:rsidR="00E5610B" w:rsidRPr="00E5610B" w:rsidTr="00E5610B">
        <w:trPr>
          <w:cantSplit/>
        </w:trPr>
        <w:tc>
          <w:tcPr>
            <w:tcW w:w="1790" w:type="pct"/>
            <w:vMerge/>
            <w:tcBorders>
              <w:top w:val="single" w:sz="4" w:space="0" w:color="000000"/>
              <w:left w:val="single" w:sz="4" w:space="0" w:color="000000"/>
              <w:bottom w:val="single" w:sz="4" w:space="0" w:color="000000"/>
            </w:tcBorders>
            <w:vAlign w:val="center"/>
          </w:tcPr>
          <w:p w:rsidR="00E5610B" w:rsidRPr="00E5610B" w:rsidRDefault="00E5610B" w:rsidP="00E5610B">
            <w:pPr>
              <w:rPr>
                <w:rFonts w:ascii="Times New Roman" w:hAnsi="Times New Roman" w:cs="Times New Roman"/>
                <w:sz w:val="24"/>
                <w:szCs w:val="24"/>
              </w:rPr>
            </w:pPr>
          </w:p>
        </w:tc>
        <w:tc>
          <w:tcPr>
            <w:tcW w:w="298"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свыше 300</w:t>
            </w:r>
          </w:p>
        </w:tc>
      </w:tr>
      <w:tr w:rsidR="00E5610B" w:rsidRPr="00E5610B" w:rsidTr="00E5610B">
        <w:trPr>
          <w:trHeight w:val="360"/>
        </w:trPr>
        <w:tc>
          <w:tcPr>
            <w:tcW w:w="1790" w:type="pct"/>
            <w:tcBorders>
              <w:top w:val="single" w:sz="4" w:space="0" w:color="000000"/>
              <w:left w:val="single" w:sz="4" w:space="0" w:color="000000"/>
              <w:bottom w:val="single" w:sz="4" w:space="0" w:color="000000"/>
            </w:tcBorders>
          </w:tcPr>
          <w:p w:rsidR="00E5610B" w:rsidRPr="00E5610B" w:rsidRDefault="00E5610B" w:rsidP="00E5610B">
            <w:pPr>
              <w:pStyle w:val="ConsPlusCell"/>
              <w:widowControl/>
              <w:snapToGrid w:val="0"/>
              <w:rPr>
                <w:rFonts w:ascii="Times New Roman" w:hAnsi="Times New Roman" w:cs="Times New Roman"/>
                <w:sz w:val="24"/>
                <w:szCs w:val="24"/>
              </w:rPr>
            </w:pPr>
            <w:r w:rsidRPr="00E5610B">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500</w:t>
            </w:r>
          </w:p>
        </w:tc>
      </w:tr>
      <w:tr w:rsidR="00E5610B" w:rsidRPr="00E5610B" w:rsidTr="00E5610B">
        <w:trPr>
          <w:trHeight w:val="387"/>
        </w:trPr>
        <w:tc>
          <w:tcPr>
            <w:tcW w:w="1790" w:type="pct"/>
            <w:tcBorders>
              <w:top w:val="single" w:sz="4" w:space="0" w:color="000000"/>
              <w:left w:val="single" w:sz="4" w:space="0" w:color="000000"/>
              <w:bottom w:val="single" w:sz="4" w:space="0" w:color="000000"/>
            </w:tcBorders>
          </w:tcPr>
          <w:p w:rsidR="00E5610B" w:rsidRPr="00E5610B" w:rsidRDefault="00E5610B" w:rsidP="00E5610B">
            <w:pPr>
              <w:pStyle w:val="ConsPlusCell"/>
              <w:widowControl/>
              <w:snapToGrid w:val="0"/>
              <w:rPr>
                <w:rFonts w:ascii="Times New Roman" w:hAnsi="Times New Roman" w:cs="Times New Roman"/>
                <w:sz w:val="24"/>
                <w:szCs w:val="24"/>
              </w:rPr>
            </w:pPr>
            <w:r w:rsidRPr="00E5610B">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300</w:t>
            </w:r>
          </w:p>
        </w:tc>
      </w:tr>
      <w:tr w:rsidR="00E5610B" w:rsidRPr="00E5610B" w:rsidTr="00E5610B">
        <w:trPr>
          <w:trHeight w:val="360"/>
        </w:trPr>
        <w:tc>
          <w:tcPr>
            <w:tcW w:w="1790" w:type="pct"/>
            <w:tcBorders>
              <w:top w:val="single" w:sz="4" w:space="0" w:color="000000"/>
              <w:left w:val="single" w:sz="4" w:space="0" w:color="000000"/>
              <w:bottom w:val="single" w:sz="4" w:space="0" w:color="000000"/>
            </w:tcBorders>
          </w:tcPr>
          <w:p w:rsidR="00E5610B" w:rsidRPr="00E5610B" w:rsidRDefault="00E5610B" w:rsidP="00E5610B">
            <w:pPr>
              <w:pStyle w:val="ConsPlusCell"/>
              <w:widowControl/>
              <w:snapToGrid w:val="0"/>
              <w:rPr>
                <w:rFonts w:ascii="Times New Roman" w:hAnsi="Times New Roman" w:cs="Times New Roman"/>
                <w:sz w:val="24"/>
                <w:szCs w:val="24"/>
              </w:rPr>
            </w:pPr>
            <w:r w:rsidRPr="00E5610B">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150</w:t>
            </w:r>
          </w:p>
        </w:tc>
      </w:tr>
    </w:tbl>
    <w:p w:rsidR="00E5610B" w:rsidRPr="00E5610B" w:rsidRDefault="00E5610B" w:rsidP="00E5610B">
      <w:pPr>
        <w:pStyle w:val="ad"/>
        <w:ind w:firstLine="567"/>
        <w:rPr>
          <w:b w:val="0"/>
          <w:sz w:val="24"/>
          <w:szCs w:val="24"/>
        </w:rPr>
      </w:pPr>
      <w:r w:rsidRPr="00E5610B">
        <w:rPr>
          <w:b w:val="0"/>
          <w:sz w:val="24"/>
          <w:szCs w:val="24"/>
          <w:u w:val="single"/>
        </w:rPr>
        <w:t xml:space="preserve">Примечание: </w:t>
      </w:r>
      <w:r w:rsidRPr="00E5610B">
        <w:rPr>
          <w:b w:val="0"/>
          <w:sz w:val="24"/>
          <w:szCs w:val="24"/>
        </w:rPr>
        <w:t>Разрывы устанавливаются от здания компрессорного цеха.</w:t>
      </w:r>
    </w:p>
    <w:p w:rsidR="00E5610B" w:rsidRPr="00E5610B" w:rsidRDefault="00E5610B" w:rsidP="00E5610B">
      <w:pPr>
        <w:pStyle w:val="a5"/>
        <w:tabs>
          <w:tab w:val="left" w:pos="3420"/>
        </w:tabs>
        <w:spacing w:after="0" w:line="240" w:lineRule="auto"/>
        <w:ind w:firstLine="567"/>
        <w:jc w:val="both"/>
        <w:rPr>
          <w:rFonts w:ascii="Times New Roman" w:hAnsi="Times New Roman"/>
          <w:sz w:val="24"/>
          <w:szCs w:val="24"/>
        </w:rPr>
      </w:pPr>
    </w:p>
    <w:p w:rsidR="00E5610B" w:rsidRPr="00E5610B" w:rsidRDefault="00E5610B" w:rsidP="00E5610B">
      <w:pPr>
        <w:pStyle w:val="ac"/>
        <w:spacing w:after="0"/>
        <w:ind w:firstLine="567"/>
        <w:rPr>
          <w:rFonts w:ascii="Times New Roman" w:hAnsi="Times New Roman" w:cs="Times New Roman"/>
        </w:rPr>
      </w:pPr>
      <w:r w:rsidRPr="00E5610B">
        <w:rPr>
          <w:rFonts w:ascii="Times New Roman" w:hAnsi="Times New Roman" w:cs="Times New Roman"/>
        </w:rPr>
        <w:t xml:space="preserve">11.4.33. Рекомендуемые минимальные разрывы от газопроводов низкого давления </w:t>
      </w:r>
    </w:p>
    <w:p w:rsidR="00E5610B" w:rsidRPr="00E5610B" w:rsidRDefault="00E5610B" w:rsidP="00E5610B">
      <w:pPr>
        <w:pStyle w:val="ac"/>
        <w:spacing w:after="0"/>
        <w:ind w:left="720" w:firstLine="567"/>
        <w:jc w:val="right"/>
        <w:rPr>
          <w:rFonts w:ascii="Times New Roman" w:hAnsi="Times New Roman" w:cs="Times New Roman"/>
        </w:rPr>
      </w:pPr>
      <w:r w:rsidRPr="00E5610B">
        <w:rPr>
          <w:rFonts w:ascii="Times New Roman" w:hAnsi="Times New Roman" w:cs="Times New Roman"/>
        </w:rPr>
        <w:t>Таблица 92</w:t>
      </w:r>
    </w:p>
    <w:tbl>
      <w:tblPr>
        <w:tblW w:w="5000" w:type="pct"/>
        <w:tblCellMar>
          <w:left w:w="70" w:type="dxa"/>
          <w:right w:w="70" w:type="dxa"/>
        </w:tblCellMar>
        <w:tblLook w:val="0000"/>
      </w:tblPr>
      <w:tblGrid>
        <w:gridCol w:w="7258"/>
        <w:gridCol w:w="3087"/>
      </w:tblGrid>
      <w:tr w:rsidR="00E5610B" w:rsidRPr="00E5610B" w:rsidTr="00E5610B">
        <w:trPr>
          <w:trHeight w:val="240"/>
        </w:trPr>
        <w:tc>
          <w:tcPr>
            <w:tcW w:w="3508" w:type="pct"/>
            <w:tcBorders>
              <w:top w:val="single" w:sz="4" w:space="0" w:color="000000"/>
              <w:left w:val="single" w:sz="4" w:space="0" w:color="000000"/>
              <w:bottom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 xml:space="preserve">Расстояние от газопроводов, </w:t>
            </w:r>
            <w:proofErr w:type="gramStart"/>
            <w:r w:rsidRPr="00E5610B">
              <w:rPr>
                <w:rFonts w:ascii="Times New Roman" w:hAnsi="Times New Roman" w:cs="Times New Roman"/>
                <w:sz w:val="24"/>
                <w:szCs w:val="24"/>
              </w:rPr>
              <w:t>м</w:t>
            </w:r>
            <w:proofErr w:type="gramEnd"/>
          </w:p>
        </w:tc>
      </w:tr>
      <w:tr w:rsidR="00E5610B" w:rsidRPr="00E5610B" w:rsidTr="00E5610B">
        <w:trPr>
          <w:trHeight w:val="240"/>
        </w:trPr>
        <w:tc>
          <w:tcPr>
            <w:tcW w:w="3508" w:type="pct"/>
            <w:tcBorders>
              <w:top w:val="single" w:sz="4" w:space="0" w:color="000000"/>
              <w:left w:val="single" w:sz="4" w:space="0" w:color="000000"/>
              <w:bottom w:val="single" w:sz="4" w:space="0" w:color="000000"/>
            </w:tcBorders>
          </w:tcPr>
          <w:p w:rsidR="00E5610B" w:rsidRPr="00E5610B" w:rsidRDefault="00E5610B" w:rsidP="00E5610B">
            <w:pPr>
              <w:pStyle w:val="ConsPlusCell"/>
              <w:widowControl/>
              <w:snapToGrid w:val="0"/>
              <w:rPr>
                <w:rFonts w:ascii="Times New Roman" w:hAnsi="Times New Roman" w:cs="Times New Roman"/>
                <w:sz w:val="24"/>
                <w:szCs w:val="24"/>
              </w:rPr>
            </w:pPr>
            <w:r w:rsidRPr="00E5610B">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50</w:t>
            </w:r>
          </w:p>
        </w:tc>
      </w:tr>
      <w:tr w:rsidR="00E5610B" w:rsidRPr="00E5610B" w:rsidTr="00E5610B">
        <w:trPr>
          <w:trHeight w:val="240"/>
        </w:trPr>
        <w:tc>
          <w:tcPr>
            <w:tcW w:w="3508" w:type="pct"/>
            <w:tcBorders>
              <w:top w:val="single" w:sz="4" w:space="0" w:color="000000"/>
              <w:left w:val="single" w:sz="4" w:space="0" w:color="000000"/>
              <w:bottom w:val="single" w:sz="4" w:space="0" w:color="000000"/>
            </w:tcBorders>
          </w:tcPr>
          <w:p w:rsidR="00E5610B" w:rsidRPr="00E5610B" w:rsidRDefault="00E5610B" w:rsidP="00E5610B">
            <w:pPr>
              <w:pStyle w:val="ConsPlusCell"/>
              <w:widowControl/>
              <w:snapToGrid w:val="0"/>
              <w:rPr>
                <w:rFonts w:ascii="Times New Roman" w:hAnsi="Times New Roman" w:cs="Times New Roman"/>
                <w:sz w:val="24"/>
                <w:szCs w:val="24"/>
              </w:rPr>
            </w:pPr>
            <w:r w:rsidRPr="00E5610B">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20</w:t>
            </w:r>
          </w:p>
        </w:tc>
      </w:tr>
      <w:tr w:rsidR="00E5610B" w:rsidRPr="00E5610B" w:rsidTr="00E5610B">
        <w:trPr>
          <w:trHeight w:val="480"/>
        </w:trPr>
        <w:tc>
          <w:tcPr>
            <w:tcW w:w="3508" w:type="pct"/>
            <w:tcBorders>
              <w:top w:val="single" w:sz="4" w:space="0" w:color="000000"/>
              <w:left w:val="single" w:sz="4" w:space="0" w:color="000000"/>
              <w:bottom w:val="single" w:sz="4" w:space="0" w:color="000000"/>
            </w:tcBorders>
          </w:tcPr>
          <w:p w:rsidR="00E5610B" w:rsidRPr="00E5610B" w:rsidRDefault="00E5610B" w:rsidP="00E5610B">
            <w:pPr>
              <w:pStyle w:val="ConsPlusCell"/>
              <w:widowControl/>
              <w:snapToGrid w:val="0"/>
              <w:rPr>
                <w:rFonts w:ascii="Times New Roman" w:hAnsi="Times New Roman" w:cs="Times New Roman"/>
                <w:sz w:val="24"/>
                <w:szCs w:val="24"/>
              </w:rPr>
            </w:pPr>
            <w:r w:rsidRPr="00E5610B">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pStyle w:val="ConsPlusCell"/>
              <w:widowControl/>
              <w:snapToGrid w:val="0"/>
              <w:jc w:val="center"/>
              <w:rPr>
                <w:rFonts w:ascii="Times New Roman" w:hAnsi="Times New Roman" w:cs="Times New Roman"/>
                <w:sz w:val="24"/>
                <w:szCs w:val="24"/>
              </w:rPr>
            </w:pPr>
            <w:r w:rsidRPr="00E5610B">
              <w:rPr>
                <w:rFonts w:ascii="Times New Roman" w:hAnsi="Times New Roman" w:cs="Times New Roman"/>
                <w:sz w:val="24"/>
                <w:szCs w:val="24"/>
              </w:rPr>
              <w:t>30</w:t>
            </w:r>
          </w:p>
        </w:tc>
      </w:tr>
    </w:tbl>
    <w:p w:rsidR="00E5610B" w:rsidRPr="00E5610B" w:rsidRDefault="00E5610B" w:rsidP="00E5610B">
      <w:pPr>
        <w:pStyle w:val="a8"/>
        <w:spacing w:after="0"/>
        <w:ind w:firstLine="567"/>
      </w:pPr>
      <w:r w:rsidRPr="00E5610B">
        <w:rPr>
          <w:u w:val="single"/>
        </w:rPr>
        <w:t xml:space="preserve">Примечание: </w:t>
      </w:r>
      <w:r w:rsidRPr="00E5610B">
        <w:t>* - При этом должны быть учтены требования организации 1, 2 и 3 поясов зон санитарной охраны источников водоснабжения.</w:t>
      </w:r>
    </w:p>
    <w:p w:rsidR="00E5610B" w:rsidRPr="00E5610B" w:rsidRDefault="00E5610B" w:rsidP="00E5610B">
      <w:pPr>
        <w:ind w:firstLine="567"/>
        <w:rPr>
          <w:rFonts w:ascii="Times New Roman" w:hAnsi="Times New Roman" w:cs="Times New Roman"/>
          <w:sz w:val="24"/>
          <w:szCs w:val="24"/>
        </w:rPr>
      </w:pPr>
    </w:p>
    <w:p w:rsidR="00E5610B" w:rsidRPr="00E5610B" w:rsidRDefault="00E5610B" w:rsidP="00C86C0C">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11.5. Теплоснабжение.</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11.5.1.</w:t>
      </w:r>
      <w:r w:rsidRPr="00E5610B">
        <w:rPr>
          <w:rFonts w:ascii="Times New Roman" w:hAnsi="Times New Roman" w:cs="Times New Roman"/>
          <w:b/>
        </w:rPr>
        <w:t xml:space="preserve"> </w:t>
      </w:r>
      <w:r w:rsidRPr="00E5610B">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11.5.2.</w:t>
      </w:r>
      <w:r w:rsidRPr="00E5610B">
        <w:rPr>
          <w:rFonts w:ascii="Times New Roman" w:hAnsi="Times New Roman" w:cs="Times New Roman"/>
          <w:b/>
        </w:rPr>
        <w:t xml:space="preserve"> </w:t>
      </w:r>
      <w:r w:rsidRPr="00E5610B">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E5610B">
        <w:rPr>
          <w:rFonts w:ascii="Times New Roman" w:hAnsi="Times New Roman" w:cs="Times New Roman"/>
        </w:rPr>
        <w:t>для</w:t>
      </w:r>
      <w:proofErr w:type="gramEnd"/>
      <w:r w:rsidRPr="00E5610B">
        <w:rPr>
          <w:rFonts w:ascii="Times New Roman" w:hAnsi="Times New Roman" w:cs="Times New Roman"/>
        </w:rPr>
        <w:t xml:space="preserve">: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11.5.3.</w:t>
      </w:r>
      <w:r w:rsidRPr="00E5610B">
        <w:rPr>
          <w:rFonts w:ascii="Times New Roman" w:hAnsi="Times New Roman" w:cs="Times New Roman"/>
          <w:b/>
        </w:rPr>
        <w:t xml:space="preserve"> </w:t>
      </w:r>
      <w:r w:rsidRPr="00E5610B">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11.5.4.</w:t>
      </w:r>
      <w:r w:rsidRPr="00E5610B">
        <w:rPr>
          <w:rFonts w:ascii="Times New Roman" w:hAnsi="Times New Roman" w:cs="Times New Roman"/>
          <w:b/>
          <w:sz w:val="24"/>
          <w:szCs w:val="24"/>
        </w:rPr>
        <w:t xml:space="preserve"> </w:t>
      </w:r>
      <w:r w:rsidRPr="00E5610B">
        <w:rPr>
          <w:rFonts w:ascii="Times New Roman" w:hAnsi="Times New Roman" w:cs="Times New Roman"/>
          <w:sz w:val="24"/>
          <w:szCs w:val="24"/>
        </w:rPr>
        <w:t>Расчет часовых расходов тепла рекомендуется производить по укрупненным показателям расхода тепла, приведенным в таблице 93.</w:t>
      </w:r>
    </w:p>
    <w:p w:rsidR="00E5610B" w:rsidRPr="00E5610B" w:rsidRDefault="00E5610B" w:rsidP="00E5610B">
      <w:pPr>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E5610B" w:rsidRPr="00E5610B" w:rsidTr="00E5610B">
        <w:tc>
          <w:tcPr>
            <w:tcW w:w="2500" w:type="pct"/>
            <w:vAlign w:val="center"/>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Укрупненный показатель расхода тепла на 1 м</w:t>
            </w:r>
            <w:proofErr w:type="gramStart"/>
            <w:r w:rsidRPr="00E5610B">
              <w:rPr>
                <w:rFonts w:ascii="Times New Roman" w:hAnsi="Times New Roman" w:cs="Times New Roman"/>
                <w:sz w:val="24"/>
                <w:szCs w:val="24"/>
                <w:vertAlign w:val="superscript"/>
              </w:rPr>
              <w:t>2</w:t>
            </w:r>
            <w:proofErr w:type="gramEnd"/>
            <w:r w:rsidRPr="00E5610B">
              <w:rPr>
                <w:rFonts w:ascii="Times New Roman" w:hAnsi="Times New Roman" w:cs="Times New Roman"/>
                <w:sz w:val="24"/>
                <w:szCs w:val="24"/>
              </w:rPr>
              <w:t xml:space="preserve"> общей площади</w:t>
            </w:r>
          </w:p>
        </w:tc>
        <w:tc>
          <w:tcPr>
            <w:tcW w:w="2500" w:type="pct"/>
            <w:vAlign w:val="center"/>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Удельный расход тепла на расчетный показатель</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ккал/час/м</w:t>
            </w:r>
            <w:proofErr w:type="gramStart"/>
            <w:r w:rsidRPr="00E5610B">
              <w:rPr>
                <w:rFonts w:ascii="Times New Roman" w:hAnsi="Times New Roman" w:cs="Times New Roman"/>
                <w:sz w:val="24"/>
                <w:szCs w:val="24"/>
                <w:vertAlign w:val="superscript"/>
              </w:rPr>
              <w:t>2</w:t>
            </w:r>
            <w:proofErr w:type="gramEnd"/>
            <w:r w:rsidRPr="00E5610B">
              <w:rPr>
                <w:rFonts w:ascii="Times New Roman" w:hAnsi="Times New Roman" w:cs="Times New Roman"/>
                <w:sz w:val="24"/>
                <w:szCs w:val="24"/>
              </w:rPr>
              <w:t xml:space="preserve"> (Вт/м)</w:t>
            </w:r>
          </w:p>
        </w:tc>
      </w:tr>
      <w:tr w:rsidR="00E5610B" w:rsidRPr="00E5610B" w:rsidTr="00E5610B">
        <w:tc>
          <w:tcPr>
            <w:tcW w:w="2500"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85,00 (98,00)</w:t>
            </w:r>
          </w:p>
        </w:tc>
      </w:tr>
      <w:tr w:rsidR="00E5610B" w:rsidRPr="00E5610B" w:rsidTr="00E5610B">
        <w:tc>
          <w:tcPr>
            <w:tcW w:w="2500"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Максимальный часовой расход тепла на </w:t>
            </w:r>
            <w:r w:rsidRPr="00E5610B">
              <w:rPr>
                <w:rFonts w:ascii="Times New Roman" w:hAnsi="Times New Roman" w:cs="Times New Roman"/>
                <w:sz w:val="24"/>
                <w:szCs w:val="24"/>
              </w:rPr>
              <w:lastRenderedPageBreak/>
              <w:t>отопление общественных зданий</w:t>
            </w:r>
          </w:p>
        </w:tc>
        <w:tc>
          <w:tcPr>
            <w:tcW w:w="2500"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lastRenderedPageBreak/>
              <w:t>40,70 (47,30)</w:t>
            </w:r>
          </w:p>
        </w:tc>
      </w:tr>
      <w:tr w:rsidR="00E5610B" w:rsidRPr="00E5610B" w:rsidTr="00E5610B">
        <w:tc>
          <w:tcPr>
            <w:tcW w:w="2500"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54,86 (63,79)</w:t>
            </w:r>
          </w:p>
        </w:tc>
      </w:tr>
      <w:tr w:rsidR="00E5610B" w:rsidRPr="00E5610B" w:rsidTr="00E5610B">
        <w:tc>
          <w:tcPr>
            <w:tcW w:w="2500"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14,00 (16,27)</w:t>
            </w:r>
          </w:p>
        </w:tc>
      </w:tr>
      <w:tr w:rsidR="00E5610B" w:rsidRPr="00E5610B" w:rsidTr="00E5610B">
        <w:tc>
          <w:tcPr>
            <w:tcW w:w="2500"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194,60 (225,33)</w:t>
            </w:r>
          </w:p>
        </w:tc>
      </w:tr>
    </w:tbl>
    <w:p w:rsidR="00E5610B" w:rsidRPr="00E5610B" w:rsidRDefault="00E5610B" w:rsidP="00E5610B">
      <w:pPr>
        <w:pStyle w:val="Default"/>
        <w:ind w:firstLine="567"/>
        <w:rPr>
          <w:rFonts w:ascii="Times New Roman" w:hAnsi="Times New Roman" w:cs="Times New Roman"/>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11.5.5.</w:t>
      </w:r>
      <w:r w:rsidRPr="00E5610B">
        <w:rPr>
          <w:rFonts w:ascii="Times New Roman" w:hAnsi="Times New Roman" w:cs="Times New Roman"/>
          <w:b/>
        </w:rPr>
        <w:t xml:space="preserve"> </w:t>
      </w:r>
      <w:r w:rsidRPr="00E5610B">
        <w:rPr>
          <w:rFonts w:ascii="Times New Roman" w:hAnsi="Times New Roman" w:cs="Times New Roman"/>
        </w:rPr>
        <w:t xml:space="preserve">Теплоснабжение жилой и общественной застройки на территориях и сельских поселений следует предусматривать: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w:t>
      </w:r>
      <w:proofErr w:type="gramStart"/>
      <w:r w:rsidRPr="00E5610B">
        <w:rPr>
          <w:rFonts w:ascii="Times New Roman" w:hAnsi="Times New Roman" w:cs="Times New Roman"/>
        </w:rPr>
        <w:t>централизованное</w:t>
      </w:r>
      <w:proofErr w:type="gramEnd"/>
      <w:r w:rsidRPr="00E5610B">
        <w:rPr>
          <w:rFonts w:ascii="Times New Roman" w:hAnsi="Times New Roman" w:cs="Times New Roman"/>
        </w:rPr>
        <w:t xml:space="preserve"> - от котельных, крупных и малых тепловых электростанций (ТЭЦ, ТЭС);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w:t>
      </w:r>
      <w:proofErr w:type="gramStart"/>
      <w:r w:rsidRPr="00E5610B">
        <w:rPr>
          <w:rFonts w:ascii="Times New Roman" w:hAnsi="Times New Roman" w:cs="Times New Roman"/>
        </w:rPr>
        <w:t>децентрализованное</w:t>
      </w:r>
      <w:proofErr w:type="gramEnd"/>
      <w:r w:rsidRPr="00E5610B">
        <w:rPr>
          <w:rFonts w:ascii="Times New Roman" w:hAnsi="Times New Roman" w:cs="Times New Roman"/>
        </w:rPr>
        <w:t xml:space="preserve"> - от автономных, крышных котельных, квартирных теплогенераторов.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11.5.6.</w:t>
      </w:r>
      <w:r w:rsidRPr="00E5610B">
        <w:rPr>
          <w:rFonts w:ascii="Times New Roman" w:hAnsi="Times New Roman" w:cs="Times New Roman"/>
          <w:b/>
        </w:rPr>
        <w:t xml:space="preserve"> </w:t>
      </w:r>
      <w:r w:rsidRPr="00E5610B">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11.5.7.</w:t>
      </w:r>
      <w:r w:rsidRPr="00E5610B">
        <w:rPr>
          <w:rFonts w:ascii="Times New Roman" w:hAnsi="Times New Roman" w:cs="Times New Roman"/>
          <w:b/>
        </w:rPr>
        <w:t xml:space="preserve"> </w:t>
      </w:r>
      <w:r w:rsidRPr="00E5610B">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E5610B">
        <w:rPr>
          <w:rFonts w:ascii="Times New Roman" w:hAnsi="Times New Roman" w:cs="Times New Roman"/>
        </w:rPr>
        <w:t>га</w:t>
      </w:r>
      <w:proofErr w:type="gramEnd"/>
      <w:r w:rsidRPr="00E5610B">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11.5.8.</w:t>
      </w:r>
      <w:r w:rsidRPr="00E5610B">
        <w:rPr>
          <w:rFonts w:ascii="Times New Roman" w:hAnsi="Times New Roman" w:cs="Times New Roman"/>
          <w:b/>
        </w:rPr>
        <w:t xml:space="preserve"> </w:t>
      </w:r>
      <w:r w:rsidRPr="00E5610B">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Принятая к разработке в проекте схема теплоснабжения должна обеспечивать: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нормативный уровень теплоэнергосбережения;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нормативный уровень надежности согласно требованиям СНиП 41-02-2003;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требования экологической безопасности;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безопасность эксплуатации.</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11.5.9.</w:t>
      </w:r>
      <w:r w:rsidRPr="00E5610B">
        <w:rPr>
          <w:rFonts w:ascii="Times New Roman" w:hAnsi="Times New Roman" w:cs="Times New Roman"/>
          <w:b/>
        </w:rPr>
        <w:t xml:space="preserve"> </w:t>
      </w:r>
      <w:r w:rsidRPr="00E5610B">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11.5.10.</w:t>
      </w:r>
      <w:r w:rsidRPr="00E5610B">
        <w:rPr>
          <w:rFonts w:ascii="Times New Roman" w:hAnsi="Times New Roman" w:cs="Times New Roman"/>
          <w:b/>
        </w:rPr>
        <w:t xml:space="preserve"> </w:t>
      </w:r>
      <w:r w:rsidRPr="00E5610B">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11.5.11.</w:t>
      </w:r>
      <w:r w:rsidRPr="00E5610B">
        <w:rPr>
          <w:rFonts w:ascii="Times New Roman" w:hAnsi="Times New Roman" w:cs="Times New Roman"/>
          <w:b/>
          <w:sz w:val="24"/>
          <w:szCs w:val="24"/>
        </w:rPr>
        <w:t xml:space="preserve"> </w:t>
      </w:r>
      <w:r w:rsidRPr="00E5610B">
        <w:rPr>
          <w:rFonts w:ascii="Times New Roman" w:hAnsi="Times New Roman" w:cs="Times New Roman"/>
          <w:sz w:val="24"/>
          <w:szCs w:val="24"/>
        </w:rPr>
        <w:t>Для жилой застройки и нежилых зон следует применять раздельные тепловые сети, идущие непосредственно от источника теплоснабжения.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11.5.12.</w:t>
      </w:r>
      <w:r w:rsidRPr="00E5610B">
        <w:rPr>
          <w:rFonts w:ascii="Times New Roman" w:hAnsi="Times New Roman" w:cs="Times New Roman"/>
          <w:b/>
        </w:rPr>
        <w:t xml:space="preserve"> </w:t>
      </w:r>
      <w:r w:rsidRPr="00E5610B">
        <w:rPr>
          <w:rFonts w:ascii="Times New Roman" w:hAnsi="Times New Roman" w:cs="Times New Roman"/>
        </w:rPr>
        <w:t xml:space="preserve">Размеры санитарно-защитных зон от источников теплоснабжения устанавливаются: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от тепловых электростанций (ТЭС) эквивалентной электрической мощностью 600 мВт и выше:</w:t>
      </w:r>
    </w:p>
    <w:p w:rsidR="00E5610B" w:rsidRPr="00E5610B" w:rsidRDefault="00E5610B" w:rsidP="00E5610B">
      <w:pPr>
        <w:pStyle w:val="Default"/>
        <w:ind w:firstLine="993"/>
        <w:jc w:val="both"/>
        <w:rPr>
          <w:rFonts w:ascii="Times New Roman" w:hAnsi="Times New Roman" w:cs="Times New Roman"/>
        </w:rPr>
      </w:pPr>
      <w:r w:rsidRPr="00E5610B">
        <w:rPr>
          <w:rFonts w:ascii="Times New Roman" w:hAnsi="Times New Roman" w:cs="Times New Roman"/>
        </w:rPr>
        <w:t xml:space="preserve">- работающих на угольном и мазутном топливе - 1000 м; </w:t>
      </w:r>
    </w:p>
    <w:p w:rsidR="00E5610B" w:rsidRPr="00E5610B" w:rsidRDefault="00E5610B" w:rsidP="00E5610B">
      <w:pPr>
        <w:pStyle w:val="Default"/>
        <w:ind w:firstLine="993"/>
        <w:jc w:val="both"/>
        <w:rPr>
          <w:rFonts w:ascii="Times New Roman" w:hAnsi="Times New Roman" w:cs="Times New Roman"/>
        </w:rPr>
      </w:pPr>
      <w:r w:rsidRPr="00E5610B">
        <w:rPr>
          <w:rFonts w:ascii="Times New Roman" w:hAnsi="Times New Roman" w:cs="Times New Roman"/>
        </w:rPr>
        <w:t xml:space="preserve">- работающих на газовом и газо-мазутном топливе - 500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-от ТЭЦ и районных котельных тепловой мощностью 200 Гкал и выше: </w:t>
      </w:r>
    </w:p>
    <w:p w:rsidR="00E5610B" w:rsidRPr="00E5610B" w:rsidRDefault="00E5610B" w:rsidP="00E5610B">
      <w:pPr>
        <w:pStyle w:val="Default"/>
        <w:ind w:firstLine="993"/>
        <w:jc w:val="both"/>
        <w:rPr>
          <w:rFonts w:ascii="Times New Roman" w:hAnsi="Times New Roman" w:cs="Times New Roman"/>
        </w:rPr>
      </w:pPr>
      <w:r w:rsidRPr="00E5610B">
        <w:rPr>
          <w:rFonts w:ascii="Times New Roman" w:hAnsi="Times New Roman" w:cs="Times New Roman"/>
        </w:rPr>
        <w:t xml:space="preserve">- работающих на угольном и мазутном топливе - 500 м; </w:t>
      </w:r>
    </w:p>
    <w:p w:rsidR="00E5610B" w:rsidRPr="00E5610B" w:rsidRDefault="00E5610B" w:rsidP="00E5610B">
      <w:pPr>
        <w:pStyle w:val="Default"/>
        <w:ind w:firstLine="993"/>
        <w:jc w:val="both"/>
        <w:rPr>
          <w:rFonts w:ascii="Times New Roman" w:hAnsi="Times New Roman" w:cs="Times New Roman"/>
        </w:rPr>
      </w:pPr>
      <w:r w:rsidRPr="00E5610B">
        <w:rPr>
          <w:rFonts w:ascii="Times New Roman" w:hAnsi="Times New Roman" w:cs="Times New Roman"/>
        </w:rPr>
        <w:t xml:space="preserve">- работающих на газовом и газо-мазутном топливе - 300 м;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от золоотвалов тепловых электростанций – не менее 300 м с осуществлением древесно-кустарниковых посадок по периметру золоотвала.</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11.5.13.</w:t>
      </w:r>
      <w:r w:rsidRPr="00E5610B">
        <w:rPr>
          <w:rFonts w:ascii="Times New Roman" w:hAnsi="Times New Roman" w:cs="Times New Roman"/>
          <w:b/>
          <w:sz w:val="24"/>
          <w:szCs w:val="24"/>
        </w:rPr>
        <w:t xml:space="preserve"> </w:t>
      </w:r>
      <w:r w:rsidRPr="00E5610B">
        <w:rPr>
          <w:rFonts w:ascii="Times New Roman" w:hAnsi="Times New Roman" w:cs="Times New Roman"/>
          <w:sz w:val="24"/>
          <w:szCs w:val="24"/>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w:t>
      </w:r>
      <w:r w:rsidRPr="00E5610B">
        <w:rPr>
          <w:rFonts w:ascii="Times New Roman" w:hAnsi="Times New Roman" w:cs="Times New Roman"/>
          <w:sz w:val="24"/>
          <w:szCs w:val="24"/>
        </w:rPr>
        <w:lastRenderedPageBreak/>
        <w:t>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11.5.14.</w:t>
      </w:r>
      <w:r w:rsidRPr="00E5610B">
        <w:rPr>
          <w:rFonts w:ascii="Times New Roman" w:hAnsi="Times New Roman" w:cs="Times New Roman"/>
          <w:b/>
        </w:rPr>
        <w:t xml:space="preserve"> </w:t>
      </w:r>
      <w:r w:rsidRPr="00E5610B">
        <w:rPr>
          <w:rFonts w:ascii="Times New Roman" w:hAnsi="Times New Roman" w:cs="Times New Roman"/>
        </w:rPr>
        <w:t xml:space="preserve">Отдельно стоящие котельные используются для обслуживания группы зданий.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Индивидуальные котельные могут быть отдельно стоящими, встроенными и пристроенными.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11.5.15.</w:t>
      </w:r>
      <w:r w:rsidRPr="00E5610B">
        <w:rPr>
          <w:rFonts w:ascii="Times New Roman" w:hAnsi="Times New Roman" w:cs="Times New Roman"/>
          <w:b/>
          <w:sz w:val="24"/>
          <w:szCs w:val="24"/>
        </w:rPr>
        <w:t xml:space="preserve"> </w:t>
      </w:r>
      <w:r w:rsidRPr="00E5610B">
        <w:rPr>
          <w:rFonts w:ascii="Times New Roman" w:hAnsi="Times New Roman" w:cs="Times New Roman"/>
          <w:sz w:val="24"/>
          <w:szCs w:val="24"/>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11.5.16. Не допускается размещение:</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ab/>
        <w:t>- котельных, встроенных в многоквартирные жилые здания;</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11.5.18. Размеры земельных участков для отдельно стоящих котельных, размещаемых в районах жилой застройки, следует принимать по таблице 84.</w:t>
      </w:r>
    </w:p>
    <w:p w:rsidR="00E5610B" w:rsidRPr="00E5610B" w:rsidRDefault="00E5610B" w:rsidP="00E5610B">
      <w:pPr>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71"/>
        <w:gridCol w:w="2653"/>
        <w:gridCol w:w="2497"/>
      </w:tblGrid>
      <w:tr w:rsidR="00E5610B" w:rsidRPr="00E5610B" w:rsidTr="00E5610B">
        <w:trPr>
          <w:trHeight w:val="863"/>
        </w:trPr>
        <w:tc>
          <w:tcPr>
            <w:tcW w:w="2529" w:type="pct"/>
            <w:vMerge w:val="restar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Теплопроизводительность котельных, Гкал/</w:t>
            </w:r>
            <w:proofErr w:type="gramStart"/>
            <w:r w:rsidRPr="00E5610B">
              <w:rPr>
                <w:rFonts w:ascii="Times New Roman" w:hAnsi="Times New Roman" w:cs="Times New Roman"/>
              </w:rPr>
              <w:t>ч</w:t>
            </w:r>
            <w:proofErr w:type="gramEnd"/>
            <w:r w:rsidRPr="00E5610B">
              <w:rPr>
                <w:rFonts w:ascii="Times New Roman" w:hAnsi="Times New Roman" w:cs="Times New Roman"/>
              </w:rPr>
              <w:t xml:space="preserve"> (МВт) </w:t>
            </w:r>
          </w:p>
        </w:tc>
        <w:tc>
          <w:tcPr>
            <w:tcW w:w="2471" w:type="pct"/>
            <w:gridSpan w:val="2"/>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Размеры земельных участков, </w:t>
            </w:r>
            <w:proofErr w:type="gramStart"/>
            <w:r w:rsidRPr="00E5610B">
              <w:rPr>
                <w:rFonts w:ascii="Times New Roman" w:hAnsi="Times New Roman" w:cs="Times New Roman"/>
              </w:rPr>
              <w:t>га</w:t>
            </w:r>
            <w:proofErr w:type="gramEnd"/>
            <w:r w:rsidRPr="00E5610B">
              <w:rPr>
                <w:rFonts w:ascii="Times New Roman" w:hAnsi="Times New Roman" w:cs="Times New Roman"/>
              </w:rPr>
              <w:t xml:space="preserve">, котельных, работающих </w:t>
            </w:r>
          </w:p>
        </w:tc>
      </w:tr>
      <w:tr w:rsidR="00E5610B" w:rsidRPr="00E5610B" w:rsidTr="00E5610B">
        <w:trPr>
          <w:trHeight w:val="489"/>
        </w:trPr>
        <w:tc>
          <w:tcPr>
            <w:tcW w:w="2529" w:type="pct"/>
            <w:vMerge/>
          </w:tcPr>
          <w:p w:rsidR="00E5610B" w:rsidRPr="00E5610B" w:rsidRDefault="00E5610B" w:rsidP="00E5610B">
            <w:pPr>
              <w:pStyle w:val="Default"/>
              <w:rPr>
                <w:rFonts w:ascii="Times New Roman" w:hAnsi="Times New Roman" w:cs="Times New Roman"/>
              </w:rPr>
            </w:pPr>
          </w:p>
        </w:tc>
        <w:tc>
          <w:tcPr>
            <w:tcW w:w="1273"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на твердом топливе</w:t>
            </w:r>
          </w:p>
        </w:tc>
        <w:tc>
          <w:tcPr>
            <w:tcW w:w="119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на газомазутном топливе</w:t>
            </w:r>
          </w:p>
        </w:tc>
      </w:tr>
      <w:tr w:rsidR="00E5610B" w:rsidRPr="00E5610B" w:rsidTr="00E5610B">
        <w:trPr>
          <w:trHeight w:val="220"/>
        </w:trPr>
        <w:tc>
          <w:tcPr>
            <w:tcW w:w="2529"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до 5 </w:t>
            </w:r>
          </w:p>
        </w:tc>
        <w:tc>
          <w:tcPr>
            <w:tcW w:w="1273"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0,7 </w:t>
            </w:r>
          </w:p>
        </w:tc>
        <w:tc>
          <w:tcPr>
            <w:tcW w:w="119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0,7 </w:t>
            </w:r>
          </w:p>
        </w:tc>
      </w:tr>
      <w:tr w:rsidR="00E5610B" w:rsidRPr="00E5610B" w:rsidTr="00E5610B">
        <w:trPr>
          <w:trHeight w:val="220"/>
        </w:trPr>
        <w:tc>
          <w:tcPr>
            <w:tcW w:w="2529"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от 5 до 10 (от 6 до 12) </w:t>
            </w:r>
          </w:p>
        </w:tc>
        <w:tc>
          <w:tcPr>
            <w:tcW w:w="1273"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1,0 </w:t>
            </w:r>
          </w:p>
        </w:tc>
        <w:tc>
          <w:tcPr>
            <w:tcW w:w="119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1,0 </w:t>
            </w:r>
          </w:p>
        </w:tc>
      </w:tr>
      <w:tr w:rsidR="00E5610B" w:rsidRPr="00E5610B" w:rsidTr="00E5610B">
        <w:trPr>
          <w:trHeight w:val="220"/>
        </w:trPr>
        <w:tc>
          <w:tcPr>
            <w:tcW w:w="2529"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от 10 до 50 (от 12 до 58) </w:t>
            </w:r>
          </w:p>
        </w:tc>
        <w:tc>
          <w:tcPr>
            <w:tcW w:w="1273"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2,0 </w:t>
            </w:r>
          </w:p>
        </w:tc>
        <w:tc>
          <w:tcPr>
            <w:tcW w:w="119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1,5 </w:t>
            </w:r>
          </w:p>
        </w:tc>
      </w:tr>
      <w:tr w:rsidR="00E5610B" w:rsidRPr="00E5610B" w:rsidTr="00E5610B">
        <w:trPr>
          <w:trHeight w:val="220"/>
        </w:trPr>
        <w:tc>
          <w:tcPr>
            <w:tcW w:w="2529"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от 50 до 100 (от 58 до 116) </w:t>
            </w:r>
          </w:p>
        </w:tc>
        <w:tc>
          <w:tcPr>
            <w:tcW w:w="1273"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3,0 </w:t>
            </w:r>
          </w:p>
        </w:tc>
        <w:tc>
          <w:tcPr>
            <w:tcW w:w="119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2,5 </w:t>
            </w:r>
          </w:p>
        </w:tc>
      </w:tr>
      <w:tr w:rsidR="00E5610B" w:rsidRPr="00E5610B" w:rsidTr="00E5610B">
        <w:trPr>
          <w:trHeight w:val="220"/>
        </w:trPr>
        <w:tc>
          <w:tcPr>
            <w:tcW w:w="2529"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от 100 до 200 (от 116 до 233) </w:t>
            </w:r>
          </w:p>
        </w:tc>
        <w:tc>
          <w:tcPr>
            <w:tcW w:w="1273"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3,7 </w:t>
            </w:r>
          </w:p>
        </w:tc>
        <w:tc>
          <w:tcPr>
            <w:tcW w:w="119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3,0 </w:t>
            </w:r>
          </w:p>
        </w:tc>
      </w:tr>
      <w:tr w:rsidR="00E5610B" w:rsidRPr="00E5610B" w:rsidTr="00E5610B">
        <w:trPr>
          <w:trHeight w:val="220"/>
        </w:trPr>
        <w:tc>
          <w:tcPr>
            <w:tcW w:w="2529"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от 200 до 400 (от 233 до 466) </w:t>
            </w:r>
          </w:p>
        </w:tc>
        <w:tc>
          <w:tcPr>
            <w:tcW w:w="1273"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4,3 </w:t>
            </w:r>
          </w:p>
        </w:tc>
        <w:tc>
          <w:tcPr>
            <w:tcW w:w="119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3,5 </w:t>
            </w:r>
          </w:p>
        </w:tc>
      </w:tr>
    </w:tbl>
    <w:p w:rsidR="00E5610B" w:rsidRPr="00E5610B" w:rsidRDefault="00E5610B" w:rsidP="00E5610B">
      <w:pPr>
        <w:pStyle w:val="Default"/>
        <w:ind w:firstLine="567"/>
        <w:rPr>
          <w:rFonts w:ascii="Times New Roman" w:hAnsi="Times New Roman" w:cs="Times New Roman"/>
          <w:u w:val="single"/>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u w:val="single"/>
        </w:rPr>
        <w:t>Примечания</w:t>
      </w:r>
      <w:r w:rsidRPr="00E5610B">
        <w:rPr>
          <w:rFonts w:ascii="Times New Roman" w:hAnsi="Times New Roman" w:cs="Times New Roman"/>
        </w:rPr>
        <w:t xml:space="preserve">: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E5610B" w:rsidRPr="00E5610B" w:rsidRDefault="00E5610B" w:rsidP="00E5610B">
      <w:pPr>
        <w:ind w:firstLine="567"/>
        <w:jc w:val="both"/>
        <w:rPr>
          <w:rFonts w:ascii="Times New Roman" w:hAnsi="Times New Roman" w:cs="Times New Roman"/>
          <w:sz w:val="24"/>
          <w:szCs w:val="24"/>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E5610B" w:rsidRPr="00E5610B" w:rsidRDefault="00E5610B" w:rsidP="00C86C0C">
      <w:pPr>
        <w:ind w:firstLine="567"/>
        <w:jc w:val="both"/>
        <w:rPr>
          <w:rFonts w:ascii="Times New Roman" w:hAnsi="Times New Roman" w:cs="Times New Roman"/>
          <w:sz w:val="24"/>
          <w:szCs w:val="24"/>
        </w:rPr>
      </w:pPr>
      <w:r w:rsidRPr="00E5610B">
        <w:rPr>
          <w:rFonts w:ascii="Times New Roman" w:hAnsi="Times New Roman" w:cs="Times New Roman"/>
          <w:sz w:val="24"/>
          <w:szCs w:val="24"/>
        </w:rPr>
        <w:t>11.5.20. Размещение тепловых сетей производится в соответствии с требованиями раздела 14.10.</w:t>
      </w:r>
    </w:p>
    <w:p w:rsidR="00E5610B" w:rsidRPr="00E5610B" w:rsidRDefault="00E5610B" w:rsidP="00C86C0C">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11.6. Водоснабжение</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11.6.10. </w:t>
      </w:r>
      <w:proofErr w:type="gramStart"/>
      <w:r w:rsidRPr="00E5610B">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Централизованная система водоснабжения населенных пунктов должна обеспечивать: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хозяйственно-питьевое водопотребление на предприятиях;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тушение пожаров;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хозяйственно-питьевое водоснабжение в случае отключения водозаборных сооружений;</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собственные нужды станций водоподготовки, промывку водопроводных и канализационных сетей и др.</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11.6.13. В сельских поселениях следует: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11.6.16. Водозаборные сооружения следует проектировать с учетом перспективного развития водопотребления.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до 0,8 – 1 га;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 свыше 0,8 до 12 - 2 га;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свыше 12 до 32 - 3 га;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свыше 32 до 80 - 4 га;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свыше 80 до 125 - 6 га;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свыше 125 до 250 - 12 га;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свыше 250 до 400 - 18 га;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свыше 400 до 800 - 24 га.</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11.6.23. Водопроводные сооружения должны иметь ограждения.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11.6.24. </w:t>
      </w:r>
      <w:proofErr w:type="gramStart"/>
      <w:r w:rsidRPr="00E5610B">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 за пределами прибойных зон при наинизших уровнях воды;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в местах, укрытых от волнения;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за пределами сосредоточенных течений, выходящих из прибойных зон.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11.6.35. </w:t>
      </w:r>
      <w:proofErr w:type="gramStart"/>
      <w:r w:rsidRPr="00E5610B">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11.6.39. Минимальный свободный напор </w:t>
      </w:r>
      <w:proofErr w:type="gramStart"/>
      <w:r w:rsidRPr="00E5610B">
        <w:rPr>
          <w:rFonts w:ascii="Times New Roman" w:hAnsi="Times New Roman" w:cs="Times New Roman"/>
          <w:sz w:val="24"/>
          <w:szCs w:val="24"/>
        </w:rPr>
        <w:t>в водопроводной сети при максимальном хозяйственно-питьевом водопотреблении на вводе в здание над поверхностью</w:t>
      </w:r>
      <w:proofErr w:type="gramEnd"/>
      <w:r w:rsidRPr="00E5610B">
        <w:rPr>
          <w:rFonts w:ascii="Times New Roman" w:hAnsi="Times New Roman" w:cs="Times New Roman"/>
          <w:sz w:val="24"/>
          <w:szCs w:val="24"/>
        </w:rPr>
        <w:t xml:space="preserve"> земли должен быть не менее 10 м водяного столба.</w:t>
      </w:r>
    </w:p>
    <w:p w:rsidR="00E5610B" w:rsidRPr="00E5610B" w:rsidRDefault="00E5610B" w:rsidP="00E5610B">
      <w:pPr>
        <w:pStyle w:val="a8"/>
        <w:ind w:firstLine="567"/>
        <w:jc w:val="both"/>
      </w:pPr>
      <w:r w:rsidRPr="00E5610B">
        <w:t>11.6.40. Место расположения водозаборных сооружений нецентрализованного водоснабжения:</w:t>
      </w:r>
    </w:p>
    <w:p w:rsidR="00E5610B" w:rsidRPr="00E5610B" w:rsidRDefault="00E5610B" w:rsidP="00E5610B">
      <w:pPr>
        <w:pStyle w:val="a8"/>
        <w:ind w:firstLine="567"/>
        <w:jc w:val="right"/>
      </w:pPr>
      <w:r w:rsidRPr="00E5610B">
        <w:t>Таблица 95</w:t>
      </w:r>
    </w:p>
    <w:tbl>
      <w:tblPr>
        <w:tblW w:w="0" w:type="auto"/>
        <w:tblInd w:w="-5" w:type="dxa"/>
        <w:tblLayout w:type="fixed"/>
        <w:tblLook w:val="0000"/>
      </w:tblPr>
      <w:tblGrid>
        <w:gridCol w:w="5925"/>
        <w:gridCol w:w="1418"/>
        <w:gridCol w:w="2912"/>
      </w:tblGrid>
      <w:tr w:rsidR="00E5610B" w:rsidRPr="00E5610B" w:rsidTr="00E5610B">
        <w:tc>
          <w:tcPr>
            <w:tcW w:w="5925" w:type="dxa"/>
            <w:tcBorders>
              <w:top w:val="single" w:sz="4" w:space="0" w:color="000000"/>
              <w:left w:val="single" w:sz="4" w:space="0" w:color="000000"/>
              <w:bottom w:val="single" w:sz="4" w:space="0" w:color="000000"/>
            </w:tcBorders>
          </w:tcPr>
          <w:p w:rsidR="00E5610B" w:rsidRPr="00E5610B" w:rsidRDefault="00E5610B" w:rsidP="00E5610B">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Расстояние до водозаборных сооружений (не менее)</w:t>
            </w:r>
          </w:p>
        </w:tc>
      </w:tr>
      <w:tr w:rsidR="00E5610B" w:rsidRPr="00E5610B" w:rsidTr="00E5610B">
        <w:tc>
          <w:tcPr>
            <w:tcW w:w="5925" w:type="dxa"/>
            <w:tcBorders>
              <w:top w:val="single" w:sz="4" w:space="0" w:color="000000"/>
              <w:left w:val="single" w:sz="4" w:space="0" w:color="000000"/>
              <w:bottom w:val="single" w:sz="4" w:space="0" w:color="000000"/>
            </w:tcBorders>
          </w:tcPr>
          <w:p w:rsidR="00E5610B" w:rsidRPr="00E5610B" w:rsidRDefault="00E5610B" w:rsidP="00E5610B">
            <w:pPr>
              <w:snapToGrid w:val="0"/>
              <w:jc w:val="both"/>
              <w:rPr>
                <w:rFonts w:ascii="Times New Roman" w:hAnsi="Times New Roman" w:cs="Times New Roman"/>
                <w:sz w:val="24"/>
                <w:szCs w:val="24"/>
              </w:rPr>
            </w:pPr>
            <w:r w:rsidRPr="00E5610B">
              <w:rPr>
                <w:rFonts w:ascii="Times New Roman" w:hAnsi="Times New Roman" w:cs="Times New Roman"/>
                <w:sz w:val="24"/>
                <w:szCs w:val="24"/>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50</w:t>
            </w:r>
          </w:p>
        </w:tc>
      </w:tr>
      <w:tr w:rsidR="00E5610B" w:rsidRPr="00E5610B" w:rsidTr="00E5610B">
        <w:tc>
          <w:tcPr>
            <w:tcW w:w="5925" w:type="dxa"/>
            <w:tcBorders>
              <w:top w:val="single" w:sz="4" w:space="0" w:color="000000"/>
              <w:left w:val="single" w:sz="4" w:space="0" w:color="000000"/>
              <w:bottom w:val="single" w:sz="4" w:space="0" w:color="000000"/>
            </w:tcBorders>
          </w:tcPr>
          <w:p w:rsidR="00E5610B" w:rsidRPr="00E5610B" w:rsidRDefault="00E5610B" w:rsidP="00E5610B">
            <w:pPr>
              <w:snapToGrid w:val="0"/>
              <w:jc w:val="both"/>
              <w:rPr>
                <w:rFonts w:ascii="Times New Roman" w:hAnsi="Times New Roman" w:cs="Times New Roman"/>
                <w:sz w:val="24"/>
                <w:szCs w:val="24"/>
              </w:rPr>
            </w:pPr>
            <w:r w:rsidRPr="00E5610B">
              <w:rPr>
                <w:rFonts w:ascii="Times New Roman" w:hAnsi="Times New Roman" w:cs="Times New Roman"/>
                <w:sz w:val="24"/>
                <w:szCs w:val="24"/>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E5610B">
            <w:pPr>
              <w:snapToGrid w:val="0"/>
              <w:jc w:val="center"/>
              <w:rPr>
                <w:rFonts w:ascii="Times New Roman" w:hAnsi="Times New Roman" w:cs="Times New Roman"/>
                <w:sz w:val="24"/>
                <w:szCs w:val="24"/>
              </w:rPr>
            </w:pPr>
            <w:r w:rsidRPr="00E5610B">
              <w:rPr>
                <w:rFonts w:ascii="Times New Roman" w:hAnsi="Times New Roman" w:cs="Times New Roman"/>
                <w:sz w:val="24"/>
                <w:szCs w:val="24"/>
              </w:rPr>
              <w:t>30</w:t>
            </w:r>
          </w:p>
        </w:tc>
      </w:tr>
    </w:tbl>
    <w:p w:rsidR="00E5610B" w:rsidRPr="00E5610B" w:rsidRDefault="00E5610B" w:rsidP="00E5610B">
      <w:pPr>
        <w:pStyle w:val="ad"/>
        <w:ind w:firstLine="708"/>
        <w:rPr>
          <w:b w:val="0"/>
          <w:sz w:val="24"/>
          <w:szCs w:val="24"/>
        </w:rPr>
      </w:pPr>
      <w:r w:rsidRPr="00E5610B">
        <w:rPr>
          <w:b w:val="0"/>
          <w:sz w:val="24"/>
          <w:szCs w:val="24"/>
        </w:rPr>
        <w:t>Примечания:</w:t>
      </w:r>
    </w:p>
    <w:p w:rsidR="00E5610B" w:rsidRPr="00E5610B" w:rsidRDefault="00E5610B" w:rsidP="00E5610B">
      <w:pPr>
        <w:pStyle w:val="a8"/>
        <w:ind w:firstLine="708"/>
      </w:pPr>
      <w:r w:rsidRPr="00E5610B">
        <w:t>1.  водозаборные сооружения следует размещать выше по потоку поверхностных и грунтовых вод;</w:t>
      </w:r>
    </w:p>
    <w:p w:rsidR="00E5610B" w:rsidRPr="00E5610B" w:rsidRDefault="00E5610B" w:rsidP="00E5610B">
      <w:pPr>
        <w:pStyle w:val="a8"/>
        <w:ind w:firstLine="708"/>
      </w:pPr>
      <w:r w:rsidRPr="00E5610B">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E5610B" w:rsidRPr="00E5610B" w:rsidRDefault="00E5610B" w:rsidP="00E5610B">
      <w:pPr>
        <w:pStyle w:val="a8"/>
        <w:ind w:firstLine="708"/>
      </w:pPr>
    </w:p>
    <w:p w:rsidR="00E5610B" w:rsidRPr="00E5610B" w:rsidRDefault="00E5610B" w:rsidP="00E5610B">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lastRenderedPageBreak/>
        <w:t>11.7. Канализация.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E5610B">
        <w:rPr>
          <w:rFonts w:ascii="Times New Roman" w:hAnsi="Times New Roman" w:cs="Times New Roman"/>
        </w:rPr>
        <w:t>равным</w:t>
      </w:r>
      <w:proofErr w:type="gramEnd"/>
      <w:r w:rsidRPr="00E5610B">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11.7.13. Централизованные схемы канализации следует проектировать </w:t>
      </w:r>
      <w:proofErr w:type="gramStart"/>
      <w:r w:rsidRPr="00E5610B">
        <w:rPr>
          <w:rFonts w:ascii="Times New Roman" w:hAnsi="Times New Roman" w:cs="Times New Roman"/>
        </w:rPr>
        <w:t>объединенными</w:t>
      </w:r>
      <w:proofErr w:type="gramEnd"/>
      <w:r w:rsidRPr="00E5610B">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11.7.15. Децентрализованные схемы канализации допускается предусматривать: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E5610B" w:rsidRPr="00E5610B" w:rsidRDefault="00E5610B" w:rsidP="00E5610B">
      <w:pPr>
        <w:pStyle w:val="Default"/>
        <w:ind w:firstLine="567"/>
        <w:jc w:val="both"/>
        <w:rPr>
          <w:rFonts w:ascii="Times New Roman" w:hAnsi="Times New Roman" w:cs="Times New Roman"/>
        </w:rPr>
      </w:pPr>
      <w:proofErr w:type="gramStart"/>
      <w:r w:rsidRPr="00E5610B">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w:t>
      </w:r>
      <w:r w:rsidRPr="00E5610B">
        <w:rPr>
          <w:rFonts w:ascii="Times New Roman" w:hAnsi="Times New Roman" w:cs="Times New Roman"/>
        </w:rPr>
        <w:lastRenderedPageBreak/>
        <w:t xml:space="preserve">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при необходимости канализования групп или отдельных зданий</w:t>
      </w:r>
      <w:proofErr w:type="gramStart"/>
      <w:r w:rsidRPr="00E5610B">
        <w:rPr>
          <w:rFonts w:ascii="Times New Roman" w:hAnsi="Times New Roman" w:cs="Times New Roman"/>
        </w:rPr>
        <w:t>;.</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11.7.18. Наименьшие уклоны трубопроводов для всех систем канализации следует принимать: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- 0,008 - для труб диаметром 150 мм;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- 0,007 - для труб диаметром 200 мм.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- 0,007 - для труб диаметром 150 мм;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- 0,005 - для труб диаметром 200 мм.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Уклон присоединения от дождеприемников следует принимать 0,02.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При пересечении оврагов допускается предусматривать дюкеры в одну линию.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11.7.22. Для отдельно стоящих неканализованных зданий при расходе сточных вод до 1 куб.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/сут. допускается применение гидроизолированных снаружи и изнутри выгребов с вывозом стоков на очистные сооружения.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11.7.26. Площадку очистных сооружений сточных вод следует располагать </w:t>
      </w:r>
      <w:proofErr w:type="gramStart"/>
      <w:r w:rsidRPr="00E5610B">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E5610B">
        <w:rPr>
          <w:rFonts w:ascii="Times New Roman" w:hAnsi="Times New Roman" w:cs="Times New Roman"/>
        </w:rPr>
        <w:t xml:space="preserve"> застройке и населенного пункта ниже по течению водотока.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E5610B">
        <w:rPr>
          <w:rFonts w:ascii="Times New Roman" w:hAnsi="Times New Roman" w:cs="Times New Roman"/>
        </w:rPr>
        <w:t>более указанных</w:t>
      </w:r>
      <w:proofErr w:type="gramEnd"/>
      <w:r w:rsidRPr="00E5610B">
        <w:rPr>
          <w:rFonts w:ascii="Times New Roman" w:hAnsi="Times New Roman" w:cs="Times New Roman"/>
        </w:rPr>
        <w:t xml:space="preserve"> в таблице 96. </w:t>
      </w:r>
    </w:p>
    <w:p w:rsidR="00E5610B" w:rsidRPr="00E5610B" w:rsidRDefault="00E5610B" w:rsidP="00E5610B">
      <w:pPr>
        <w:pStyle w:val="Default"/>
        <w:ind w:firstLine="567"/>
        <w:jc w:val="right"/>
        <w:rPr>
          <w:rFonts w:ascii="Times New Roman" w:hAnsi="Times New Roman" w:cs="Times New Roman"/>
        </w:rPr>
      </w:pPr>
      <w:r w:rsidRPr="00E5610B">
        <w:rPr>
          <w:rFonts w:ascii="Times New Roman" w:hAnsi="Times New Roman" w:cs="Times New Roman"/>
        </w:rPr>
        <w:lastRenderedPageBreak/>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5"/>
        <w:gridCol w:w="1957"/>
        <w:gridCol w:w="1803"/>
        <w:gridCol w:w="3476"/>
      </w:tblGrid>
      <w:tr w:rsidR="00E5610B" w:rsidRPr="00E5610B" w:rsidTr="00E5610B">
        <w:trPr>
          <w:trHeight w:val="1000"/>
        </w:trPr>
        <w:tc>
          <w:tcPr>
            <w:tcW w:w="1528" w:type="pct"/>
            <w:vMerge w:val="restar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Размеры земельных участков, </w:t>
            </w:r>
            <w:proofErr w:type="gramStart"/>
            <w:r w:rsidRPr="00E5610B">
              <w:rPr>
                <w:rFonts w:ascii="Times New Roman" w:hAnsi="Times New Roman" w:cs="Times New Roman"/>
              </w:rPr>
              <w:t>га</w:t>
            </w:r>
            <w:proofErr w:type="gramEnd"/>
            <w:r w:rsidRPr="00E5610B">
              <w:rPr>
                <w:rFonts w:ascii="Times New Roman" w:hAnsi="Times New Roman" w:cs="Times New Roman"/>
              </w:rPr>
              <w:t xml:space="preserve"> </w:t>
            </w:r>
          </w:p>
        </w:tc>
      </w:tr>
      <w:tr w:rsidR="00E5610B" w:rsidRPr="00E5610B" w:rsidTr="00E5610B">
        <w:trPr>
          <w:trHeight w:val="758"/>
        </w:trPr>
        <w:tc>
          <w:tcPr>
            <w:tcW w:w="1528" w:type="pct"/>
            <w:vMerge/>
            <w:tcBorders>
              <w:bottom w:val="single" w:sz="4" w:space="0" w:color="auto"/>
            </w:tcBorders>
          </w:tcPr>
          <w:p w:rsidR="00E5610B" w:rsidRPr="00E5610B" w:rsidRDefault="00E5610B" w:rsidP="00E5610B">
            <w:pPr>
              <w:pStyle w:val="Default"/>
              <w:rPr>
                <w:rFonts w:ascii="Times New Roman" w:hAnsi="Times New Roman" w:cs="Times New Roman"/>
              </w:rPr>
            </w:pPr>
          </w:p>
        </w:tc>
        <w:tc>
          <w:tcPr>
            <w:tcW w:w="939" w:type="pct"/>
            <w:tcBorders>
              <w:bottom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очистных сооружений</w:t>
            </w:r>
          </w:p>
        </w:tc>
        <w:tc>
          <w:tcPr>
            <w:tcW w:w="865" w:type="pct"/>
            <w:tcBorders>
              <w:bottom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иловых площадок </w:t>
            </w:r>
          </w:p>
        </w:tc>
        <w:tc>
          <w:tcPr>
            <w:tcW w:w="1668" w:type="pct"/>
            <w:tcBorders>
              <w:bottom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биологических прудов глубокой очистки сточных вод </w:t>
            </w:r>
          </w:p>
        </w:tc>
      </w:tr>
      <w:tr w:rsidR="00E5610B" w:rsidRPr="00E5610B" w:rsidTr="00E5610B">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 </w:t>
            </w:r>
          </w:p>
        </w:tc>
      </w:tr>
      <w:tr w:rsidR="00E5610B" w:rsidRPr="00E5610B" w:rsidTr="00E5610B">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 </w:t>
            </w:r>
          </w:p>
        </w:tc>
      </w:tr>
      <w:tr w:rsidR="00E5610B" w:rsidRPr="00E5610B" w:rsidTr="00E5610B">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6 </w:t>
            </w:r>
          </w:p>
        </w:tc>
      </w:tr>
      <w:tr w:rsidR="00E5610B" w:rsidRPr="00E5610B" w:rsidTr="00E5610B">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20 </w:t>
            </w:r>
          </w:p>
        </w:tc>
      </w:tr>
      <w:tr w:rsidR="00E5610B" w:rsidRPr="00E5610B" w:rsidTr="00E5610B">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30 </w:t>
            </w:r>
          </w:p>
        </w:tc>
      </w:tr>
      <w:tr w:rsidR="00E5610B" w:rsidRPr="00E5610B" w:rsidTr="00E5610B">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 </w:t>
            </w:r>
          </w:p>
        </w:tc>
      </w:tr>
    </w:tbl>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Примечание: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E5610B" w:rsidRPr="00E5610B" w:rsidRDefault="00E5610B" w:rsidP="00E5610B">
      <w:pPr>
        <w:ind w:firstLine="567"/>
        <w:jc w:val="both"/>
        <w:rPr>
          <w:rFonts w:ascii="Times New Roman" w:hAnsi="Times New Roman" w:cs="Times New Roman"/>
          <w:sz w:val="24"/>
          <w:szCs w:val="24"/>
        </w:rPr>
      </w:pP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E5610B" w:rsidRPr="00E5610B" w:rsidRDefault="00E5610B" w:rsidP="00E5610B">
      <w:pPr>
        <w:ind w:firstLine="567"/>
        <w:jc w:val="both"/>
        <w:rPr>
          <w:rFonts w:ascii="Times New Roman" w:hAnsi="Times New Roman" w:cs="Times New Roman"/>
          <w:sz w:val="24"/>
          <w:szCs w:val="24"/>
        </w:rPr>
      </w:pPr>
    </w:p>
    <w:p w:rsidR="00E5610B" w:rsidRPr="00E5610B" w:rsidRDefault="00E5610B" w:rsidP="00E5610B">
      <w:pPr>
        <w:pStyle w:val="Default"/>
        <w:jc w:val="right"/>
        <w:rPr>
          <w:rFonts w:ascii="Times New Roman" w:hAnsi="Times New Roman" w:cs="Times New Roman"/>
        </w:rPr>
      </w:pPr>
      <w:r w:rsidRPr="00E5610B">
        <w:rPr>
          <w:rFonts w:ascii="Times New Roman" w:hAnsi="Times New Roman" w:cs="Times New Roman"/>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8"/>
        <w:gridCol w:w="1974"/>
        <w:gridCol w:w="1974"/>
        <w:gridCol w:w="2051"/>
        <w:gridCol w:w="1924"/>
      </w:tblGrid>
      <w:tr w:rsidR="00E5610B" w:rsidRPr="00E5610B" w:rsidTr="00E5610B">
        <w:trPr>
          <w:trHeight w:val="489"/>
        </w:trPr>
        <w:tc>
          <w:tcPr>
            <w:tcW w:w="1199"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Сооружения для очистки сточных вод </w:t>
            </w:r>
          </w:p>
        </w:tc>
        <w:tc>
          <w:tcPr>
            <w:tcW w:w="3801" w:type="pct"/>
            <w:gridSpan w:val="4"/>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Расстояние (м) при расчетной производительности очистных сооружений (тыс. куб. м/сут.) </w:t>
            </w:r>
          </w:p>
        </w:tc>
      </w:tr>
      <w:tr w:rsidR="00E5610B" w:rsidRPr="00E5610B" w:rsidTr="00E5610B">
        <w:trPr>
          <w:trHeight w:val="489"/>
        </w:trPr>
        <w:tc>
          <w:tcPr>
            <w:tcW w:w="1199" w:type="pct"/>
            <w:vMerge/>
          </w:tcPr>
          <w:p w:rsidR="00E5610B" w:rsidRPr="00E5610B" w:rsidRDefault="00E5610B" w:rsidP="00C86C0C">
            <w:pPr>
              <w:pStyle w:val="Default"/>
              <w:tabs>
                <w:tab w:val="left" w:pos="1140"/>
              </w:tabs>
              <w:rPr>
                <w:rFonts w:ascii="Times New Roman" w:hAnsi="Times New Roman" w:cs="Times New Roman"/>
              </w:rPr>
            </w:pPr>
          </w:p>
        </w:tc>
        <w:tc>
          <w:tcPr>
            <w:tcW w:w="94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до 0,2 </w:t>
            </w:r>
            <w:r w:rsidRPr="00E5610B">
              <w:rPr>
                <w:rFonts w:ascii="Times New Roman" w:hAnsi="Times New Roman" w:cs="Times New Roman"/>
              </w:rPr>
              <w:tab/>
            </w:r>
          </w:p>
        </w:tc>
        <w:tc>
          <w:tcPr>
            <w:tcW w:w="94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более 0,2 до 5,0 </w:t>
            </w:r>
          </w:p>
        </w:tc>
        <w:tc>
          <w:tcPr>
            <w:tcW w:w="98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более 5,0 до 50,0 </w:t>
            </w:r>
          </w:p>
        </w:tc>
        <w:tc>
          <w:tcPr>
            <w:tcW w:w="923"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более 50,0 до 280 </w:t>
            </w:r>
          </w:p>
        </w:tc>
      </w:tr>
      <w:tr w:rsidR="00E5610B" w:rsidRPr="00E5610B" w:rsidTr="00E5610B">
        <w:trPr>
          <w:trHeight w:val="1024"/>
        </w:trPr>
        <w:tc>
          <w:tcPr>
            <w:tcW w:w="119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15 </w:t>
            </w:r>
          </w:p>
        </w:tc>
        <w:tc>
          <w:tcPr>
            <w:tcW w:w="94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20 </w:t>
            </w:r>
          </w:p>
        </w:tc>
        <w:tc>
          <w:tcPr>
            <w:tcW w:w="98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20 </w:t>
            </w:r>
          </w:p>
        </w:tc>
        <w:tc>
          <w:tcPr>
            <w:tcW w:w="923"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30 </w:t>
            </w:r>
          </w:p>
        </w:tc>
      </w:tr>
      <w:tr w:rsidR="00E5610B" w:rsidRPr="00E5610B" w:rsidTr="00E5610B">
        <w:trPr>
          <w:trHeight w:val="1564"/>
        </w:trPr>
        <w:tc>
          <w:tcPr>
            <w:tcW w:w="119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150 </w:t>
            </w:r>
          </w:p>
        </w:tc>
        <w:tc>
          <w:tcPr>
            <w:tcW w:w="94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200 </w:t>
            </w:r>
          </w:p>
        </w:tc>
        <w:tc>
          <w:tcPr>
            <w:tcW w:w="98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400 </w:t>
            </w:r>
          </w:p>
        </w:tc>
        <w:tc>
          <w:tcPr>
            <w:tcW w:w="923"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500 </w:t>
            </w:r>
          </w:p>
        </w:tc>
      </w:tr>
      <w:tr w:rsidR="00E5610B" w:rsidRPr="00E5610B" w:rsidTr="00E5610B">
        <w:trPr>
          <w:trHeight w:val="1562"/>
        </w:trPr>
        <w:tc>
          <w:tcPr>
            <w:tcW w:w="119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Сооружения для механической и биологической очистки с термомеханической обработкой осадка в </w:t>
            </w:r>
            <w:r w:rsidRPr="00E5610B">
              <w:rPr>
                <w:rFonts w:ascii="Times New Roman" w:hAnsi="Times New Roman" w:cs="Times New Roman"/>
              </w:rPr>
              <w:lastRenderedPageBreak/>
              <w:t xml:space="preserve">закрытых помещениях </w:t>
            </w:r>
          </w:p>
        </w:tc>
        <w:tc>
          <w:tcPr>
            <w:tcW w:w="94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lastRenderedPageBreak/>
              <w:t xml:space="preserve">100 </w:t>
            </w:r>
          </w:p>
        </w:tc>
        <w:tc>
          <w:tcPr>
            <w:tcW w:w="94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150 </w:t>
            </w:r>
          </w:p>
        </w:tc>
        <w:tc>
          <w:tcPr>
            <w:tcW w:w="98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300 </w:t>
            </w:r>
          </w:p>
        </w:tc>
        <w:tc>
          <w:tcPr>
            <w:tcW w:w="923"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400 </w:t>
            </w:r>
          </w:p>
        </w:tc>
      </w:tr>
      <w:tr w:rsidR="00E5610B" w:rsidRPr="00E5610B" w:rsidTr="00E5610B">
        <w:trPr>
          <w:trHeight w:val="220"/>
        </w:trPr>
        <w:tc>
          <w:tcPr>
            <w:tcW w:w="5000" w:type="pct"/>
            <w:gridSpan w:val="5"/>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lastRenderedPageBreak/>
              <w:t xml:space="preserve">Поля: </w:t>
            </w:r>
          </w:p>
        </w:tc>
      </w:tr>
      <w:tr w:rsidR="00E5610B" w:rsidRPr="00E5610B" w:rsidTr="00E5610B">
        <w:trPr>
          <w:trHeight w:val="220"/>
        </w:trPr>
        <w:tc>
          <w:tcPr>
            <w:tcW w:w="119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фильтрации </w:t>
            </w:r>
          </w:p>
        </w:tc>
        <w:tc>
          <w:tcPr>
            <w:tcW w:w="94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200 </w:t>
            </w:r>
          </w:p>
        </w:tc>
        <w:tc>
          <w:tcPr>
            <w:tcW w:w="94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300 </w:t>
            </w:r>
          </w:p>
        </w:tc>
        <w:tc>
          <w:tcPr>
            <w:tcW w:w="98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500 </w:t>
            </w:r>
          </w:p>
        </w:tc>
        <w:tc>
          <w:tcPr>
            <w:tcW w:w="923"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1000 </w:t>
            </w:r>
          </w:p>
        </w:tc>
      </w:tr>
      <w:tr w:rsidR="00E5610B" w:rsidRPr="00E5610B" w:rsidTr="00E5610B">
        <w:trPr>
          <w:trHeight w:val="220"/>
        </w:trPr>
        <w:tc>
          <w:tcPr>
            <w:tcW w:w="119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орошения </w:t>
            </w:r>
          </w:p>
        </w:tc>
        <w:tc>
          <w:tcPr>
            <w:tcW w:w="94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150 </w:t>
            </w:r>
          </w:p>
        </w:tc>
        <w:tc>
          <w:tcPr>
            <w:tcW w:w="94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200 </w:t>
            </w:r>
          </w:p>
        </w:tc>
        <w:tc>
          <w:tcPr>
            <w:tcW w:w="98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400 </w:t>
            </w:r>
          </w:p>
        </w:tc>
        <w:tc>
          <w:tcPr>
            <w:tcW w:w="923"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1000 </w:t>
            </w:r>
          </w:p>
        </w:tc>
      </w:tr>
      <w:tr w:rsidR="00E5610B" w:rsidRPr="00E5610B" w:rsidTr="00E5610B">
        <w:trPr>
          <w:trHeight w:val="220"/>
        </w:trPr>
        <w:tc>
          <w:tcPr>
            <w:tcW w:w="119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Биологические пруды </w:t>
            </w:r>
          </w:p>
        </w:tc>
        <w:tc>
          <w:tcPr>
            <w:tcW w:w="94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200 </w:t>
            </w:r>
          </w:p>
        </w:tc>
        <w:tc>
          <w:tcPr>
            <w:tcW w:w="94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200 </w:t>
            </w:r>
          </w:p>
        </w:tc>
        <w:tc>
          <w:tcPr>
            <w:tcW w:w="98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300 </w:t>
            </w:r>
          </w:p>
        </w:tc>
        <w:tc>
          <w:tcPr>
            <w:tcW w:w="923"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300 </w:t>
            </w:r>
          </w:p>
        </w:tc>
      </w:tr>
    </w:tbl>
    <w:p w:rsidR="00E5610B" w:rsidRPr="00E5610B" w:rsidRDefault="00E5610B" w:rsidP="00C86C0C">
      <w:pPr>
        <w:spacing w:after="0"/>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Примечания: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2. При отсутствии иловых площадок на территории очистных сооружений производительностью свыше 0,2 тыс</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3/сут размер зоны следует сокращать на 30%</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4. Для полей подземной фильтрации пропускной способностью до 15м3/сутки СЗЗ следует принимать размером 50 м.</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6. СЗЗ от очистных сооружений поверхностного стока открытого типа до жилой территории следует принимать 100 м, закрытого типа – 50 м.</w:t>
      </w:r>
    </w:p>
    <w:p w:rsidR="00E5610B" w:rsidRPr="00E5610B" w:rsidRDefault="00E5610B" w:rsidP="00C86C0C">
      <w:pPr>
        <w:ind w:firstLine="567"/>
        <w:jc w:val="both"/>
        <w:rPr>
          <w:rFonts w:ascii="Times New Roman" w:hAnsi="Times New Roman" w:cs="Times New Roman"/>
          <w:sz w:val="24"/>
          <w:szCs w:val="24"/>
        </w:rPr>
      </w:pPr>
      <w:r w:rsidRPr="00E5610B">
        <w:rPr>
          <w:rFonts w:ascii="Times New Roman" w:hAnsi="Times New Roman" w:cs="Times New Roman"/>
          <w:sz w:val="24"/>
          <w:szCs w:val="24"/>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11.7.30. </w:t>
      </w:r>
      <w:proofErr w:type="gramStart"/>
      <w:r w:rsidRPr="00E5610B">
        <w:rPr>
          <w:rFonts w:ascii="Times New Roman" w:hAnsi="Times New Roman" w:cs="Times New Roman"/>
          <w:sz w:val="24"/>
          <w:szCs w:val="24"/>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11.7.31. Кроме того, устанавливаются санитарно-защитные зоны:</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от сливных станций – 300 м;</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от шламонакопителей – в зависимости от состава и свой</w:t>
      </w:r>
      <w:proofErr w:type="gramStart"/>
      <w:r w:rsidRPr="00E5610B">
        <w:rPr>
          <w:rFonts w:ascii="Times New Roman" w:hAnsi="Times New Roman" w:cs="Times New Roman"/>
          <w:sz w:val="24"/>
          <w:szCs w:val="24"/>
        </w:rPr>
        <w:t>ств шл</w:t>
      </w:r>
      <w:proofErr w:type="gramEnd"/>
      <w:r w:rsidRPr="00E5610B">
        <w:rPr>
          <w:rFonts w:ascii="Times New Roman" w:hAnsi="Times New Roman" w:cs="Times New Roman"/>
          <w:sz w:val="24"/>
          <w:szCs w:val="24"/>
        </w:rPr>
        <w:t>ама по согласованию с органами санитарно-эпидемиологического надзора;</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от снеготаялок и снегосплавных пунктов до жилой территории не менее 100 м.</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с</w:t>
      </w:r>
      <w:proofErr w:type="gramEnd"/>
      <w:r w:rsidRPr="00E5610B">
        <w:rPr>
          <w:rFonts w:ascii="Times New Roman" w:hAnsi="Times New Roman" w:cs="Times New Roman"/>
          <w:sz w:val="24"/>
          <w:szCs w:val="24"/>
        </w:rPr>
        <w:t>реднесут.) за год)</w:t>
      </w:r>
    </w:p>
    <w:p w:rsidR="00E5610B" w:rsidRPr="00E5610B" w:rsidRDefault="00E5610B" w:rsidP="00E5610B">
      <w:pPr>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5"/>
        <w:gridCol w:w="3606"/>
      </w:tblGrid>
      <w:tr w:rsidR="00E5610B" w:rsidRPr="00E5610B" w:rsidTr="00E5610B">
        <w:tc>
          <w:tcPr>
            <w:tcW w:w="691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Наименование услуг</w:t>
            </w:r>
          </w:p>
        </w:tc>
        <w:tc>
          <w:tcPr>
            <w:tcW w:w="36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Показатель</w:t>
            </w:r>
          </w:p>
        </w:tc>
      </w:tr>
      <w:tr w:rsidR="00E5610B" w:rsidRPr="00E5610B" w:rsidTr="00E5610B">
        <w:tc>
          <w:tcPr>
            <w:tcW w:w="691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Теплоснабжение (отопление)                    Гкал/месс на 1 м</w:t>
            </w:r>
            <w:proofErr w:type="gramStart"/>
            <w:r w:rsidRPr="00E5610B">
              <w:rPr>
                <w:rFonts w:ascii="Times New Roman" w:hAnsi="Times New Roman" w:cs="Times New Roman"/>
                <w:sz w:val="24"/>
                <w:szCs w:val="24"/>
              </w:rPr>
              <w:t>2</w:t>
            </w:r>
            <w:proofErr w:type="gramEnd"/>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общ</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п</w:t>
            </w:r>
            <w:proofErr w:type="gramEnd"/>
            <w:r w:rsidRPr="00E5610B">
              <w:rPr>
                <w:rFonts w:ascii="Times New Roman" w:hAnsi="Times New Roman" w:cs="Times New Roman"/>
                <w:sz w:val="24"/>
                <w:szCs w:val="24"/>
              </w:rPr>
              <w:t>л. жилья</w:t>
            </w:r>
          </w:p>
        </w:tc>
        <w:tc>
          <w:tcPr>
            <w:tcW w:w="36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0,03</w:t>
            </w:r>
          </w:p>
        </w:tc>
      </w:tr>
      <w:tr w:rsidR="00E5610B" w:rsidRPr="00E5610B" w:rsidTr="00E5610B">
        <w:tc>
          <w:tcPr>
            <w:tcW w:w="691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Холодное водоснабжение                                           л/сут </w:t>
            </w:r>
            <w:proofErr w:type="gramStart"/>
            <w:r w:rsidRPr="00E5610B">
              <w:rPr>
                <w:rFonts w:ascii="Times New Roman" w:hAnsi="Times New Roman" w:cs="Times New Roman"/>
                <w:sz w:val="24"/>
                <w:szCs w:val="24"/>
              </w:rPr>
              <w:t>на</w:t>
            </w:r>
            <w:proofErr w:type="gramEnd"/>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 человека</w:t>
            </w:r>
          </w:p>
        </w:tc>
        <w:tc>
          <w:tcPr>
            <w:tcW w:w="36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150</w:t>
            </w:r>
          </w:p>
        </w:tc>
      </w:tr>
      <w:tr w:rsidR="00E5610B" w:rsidRPr="00E5610B" w:rsidTr="00E5610B">
        <w:tc>
          <w:tcPr>
            <w:tcW w:w="691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Водоотведение                                                             % </w:t>
            </w:r>
            <w:proofErr w:type="gramStart"/>
            <w:r w:rsidRPr="00E5610B">
              <w:rPr>
                <w:rFonts w:ascii="Times New Roman" w:hAnsi="Times New Roman" w:cs="Times New Roman"/>
                <w:sz w:val="24"/>
                <w:szCs w:val="24"/>
              </w:rPr>
              <w:t>от</w:t>
            </w:r>
            <w:proofErr w:type="gramEnd"/>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потребления</w:t>
            </w:r>
          </w:p>
        </w:tc>
        <w:tc>
          <w:tcPr>
            <w:tcW w:w="36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100</w:t>
            </w:r>
          </w:p>
        </w:tc>
      </w:tr>
    </w:tbl>
    <w:p w:rsidR="00E5610B" w:rsidRPr="00E5610B" w:rsidRDefault="00E5610B" w:rsidP="00C86C0C">
      <w:pPr>
        <w:pStyle w:val="Default"/>
        <w:rPr>
          <w:rFonts w:ascii="Times New Roman" w:hAnsi="Times New Roman" w:cs="Times New Roman"/>
          <w:b/>
        </w:rPr>
      </w:pPr>
    </w:p>
    <w:p w:rsidR="00E5610B" w:rsidRPr="00E5610B" w:rsidRDefault="00E5610B" w:rsidP="00E5610B">
      <w:pPr>
        <w:pStyle w:val="Default"/>
        <w:ind w:firstLine="567"/>
        <w:jc w:val="center"/>
        <w:rPr>
          <w:rFonts w:ascii="Times New Roman" w:hAnsi="Times New Roman" w:cs="Times New Roman"/>
          <w:b/>
        </w:rPr>
      </w:pPr>
      <w:r w:rsidRPr="00E5610B">
        <w:rPr>
          <w:rFonts w:ascii="Times New Roman" w:hAnsi="Times New Roman" w:cs="Times New Roman"/>
          <w:b/>
        </w:rPr>
        <w:t>11.8. Дождевая канализация</w:t>
      </w:r>
    </w:p>
    <w:p w:rsidR="00E5610B" w:rsidRPr="00E5610B" w:rsidRDefault="00E5610B" w:rsidP="00E5610B">
      <w:pPr>
        <w:pStyle w:val="Default"/>
        <w:ind w:firstLine="567"/>
        <w:jc w:val="both"/>
        <w:rPr>
          <w:rFonts w:ascii="Times New Roman" w:hAnsi="Times New Roman" w:cs="Times New Roman"/>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11.8.3. В водоемы, предназначенные для купания, возможен сброс поверхностных сточных вод при условии их глубокой очистки.</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11.8.5. </w:t>
      </w:r>
      <w:proofErr w:type="gramStart"/>
      <w:r w:rsidRPr="00E5610B">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w:t>
      </w:r>
      <w:r w:rsidRPr="00E5610B">
        <w:rPr>
          <w:rFonts w:ascii="Times New Roman" w:hAnsi="Times New Roman" w:cs="Times New Roman"/>
        </w:rPr>
        <w:lastRenderedPageBreak/>
        <w:t xml:space="preserve">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E5610B">
        <w:rPr>
          <w:rFonts w:ascii="Times New Roman" w:hAnsi="Times New Roman" w:cs="Times New Roman"/>
        </w:rPr>
        <w:t>от</w:t>
      </w:r>
      <w:proofErr w:type="gramEnd"/>
      <w:r w:rsidRPr="00E5610B">
        <w:rPr>
          <w:rFonts w:ascii="Times New Roman" w:hAnsi="Times New Roman" w:cs="Times New Roman"/>
        </w:rPr>
        <w:t xml:space="preserve"> селитебной.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5610B" w:rsidRPr="00E5610B" w:rsidRDefault="00E5610B" w:rsidP="00E5610B">
      <w:pPr>
        <w:pStyle w:val="Default"/>
        <w:ind w:firstLine="567"/>
        <w:rPr>
          <w:rFonts w:ascii="Times New Roman" w:hAnsi="Times New Roman" w:cs="Times New Roman"/>
        </w:rPr>
      </w:pPr>
    </w:p>
    <w:p w:rsidR="00E5610B" w:rsidRPr="00C86C0C" w:rsidRDefault="00E5610B" w:rsidP="00C86C0C">
      <w:pPr>
        <w:ind w:firstLine="567"/>
        <w:jc w:val="center"/>
        <w:rPr>
          <w:rFonts w:ascii="Times New Roman" w:hAnsi="Times New Roman" w:cs="Times New Roman"/>
          <w:b/>
          <w:sz w:val="24"/>
          <w:szCs w:val="24"/>
        </w:rPr>
      </w:pPr>
      <w:r w:rsidRPr="00E5610B">
        <w:rPr>
          <w:rFonts w:ascii="Times New Roman" w:hAnsi="Times New Roman" w:cs="Times New Roman"/>
          <w:b/>
          <w:sz w:val="24"/>
          <w:szCs w:val="24"/>
        </w:rPr>
        <w:t>11.9. Санитарная очистка</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E5610B">
        <w:rPr>
          <w:rFonts w:ascii="Times New Roman" w:hAnsi="Times New Roman" w:cs="Times New Roman"/>
        </w:rPr>
        <w:t>регулярному</w:t>
      </w:r>
      <w:proofErr w:type="gramEnd"/>
      <w:r w:rsidRPr="00E5610B">
        <w:rPr>
          <w:rFonts w:ascii="Times New Roman" w:hAnsi="Times New Roman" w:cs="Times New Roman"/>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w:t>
      </w:r>
      <w:r w:rsidRPr="00E5610B">
        <w:rPr>
          <w:rFonts w:ascii="Times New Roman" w:hAnsi="Times New Roman" w:cs="Times New Roman"/>
        </w:rPr>
        <w:lastRenderedPageBreak/>
        <w:t xml:space="preserve">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E5610B" w:rsidRPr="00E5610B" w:rsidRDefault="00E5610B" w:rsidP="00C86C0C">
      <w:pPr>
        <w:ind w:firstLine="567"/>
        <w:jc w:val="both"/>
        <w:rPr>
          <w:rFonts w:ascii="Times New Roman" w:hAnsi="Times New Roman" w:cs="Times New Roman"/>
          <w:sz w:val="24"/>
          <w:szCs w:val="24"/>
        </w:rPr>
      </w:pPr>
      <w:r w:rsidRPr="00E5610B">
        <w:rPr>
          <w:rFonts w:ascii="Times New Roman" w:hAnsi="Times New Roman" w:cs="Times New Roman"/>
          <w:sz w:val="24"/>
          <w:szCs w:val="24"/>
        </w:rPr>
        <w:t>11.9.7. Нормы накопления бытовых отходов принимаются в соответствии с таблицей 99.</w:t>
      </w:r>
    </w:p>
    <w:p w:rsidR="00E5610B" w:rsidRPr="00E5610B" w:rsidRDefault="00E5610B" w:rsidP="00E5610B">
      <w:pPr>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3474"/>
        <w:gridCol w:w="3472"/>
      </w:tblGrid>
      <w:tr w:rsidR="00E5610B" w:rsidRPr="00E5610B" w:rsidTr="00E5610B">
        <w:trPr>
          <w:trHeight w:val="597"/>
        </w:trPr>
        <w:tc>
          <w:tcPr>
            <w:tcW w:w="1667" w:type="pct"/>
            <w:vMerge w:val="restar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Бытовые отходы </w:t>
            </w:r>
          </w:p>
        </w:tc>
        <w:tc>
          <w:tcPr>
            <w:tcW w:w="3333" w:type="pct"/>
            <w:gridSpan w:val="2"/>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Количество бытовых отходов на 1 человека в год </w:t>
            </w:r>
          </w:p>
        </w:tc>
      </w:tr>
      <w:tr w:rsidR="00E5610B" w:rsidRPr="00E5610B" w:rsidTr="00E5610B">
        <w:trPr>
          <w:trHeight w:val="220"/>
        </w:trPr>
        <w:tc>
          <w:tcPr>
            <w:tcW w:w="1667" w:type="pct"/>
            <w:vMerge/>
          </w:tcPr>
          <w:p w:rsidR="00E5610B" w:rsidRPr="00E5610B" w:rsidRDefault="00E5610B" w:rsidP="00E5610B">
            <w:pPr>
              <w:pStyle w:val="Default"/>
              <w:rPr>
                <w:rFonts w:ascii="Times New Roman" w:hAnsi="Times New Roman" w:cs="Times New Roman"/>
              </w:rPr>
            </w:pPr>
          </w:p>
        </w:tc>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кг</w:t>
            </w:r>
          </w:p>
        </w:tc>
        <w:tc>
          <w:tcPr>
            <w:tcW w:w="1666" w:type="pct"/>
          </w:tcPr>
          <w:p w:rsidR="00E5610B" w:rsidRPr="00E5610B" w:rsidRDefault="00E5610B" w:rsidP="00E5610B">
            <w:pPr>
              <w:pStyle w:val="Default"/>
              <w:rPr>
                <w:rFonts w:ascii="Times New Roman" w:hAnsi="Times New Roman" w:cs="Times New Roman"/>
              </w:rPr>
            </w:pPr>
            <w:proofErr w:type="gramStart"/>
            <w:r w:rsidRPr="00E5610B">
              <w:rPr>
                <w:rFonts w:ascii="Times New Roman" w:hAnsi="Times New Roman" w:cs="Times New Roman"/>
              </w:rPr>
              <w:t>л</w:t>
            </w:r>
            <w:proofErr w:type="gramEnd"/>
            <w:r w:rsidRPr="00E5610B">
              <w:rPr>
                <w:rFonts w:ascii="Times New Roman" w:hAnsi="Times New Roman" w:cs="Times New Roman"/>
              </w:rPr>
              <w:t xml:space="preserve"> </w:t>
            </w:r>
          </w:p>
        </w:tc>
      </w:tr>
      <w:tr w:rsidR="00E5610B" w:rsidRPr="00E5610B" w:rsidTr="00E5610B">
        <w:trPr>
          <w:trHeight w:val="220"/>
        </w:trPr>
        <w:tc>
          <w:tcPr>
            <w:tcW w:w="5000" w:type="pct"/>
            <w:gridSpan w:val="3"/>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Твердые бытовые отходы: </w:t>
            </w:r>
          </w:p>
        </w:tc>
      </w:tr>
      <w:tr w:rsidR="00E5610B" w:rsidRPr="00E5610B" w:rsidTr="00E5610B">
        <w:trPr>
          <w:trHeight w:val="490"/>
        </w:trPr>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190 - 225 </w:t>
            </w:r>
          </w:p>
        </w:tc>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900 - 1000 </w:t>
            </w:r>
          </w:p>
        </w:tc>
      </w:tr>
      <w:tr w:rsidR="00E5610B" w:rsidRPr="00E5610B" w:rsidTr="00E5610B">
        <w:trPr>
          <w:trHeight w:val="220"/>
        </w:trPr>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от прочих жилых зданий </w:t>
            </w:r>
          </w:p>
        </w:tc>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300 - 450 </w:t>
            </w:r>
          </w:p>
        </w:tc>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1100 - 1500 </w:t>
            </w:r>
          </w:p>
        </w:tc>
      </w:tr>
      <w:tr w:rsidR="00E5610B" w:rsidRPr="00E5610B" w:rsidTr="00E5610B">
        <w:trPr>
          <w:trHeight w:val="489"/>
        </w:trPr>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280 - 300 </w:t>
            </w:r>
          </w:p>
        </w:tc>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1400 - 1500 </w:t>
            </w:r>
          </w:p>
        </w:tc>
      </w:tr>
      <w:tr w:rsidR="00E5610B" w:rsidRPr="00E5610B" w:rsidTr="00E5610B">
        <w:trPr>
          <w:trHeight w:val="489"/>
        </w:trPr>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Жидкие бытовые отходы из выгребов (при отсутствии канализации) </w:t>
            </w:r>
          </w:p>
        </w:tc>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 </w:t>
            </w:r>
          </w:p>
        </w:tc>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2000 - 3500 </w:t>
            </w:r>
          </w:p>
        </w:tc>
      </w:tr>
      <w:tr w:rsidR="00E5610B" w:rsidRPr="00E5610B" w:rsidTr="00E5610B">
        <w:trPr>
          <w:trHeight w:val="220"/>
        </w:trPr>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Смет с 1 кв. м твердых покрытий улиц, площадей и парков </w:t>
            </w:r>
          </w:p>
        </w:tc>
        <w:tc>
          <w:tcPr>
            <w:tcW w:w="1667"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5 - 15 </w:t>
            </w:r>
          </w:p>
        </w:tc>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8 - 20 </w:t>
            </w:r>
          </w:p>
        </w:tc>
      </w:tr>
    </w:tbl>
    <w:p w:rsidR="00E5610B" w:rsidRPr="00E5610B" w:rsidRDefault="00E5610B" w:rsidP="00E5610B">
      <w:pPr>
        <w:pStyle w:val="Default"/>
        <w:ind w:firstLine="708"/>
        <w:jc w:val="both"/>
        <w:rPr>
          <w:rFonts w:ascii="Times New Roman" w:hAnsi="Times New Roman" w:cs="Times New Roman"/>
        </w:rPr>
      </w:pPr>
      <w:r w:rsidRPr="00E5610B">
        <w:rPr>
          <w:rFonts w:ascii="Times New Roman" w:hAnsi="Times New Roman" w:cs="Times New Roman"/>
        </w:rPr>
        <w:t xml:space="preserve">Примечания: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 Большие значения норм накопления отходов следует принимать для крупнейших, крупных и больших городских округов и поселений. </w:t>
      </w:r>
    </w:p>
    <w:p w:rsidR="00E5610B" w:rsidRPr="00E5610B" w:rsidRDefault="00E5610B" w:rsidP="00C86C0C">
      <w:pPr>
        <w:ind w:firstLine="567"/>
        <w:jc w:val="both"/>
        <w:rPr>
          <w:rFonts w:ascii="Times New Roman" w:hAnsi="Times New Roman" w:cs="Times New Roman"/>
          <w:sz w:val="24"/>
          <w:szCs w:val="24"/>
        </w:rPr>
      </w:pPr>
      <w:r w:rsidRPr="00E5610B">
        <w:rPr>
          <w:rFonts w:ascii="Times New Roman" w:hAnsi="Times New Roman" w:cs="Times New Roman"/>
          <w:sz w:val="24"/>
          <w:szCs w:val="24"/>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11.9.12. Мусоросборники, дворовые туалеты и помойные ямы должны быть расположены на расстоянии не менее 4 м от границ участка домовладения.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E5610B" w:rsidRPr="00E5610B" w:rsidRDefault="00C86C0C" w:rsidP="00E5610B">
      <w:pPr>
        <w:ind w:left="8496"/>
        <w:rPr>
          <w:rFonts w:ascii="Times New Roman" w:hAnsi="Times New Roman" w:cs="Times New Roman"/>
          <w:sz w:val="24"/>
          <w:szCs w:val="24"/>
        </w:rPr>
      </w:pPr>
      <w:r>
        <w:rPr>
          <w:rFonts w:ascii="Times New Roman" w:hAnsi="Times New Roman" w:cs="Times New Roman"/>
          <w:sz w:val="24"/>
          <w:szCs w:val="24"/>
        </w:rPr>
        <w:t xml:space="preserve">    </w:t>
      </w:r>
      <w:r w:rsidR="00E5610B" w:rsidRPr="00E5610B">
        <w:rPr>
          <w:rFonts w:ascii="Times New Roman" w:hAnsi="Times New Roman" w:cs="Times New Roman"/>
          <w:sz w:val="24"/>
          <w:szCs w:val="24"/>
        </w:rPr>
        <w:t xml:space="preserve"> Таблица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3472"/>
        <w:gridCol w:w="3476"/>
      </w:tblGrid>
      <w:tr w:rsidR="00E5610B" w:rsidRPr="00E5610B" w:rsidTr="00E5610B">
        <w:trPr>
          <w:trHeight w:val="758"/>
        </w:trPr>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Предприятия и сооружения </w:t>
            </w:r>
          </w:p>
        </w:tc>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Размеры земельных участков на 1000 т твердых бытовых отходов в год, </w:t>
            </w:r>
            <w:proofErr w:type="gramStart"/>
            <w:r w:rsidRPr="00E5610B">
              <w:rPr>
                <w:rFonts w:ascii="Times New Roman" w:hAnsi="Times New Roman" w:cs="Times New Roman"/>
              </w:rPr>
              <w:t>га</w:t>
            </w:r>
            <w:proofErr w:type="gramEnd"/>
            <w:r w:rsidRPr="00E5610B">
              <w:rPr>
                <w:rFonts w:ascii="Times New Roman" w:hAnsi="Times New Roman" w:cs="Times New Roman"/>
              </w:rPr>
              <w:t xml:space="preserve"> </w:t>
            </w:r>
          </w:p>
        </w:tc>
        <w:tc>
          <w:tcPr>
            <w:tcW w:w="166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Размеры санитарно-защитных зон,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w:t>
            </w:r>
          </w:p>
        </w:tc>
      </w:tr>
      <w:tr w:rsidR="00E5610B" w:rsidRPr="00E5610B" w:rsidTr="00E5610B">
        <w:trPr>
          <w:trHeight w:val="489"/>
        </w:trPr>
        <w:tc>
          <w:tcPr>
            <w:tcW w:w="5000" w:type="pct"/>
            <w:gridSpan w:val="3"/>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Мусоросжигательные и мусороперерабатывающие объекты мощностью (тыс. т в год): </w:t>
            </w:r>
          </w:p>
        </w:tc>
      </w:tr>
      <w:tr w:rsidR="00E5610B" w:rsidRPr="00E5610B" w:rsidTr="00E5610B">
        <w:trPr>
          <w:trHeight w:val="220"/>
        </w:trPr>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до 40 </w:t>
            </w:r>
          </w:p>
        </w:tc>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0,05 </w:t>
            </w:r>
          </w:p>
        </w:tc>
        <w:tc>
          <w:tcPr>
            <w:tcW w:w="166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500 </w:t>
            </w:r>
          </w:p>
        </w:tc>
      </w:tr>
      <w:tr w:rsidR="00E5610B" w:rsidRPr="00E5610B" w:rsidTr="00E5610B">
        <w:trPr>
          <w:trHeight w:val="220"/>
        </w:trPr>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свыше 40 </w:t>
            </w:r>
          </w:p>
        </w:tc>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0,05 </w:t>
            </w:r>
          </w:p>
        </w:tc>
        <w:tc>
          <w:tcPr>
            <w:tcW w:w="166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1000 </w:t>
            </w:r>
          </w:p>
        </w:tc>
      </w:tr>
      <w:tr w:rsidR="00E5610B" w:rsidRPr="00E5610B" w:rsidTr="00E5610B">
        <w:trPr>
          <w:trHeight w:val="220"/>
        </w:trPr>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Полигоны &lt;*&gt; </w:t>
            </w:r>
          </w:p>
        </w:tc>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0,02 - 0,05 </w:t>
            </w:r>
          </w:p>
        </w:tc>
        <w:tc>
          <w:tcPr>
            <w:tcW w:w="166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500 </w:t>
            </w:r>
          </w:p>
        </w:tc>
      </w:tr>
      <w:tr w:rsidR="00E5610B" w:rsidRPr="00E5610B" w:rsidTr="00E5610B">
        <w:trPr>
          <w:trHeight w:val="220"/>
        </w:trPr>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Участки компостирования </w:t>
            </w:r>
          </w:p>
        </w:tc>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0,5 - 1,0 </w:t>
            </w:r>
          </w:p>
        </w:tc>
        <w:tc>
          <w:tcPr>
            <w:tcW w:w="166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500 </w:t>
            </w:r>
          </w:p>
        </w:tc>
      </w:tr>
      <w:tr w:rsidR="00E5610B" w:rsidRPr="00E5610B" w:rsidTr="00E5610B">
        <w:trPr>
          <w:trHeight w:val="220"/>
        </w:trPr>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Поля ассенизации </w:t>
            </w:r>
          </w:p>
        </w:tc>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2 - 4 </w:t>
            </w:r>
          </w:p>
        </w:tc>
        <w:tc>
          <w:tcPr>
            <w:tcW w:w="166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1000 </w:t>
            </w:r>
          </w:p>
        </w:tc>
      </w:tr>
      <w:tr w:rsidR="00E5610B" w:rsidRPr="00E5610B" w:rsidTr="00E5610B">
        <w:trPr>
          <w:trHeight w:val="220"/>
        </w:trPr>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Сливные станции </w:t>
            </w:r>
          </w:p>
        </w:tc>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0,2 </w:t>
            </w:r>
          </w:p>
        </w:tc>
        <w:tc>
          <w:tcPr>
            <w:tcW w:w="166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500 </w:t>
            </w:r>
          </w:p>
        </w:tc>
      </w:tr>
      <w:tr w:rsidR="00E5610B" w:rsidRPr="00E5610B" w:rsidTr="00E5610B">
        <w:trPr>
          <w:trHeight w:val="220"/>
        </w:trPr>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Мусороперегрузочные станции </w:t>
            </w:r>
          </w:p>
        </w:tc>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0,04 </w:t>
            </w:r>
          </w:p>
        </w:tc>
        <w:tc>
          <w:tcPr>
            <w:tcW w:w="166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100 </w:t>
            </w:r>
          </w:p>
        </w:tc>
      </w:tr>
      <w:tr w:rsidR="00E5610B" w:rsidRPr="00E5610B" w:rsidTr="00E5610B">
        <w:trPr>
          <w:trHeight w:val="489"/>
        </w:trPr>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0,3 </w:t>
            </w:r>
          </w:p>
        </w:tc>
        <w:tc>
          <w:tcPr>
            <w:tcW w:w="1668" w:type="pct"/>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100 </w:t>
            </w:r>
          </w:p>
        </w:tc>
      </w:tr>
    </w:tbl>
    <w:p w:rsidR="00E5610B" w:rsidRPr="00E5610B" w:rsidRDefault="00E5610B" w:rsidP="00C86C0C">
      <w:pPr>
        <w:ind w:firstLine="567"/>
        <w:jc w:val="both"/>
        <w:rPr>
          <w:rFonts w:ascii="Times New Roman" w:hAnsi="Times New Roman" w:cs="Times New Roman"/>
          <w:sz w:val="24"/>
          <w:szCs w:val="24"/>
        </w:rPr>
      </w:pPr>
      <w:r w:rsidRPr="00E5610B">
        <w:rPr>
          <w:rFonts w:ascii="Times New Roman" w:hAnsi="Times New Roman" w:cs="Times New Roman"/>
          <w:sz w:val="24"/>
          <w:szCs w:val="24"/>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11.9.18. На территории рынков: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11.9.19. На территории парков: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11.9.22. На территории пляжей: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на 3500 - 4000 кв. м площади пляжа;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E5610B" w:rsidRPr="00C86C0C" w:rsidRDefault="00E5610B" w:rsidP="00C86C0C">
      <w:pPr>
        <w:pStyle w:val="ac"/>
        <w:ind w:firstLine="567"/>
        <w:jc w:val="both"/>
        <w:rPr>
          <w:rFonts w:ascii="Times New Roman" w:hAnsi="Times New Roman" w:cs="Times New Roman"/>
        </w:rPr>
      </w:pPr>
      <w:r w:rsidRPr="00E5610B">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E5610B" w:rsidRPr="00E5610B" w:rsidRDefault="00E5610B" w:rsidP="00E5610B">
      <w:pPr>
        <w:pStyle w:val="ac"/>
        <w:rPr>
          <w:rFonts w:ascii="Times New Roman" w:hAnsi="Times New Roman" w:cs="Times New Roman"/>
        </w:rPr>
      </w:pPr>
      <w:r w:rsidRPr="00E5610B">
        <w:rPr>
          <w:rFonts w:ascii="Times New Roman" w:hAnsi="Times New Roman" w:cs="Times New Roman"/>
        </w:rPr>
        <w:t xml:space="preserve">                                                                                                                        Таблица 101</w:t>
      </w:r>
    </w:p>
    <w:tbl>
      <w:tblPr>
        <w:tblW w:w="0" w:type="auto"/>
        <w:tblInd w:w="-5" w:type="dxa"/>
        <w:tblLayout w:type="fixed"/>
        <w:tblLook w:val="0000"/>
      </w:tblPr>
      <w:tblGrid>
        <w:gridCol w:w="3941"/>
        <w:gridCol w:w="1765"/>
        <w:gridCol w:w="2142"/>
        <w:gridCol w:w="2409"/>
      </w:tblGrid>
      <w:tr w:rsidR="00E5610B" w:rsidRPr="00E5610B" w:rsidTr="00E5610B">
        <w:tc>
          <w:tcPr>
            <w:tcW w:w="5706" w:type="dxa"/>
            <w:gridSpan w:val="2"/>
            <w:tcBorders>
              <w:top w:val="single" w:sz="4" w:space="0" w:color="000000"/>
              <w:left w:val="single" w:sz="4" w:space="0" w:color="000000"/>
              <w:bottom w:val="single" w:sz="4" w:space="0" w:color="000000"/>
            </w:tcBorders>
            <w:vAlign w:val="center"/>
          </w:tcPr>
          <w:p w:rsidR="00E5610B" w:rsidRPr="00E5610B" w:rsidRDefault="00E5610B" w:rsidP="00C86C0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E5610B" w:rsidRPr="00E5610B" w:rsidRDefault="00E5610B" w:rsidP="00C86C0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86C0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Размеры земельных участков</w:t>
            </w:r>
          </w:p>
        </w:tc>
      </w:tr>
      <w:tr w:rsidR="00E5610B" w:rsidRPr="00E5610B" w:rsidTr="00E5610B">
        <w:tc>
          <w:tcPr>
            <w:tcW w:w="3941" w:type="dxa"/>
            <w:vMerge w:val="restart"/>
            <w:tcBorders>
              <w:top w:val="single" w:sz="4" w:space="0" w:color="000000"/>
              <w:left w:val="single" w:sz="4" w:space="0" w:color="000000"/>
              <w:bottom w:val="single" w:sz="4" w:space="0" w:color="000000"/>
            </w:tcBorders>
          </w:tcPr>
          <w:p w:rsidR="00E5610B" w:rsidRPr="00E5610B" w:rsidRDefault="00E5610B" w:rsidP="00C86C0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E5610B" w:rsidRPr="00E5610B" w:rsidRDefault="00E5610B" w:rsidP="00C86C0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до 100</w:t>
            </w:r>
          </w:p>
        </w:tc>
        <w:tc>
          <w:tcPr>
            <w:tcW w:w="2142" w:type="dxa"/>
            <w:vMerge w:val="restart"/>
            <w:tcBorders>
              <w:top w:val="single" w:sz="4" w:space="0" w:color="000000"/>
              <w:left w:val="single" w:sz="4" w:space="0" w:color="000000"/>
              <w:bottom w:val="single" w:sz="4" w:space="0" w:color="000000"/>
            </w:tcBorders>
            <w:vAlign w:val="center"/>
          </w:tcPr>
          <w:p w:rsidR="00E5610B" w:rsidRPr="00E5610B" w:rsidRDefault="00E5610B" w:rsidP="00C86C0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кол</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г</w:t>
            </w:r>
            <w:proofErr w:type="gramEnd"/>
            <w:r w:rsidRPr="00E5610B">
              <w:rPr>
                <w:rFonts w:ascii="Times New Roman" w:hAnsi="Times New Roman" w:cs="Times New Roman"/>
                <w:sz w:val="24"/>
                <w:szCs w:val="24"/>
              </w:rPr>
              <w:t xml:space="preserve">а </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на 1000 т. тверд</w:t>
            </w:r>
            <w:proofErr w:type="gramStart"/>
            <w:r w:rsidRPr="00E5610B">
              <w:rPr>
                <w:rFonts w:ascii="Times New Roman" w:hAnsi="Times New Roman" w:cs="Times New Roman"/>
                <w:sz w:val="24"/>
                <w:szCs w:val="24"/>
              </w:rPr>
              <w:t>.</w:t>
            </w:r>
            <w:proofErr w:type="gramEnd"/>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б</w:t>
            </w:r>
            <w:proofErr w:type="gramEnd"/>
            <w:r w:rsidRPr="00E5610B">
              <w:rPr>
                <w:rFonts w:ascii="Times New Roman" w:hAnsi="Times New Roman" w:cs="Times New Roman"/>
                <w:sz w:val="24"/>
                <w:szCs w:val="24"/>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86C0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0,05</w:t>
            </w:r>
          </w:p>
        </w:tc>
      </w:tr>
      <w:tr w:rsidR="00E5610B" w:rsidRPr="00E5610B" w:rsidTr="00E5610B">
        <w:tc>
          <w:tcPr>
            <w:tcW w:w="3941" w:type="dxa"/>
            <w:vMerge/>
            <w:tcBorders>
              <w:top w:val="single" w:sz="4" w:space="0" w:color="000000"/>
              <w:left w:val="single" w:sz="4" w:space="0" w:color="000000"/>
              <w:bottom w:val="single" w:sz="4" w:space="0" w:color="000000"/>
            </w:tcBorders>
          </w:tcPr>
          <w:p w:rsidR="00E5610B" w:rsidRPr="00E5610B" w:rsidRDefault="00E5610B" w:rsidP="00C86C0C">
            <w:pPr>
              <w:spacing w:after="0" w:line="240" w:lineRule="auto"/>
              <w:rPr>
                <w:rFonts w:ascii="Times New Roman" w:hAnsi="Times New Roman" w:cs="Times New Roman"/>
                <w:sz w:val="24"/>
                <w:szCs w:val="24"/>
              </w:rPr>
            </w:pPr>
          </w:p>
        </w:tc>
        <w:tc>
          <w:tcPr>
            <w:tcW w:w="1765" w:type="dxa"/>
            <w:tcBorders>
              <w:top w:val="single" w:sz="4" w:space="0" w:color="000000"/>
              <w:left w:val="single" w:sz="4" w:space="0" w:color="000000"/>
              <w:bottom w:val="single" w:sz="4" w:space="0" w:color="000000"/>
            </w:tcBorders>
          </w:tcPr>
          <w:p w:rsidR="00E5610B" w:rsidRPr="00E5610B" w:rsidRDefault="00E5610B" w:rsidP="00C86C0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 100</w:t>
            </w:r>
          </w:p>
        </w:tc>
        <w:tc>
          <w:tcPr>
            <w:tcW w:w="2142" w:type="dxa"/>
            <w:vMerge/>
            <w:tcBorders>
              <w:top w:val="single" w:sz="4" w:space="0" w:color="000000"/>
              <w:left w:val="single" w:sz="4" w:space="0" w:color="000000"/>
              <w:bottom w:val="single" w:sz="4" w:space="0" w:color="000000"/>
            </w:tcBorders>
            <w:vAlign w:val="center"/>
          </w:tcPr>
          <w:p w:rsidR="00E5610B" w:rsidRPr="00E5610B" w:rsidRDefault="00E5610B" w:rsidP="00C86C0C">
            <w:pPr>
              <w:spacing w:after="0" w:line="240"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86C0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0,05</w:t>
            </w:r>
          </w:p>
        </w:tc>
      </w:tr>
      <w:tr w:rsidR="00E5610B" w:rsidRPr="00E5610B" w:rsidTr="00E5610B">
        <w:tc>
          <w:tcPr>
            <w:tcW w:w="5706" w:type="dxa"/>
            <w:gridSpan w:val="2"/>
            <w:tcBorders>
              <w:top w:val="single" w:sz="4" w:space="0" w:color="000000"/>
              <w:left w:val="single" w:sz="4" w:space="0" w:color="000000"/>
              <w:bottom w:val="single" w:sz="4" w:space="0" w:color="000000"/>
            </w:tcBorders>
          </w:tcPr>
          <w:p w:rsidR="00E5610B" w:rsidRPr="00E5610B" w:rsidRDefault="00E5610B" w:rsidP="00C86C0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E5610B" w:rsidRPr="00E5610B" w:rsidRDefault="00E5610B" w:rsidP="00C86C0C">
            <w:pPr>
              <w:spacing w:after="0" w:line="240"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86C0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0,04</w:t>
            </w:r>
          </w:p>
        </w:tc>
      </w:tr>
      <w:tr w:rsidR="00E5610B" w:rsidRPr="00E5610B" w:rsidTr="00E5610B">
        <w:tc>
          <w:tcPr>
            <w:tcW w:w="5706" w:type="dxa"/>
            <w:gridSpan w:val="2"/>
            <w:tcBorders>
              <w:top w:val="single" w:sz="4" w:space="0" w:color="000000"/>
              <w:left w:val="single" w:sz="4" w:space="0" w:color="000000"/>
              <w:bottom w:val="single" w:sz="4" w:space="0" w:color="000000"/>
            </w:tcBorders>
          </w:tcPr>
          <w:p w:rsidR="00E5610B" w:rsidRPr="00E5610B" w:rsidRDefault="00E5610B" w:rsidP="00C86C0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Полигоны *</w:t>
            </w:r>
          </w:p>
        </w:tc>
        <w:tc>
          <w:tcPr>
            <w:tcW w:w="2142" w:type="dxa"/>
            <w:vMerge/>
            <w:tcBorders>
              <w:top w:val="single" w:sz="4" w:space="0" w:color="000000"/>
              <w:left w:val="single" w:sz="4" w:space="0" w:color="000000"/>
              <w:bottom w:val="single" w:sz="4" w:space="0" w:color="000000"/>
            </w:tcBorders>
            <w:vAlign w:val="center"/>
          </w:tcPr>
          <w:p w:rsidR="00E5610B" w:rsidRPr="00E5610B" w:rsidRDefault="00E5610B" w:rsidP="00C86C0C">
            <w:pPr>
              <w:spacing w:after="0" w:line="240"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86C0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0,02-0,05</w:t>
            </w:r>
          </w:p>
        </w:tc>
      </w:tr>
      <w:tr w:rsidR="00E5610B" w:rsidRPr="00E5610B" w:rsidTr="00E5610B">
        <w:tc>
          <w:tcPr>
            <w:tcW w:w="5706" w:type="dxa"/>
            <w:gridSpan w:val="2"/>
            <w:tcBorders>
              <w:top w:val="single" w:sz="4" w:space="0" w:color="000000"/>
              <w:left w:val="single" w:sz="4" w:space="0" w:color="000000"/>
              <w:bottom w:val="single" w:sz="4" w:space="0" w:color="000000"/>
            </w:tcBorders>
          </w:tcPr>
          <w:p w:rsidR="00E5610B" w:rsidRPr="00E5610B" w:rsidRDefault="00E5610B" w:rsidP="00C86C0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E5610B" w:rsidRPr="00E5610B" w:rsidRDefault="00E5610B" w:rsidP="00C86C0C">
            <w:pPr>
              <w:spacing w:after="0" w:line="240"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86C0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0,5-1,0</w:t>
            </w:r>
          </w:p>
        </w:tc>
      </w:tr>
      <w:tr w:rsidR="00E5610B" w:rsidRPr="00E5610B" w:rsidTr="00E5610B">
        <w:tc>
          <w:tcPr>
            <w:tcW w:w="5706" w:type="dxa"/>
            <w:gridSpan w:val="2"/>
            <w:tcBorders>
              <w:top w:val="single" w:sz="4" w:space="0" w:color="000000"/>
              <w:left w:val="single" w:sz="4" w:space="0" w:color="000000"/>
              <w:bottom w:val="single" w:sz="4" w:space="0" w:color="000000"/>
            </w:tcBorders>
          </w:tcPr>
          <w:p w:rsidR="00E5610B" w:rsidRPr="00E5610B" w:rsidRDefault="00E5610B" w:rsidP="00C86C0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Поля ассенизации</w:t>
            </w:r>
          </w:p>
        </w:tc>
        <w:tc>
          <w:tcPr>
            <w:tcW w:w="2142" w:type="dxa"/>
            <w:vMerge/>
            <w:tcBorders>
              <w:top w:val="single" w:sz="4" w:space="0" w:color="000000"/>
              <w:left w:val="single" w:sz="4" w:space="0" w:color="000000"/>
              <w:bottom w:val="single" w:sz="4" w:space="0" w:color="000000"/>
            </w:tcBorders>
            <w:vAlign w:val="center"/>
          </w:tcPr>
          <w:p w:rsidR="00E5610B" w:rsidRPr="00E5610B" w:rsidRDefault="00E5610B" w:rsidP="00C86C0C">
            <w:pPr>
              <w:spacing w:after="0" w:line="240"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86C0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2-4</w:t>
            </w:r>
          </w:p>
        </w:tc>
      </w:tr>
      <w:tr w:rsidR="00E5610B" w:rsidRPr="00E5610B" w:rsidTr="00E5610B">
        <w:tc>
          <w:tcPr>
            <w:tcW w:w="5706" w:type="dxa"/>
            <w:gridSpan w:val="2"/>
            <w:tcBorders>
              <w:top w:val="single" w:sz="4" w:space="0" w:color="000000"/>
              <w:left w:val="single" w:sz="4" w:space="0" w:color="000000"/>
              <w:bottom w:val="single" w:sz="4" w:space="0" w:color="000000"/>
            </w:tcBorders>
          </w:tcPr>
          <w:p w:rsidR="00E5610B" w:rsidRPr="00E5610B" w:rsidRDefault="00E5610B" w:rsidP="00C86C0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Сливные станции</w:t>
            </w:r>
          </w:p>
        </w:tc>
        <w:tc>
          <w:tcPr>
            <w:tcW w:w="2142" w:type="dxa"/>
            <w:vMerge/>
            <w:tcBorders>
              <w:top w:val="single" w:sz="4" w:space="0" w:color="000000"/>
              <w:left w:val="single" w:sz="4" w:space="0" w:color="000000"/>
              <w:bottom w:val="single" w:sz="4" w:space="0" w:color="000000"/>
            </w:tcBorders>
            <w:vAlign w:val="center"/>
          </w:tcPr>
          <w:p w:rsidR="00E5610B" w:rsidRPr="00E5610B" w:rsidRDefault="00E5610B" w:rsidP="00C86C0C">
            <w:pPr>
              <w:spacing w:after="0" w:line="240"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86C0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0,2</w:t>
            </w:r>
          </w:p>
        </w:tc>
      </w:tr>
      <w:tr w:rsidR="00E5610B" w:rsidRPr="00E5610B" w:rsidTr="00E5610B">
        <w:tc>
          <w:tcPr>
            <w:tcW w:w="5706" w:type="dxa"/>
            <w:gridSpan w:val="2"/>
            <w:tcBorders>
              <w:top w:val="single" w:sz="4" w:space="0" w:color="000000"/>
              <w:left w:val="single" w:sz="4" w:space="0" w:color="000000"/>
              <w:bottom w:val="single" w:sz="4" w:space="0" w:color="000000"/>
            </w:tcBorders>
          </w:tcPr>
          <w:p w:rsidR="00E5610B" w:rsidRPr="00E5610B" w:rsidRDefault="00E5610B" w:rsidP="00C86C0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E5610B" w:rsidRPr="00E5610B" w:rsidRDefault="00E5610B" w:rsidP="00C86C0C">
            <w:pPr>
              <w:spacing w:after="0" w:line="240"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86C0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0,04</w:t>
            </w:r>
          </w:p>
        </w:tc>
      </w:tr>
      <w:tr w:rsidR="00E5610B" w:rsidRPr="00E5610B" w:rsidTr="00E5610B">
        <w:tc>
          <w:tcPr>
            <w:tcW w:w="5706" w:type="dxa"/>
            <w:gridSpan w:val="2"/>
            <w:tcBorders>
              <w:top w:val="single" w:sz="4" w:space="0" w:color="000000"/>
              <w:left w:val="single" w:sz="4" w:space="0" w:color="000000"/>
              <w:bottom w:val="single" w:sz="4" w:space="0" w:color="000000"/>
            </w:tcBorders>
          </w:tcPr>
          <w:p w:rsidR="00E5610B" w:rsidRPr="00E5610B" w:rsidRDefault="00E5610B" w:rsidP="00C86C0C">
            <w:pPr>
              <w:snapToGrid w:val="0"/>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E5610B" w:rsidRPr="00E5610B" w:rsidRDefault="00E5610B" w:rsidP="00C86C0C">
            <w:pPr>
              <w:spacing w:after="0" w:line="240"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5610B" w:rsidRPr="00E5610B" w:rsidRDefault="00E5610B" w:rsidP="00C86C0C">
            <w:pPr>
              <w:snapToGrid w:val="0"/>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0,3</w:t>
            </w:r>
          </w:p>
        </w:tc>
      </w:tr>
    </w:tbl>
    <w:p w:rsidR="00E5610B" w:rsidRPr="00E5610B" w:rsidRDefault="00E5610B" w:rsidP="00E5610B">
      <w:pPr>
        <w:pStyle w:val="a8"/>
        <w:ind w:firstLine="708"/>
        <w:jc w:val="both"/>
      </w:pPr>
      <w:r w:rsidRPr="00E5610B">
        <w:rPr>
          <w:u w:val="single"/>
        </w:rPr>
        <w:t>Примечание:</w:t>
      </w:r>
      <w:r w:rsidRPr="00E5610B">
        <w:t>* - кроме полигонов по обезвреживанию и захоронению токсичных промышленных отходов.</w:t>
      </w:r>
    </w:p>
    <w:p w:rsidR="00E5610B" w:rsidRPr="00E5610B" w:rsidRDefault="00E5610B" w:rsidP="00E5610B">
      <w:pPr>
        <w:pStyle w:val="22"/>
        <w:jc w:val="both"/>
        <w:rPr>
          <w:rFonts w:ascii="Times New Roman" w:hAnsi="Times New Roman" w:cs="Times New Roman"/>
        </w:rPr>
      </w:pPr>
      <w:r w:rsidRPr="00E5610B">
        <w:rPr>
          <w:rFonts w:ascii="Times New Roman" w:hAnsi="Times New Roman" w:cs="Times New Roman"/>
        </w:rPr>
        <w:t>11.9.24. Норма накопления твердых бытовых отходов (ТБО) для населения (объем отходов в год на 1 человека):</w:t>
      </w:r>
    </w:p>
    <w:p w:rsidR="00E5610B" w:rsidRPr="00E5610B" w:rsidRDefault="00E5610B" w:rsidP="00E5610B">
      <w:pPr>
        <w:pStyle w:val="34"/>
        <w:tabs>
          <w:tab w:val="clear" w:pos="926"/>
        </w:tabs>
        <w:suppressAutoHyphens/>
        <w:spacing w:after="0" w:line="240" w:lineRule="auto"/>
        <w:ind w:left="720" w:firstLine="0"/>
        <w:contextualSpacing w:val="0"/>
        <w:jc w:val="both"/>
        <w:rPr>
          <w:rFonts w:ascii="Times New Roman" w:hAnsi="Times New Roman"/>
          <w:sz w:val="24"/>
          <w:szCs w:val="24"/>
        </w:rPr>
      </w:pPr>
      <w:r w:rsidRPr="00E5610B">
        <w:rPr>
          <w:rFonts w:ascii="Times New Roman" w:hAnsi="Times New Roman"/>
          <w:sz w:val="24"/>
          <w:szCs w:val="24"/>
        </w:rPr>
        <w:t xml:space="preserve">- </w:t>
      </w:r>
      <w:proofErr w:type="gramStart"/>
      <w:r w:rsidRPr="00E5610B">
        <w:rPr>
          <w:rFonts w:ascii="Times New Roman" w:hAnsi="Times New Roman"/>
          <w:sz w:val="24"/>
          <w:szCs w:val="24"/>
        </w:rPr>
        <w:t>проживающие</w:t>
      </w:r>
      <w:proofErr w:type="gramEnd"/>
      <w:r w:rsidRPr="00E5610B">
        <w:rPr>
          <w:rFonts w:ascii="Times New Roman" w:hAnsi="Times New Roman"/>
          <w:sz w:val="24"/>
          <w:szCs w:val="24"/>
        </w:rPr>
        <w:t xml:space="preserve"> в жилом фонде с полным благоустройством – 0,9-1,2 м</w:t>
      </w:r>
      <w:r w:rsidRPr="00E5610B">
        <w:rPr>
          <w:rFonts w:ascii="Times New Roman" w:hAnsi="Times New Roman"/>
          <w:sz w:val="24"/>
          <w:szCs w:val="24"/>
          <w:vertAlign w:val="superscript"/>
        </w:rPr>
        <w:t>3</w:t>
      </w:r>
      <w:r w:rsidRPr="00E5610B">
        <w:rPr>
          <w:rFonts w:ascii="Times New Roman" w:hAnsi="Times New Roman"/>
          <w:sz w:val="24"/>
          <w:szCs w:val="24"/>
        </w:rPr>
        <w:t>/чел;</w:t>
      </w:r>
    </w:p>
    <w:p w:rsidR="00E5610B" w:rsidRPr="00E5610B" w:rsidRDefault="00E5610B" w:rsidP="00E5610B">
      <w:pPr>
        <w:pStyle w:val="34"/>
        <w:tabs>
          <w:tab w:val="clear" w:pos="926"/>
        </w:tabs>
        <w:suppressAutoHyphens/>
        <w:spacing w:after="0" w:line="240" w:lineRule="auto"/>
        <w:ind w:left="720" w:firstLine="0"/>
        <w:contextualSpacing w:val="0"/>
        <w:jc w:val="both"/>
        <w:rPr>
          <w:rFonts w:ascii="Times New Roman" w:hAnsi="Times New Roman"/>
          <w:sz w:val="24"/>
          <w:szCs w:val="24"/>
        </w:rPr>
      </w:pPr>
      <w:r w:rsidRPr="00E5610B">
        <w:rPr>
          <w:rFonts w:ascii="Times New Roman" w:hAnsi="Times New Roman"/>
          <w:sz w:val="24"/>
          <w:szCs w:val="24"/>
        </w:rPr>
        <w:t xml:space="preserve">- </w:t>
      </w:r>
      <w:proofErr w:type="gramStart"/>
      <w:r w:rsidRPr="00E5610B">
        <w:rPr>
          <w:rFonts w:ascii="Times New Roman" w:hAnsi="Times New Roman"/>
          <w:sz w:val="24"/>
          <w:szCs w:val="24"/>
        </w:rPr>
        <w:t>проживающие</w:t>
      </w:r>
      <w:proofErr w:type="gramEnd"/>
      <w:r w:rsidRPr="00E5610B">
        <w:rPr>
          <w:rFonts w:ascii="Times New Roman" w:hAnsi="Times New Roman"/>
          <w:sz w:val="24"/>
          <w:szCs w:val="24"/>
        </w:rPr>
        <w:t xml:space="preserve"> в жилом фонде с частичным благоустройством – 1,1-1,7 м</w:t>
      </w:r>
      <w:r w:rsidRPr="00E5610B">
        <w:rPr>
          <w:rFonts w:ascii="Times New Roman" w:hAnsi="Times New Roman"/>
          <w:sz w:val="24"/>
          <w:szCs w:val="24"/>
          <w:vertAlign w:val="superscript"/>
        </w:rPr>
        <w:t>3</w:t>
      </w:r>
      <w:r w:rsidRPr="00E5610B">
        <w:rPr>
          <w:rFonts w:ascii="Times New Roman" w:hAnsi="Times New Roman"/>
          <w:sz w:val="24"/>
          <w:szCs w:val="24"/>
        </w:rPr>
        <w:t>/чел;</w:t>
      </w:r>
    </w:p>
    <w:p w:rsidR="00E5610B" w:rsidRPr="00E5610B" w:rsidRDefault="00E5610B" w:rsidP="00E5610B">
      <w:pPr>
        <w:pStyle w:val="34"/>
        <w:tabs>
          <w:tab w:val="clear" w:pos="926"/>
        </w:tabs>
        <w:suppressAutoHyphens/>
        <w:spacing w:after="0" w:line="240" w:lineRule="auto"/>
        <w:ind w:left="720" w:firstLine="0"/>
        <w:contextualSpacing w:val="0"/>
        <w:jc w:val="both"/>
        <w:rPr>
          <w:rFonts w:ascii="Times New Roman" w:hAnsi="Times New Roman"/>
          <w:sz w:val="24"/>
          <w:szCs w:val="24"/>
        </w:rPr>
      </w:pPr>
      <w:r w:rsidRPr="00E5610B">
        <w:rPr>
          <w:rFonts w:ascii="Times New Roman" w:hAnsi="Times New Roman"/>
          <w:sz w:val="24"/>
          <w:szCs w:val="24"/>
        </w:rPr>
        <w:t>- общее количество по поселению с учетом общественных зданий – 1,4-1,8 м</w:t>
      </w:r>
      <w:r w:rsidRPr="00E5610B">
        <w:rPr>
          <w:rFonts w:ascii="Times New Roman" w:hAnsi="Times New Roman"/>
          <w:sz w:val="24"/>
          <w:szCs w:val="24"/>
          <w:vertAlign w:val="superscript"/>
        </w:rPr>
        <w:t>3</w:t>
      </w:r>
      <w:r w:rsidRPr="00E5610B">
        <w:rPr>
          <w:rFonts w:ascii="Times New Roman" w:hAnsi="Times New Roman"/>
          <w:sz w:val="24"/>
          <w:szCs w:val="24"/>
        </w:rPr>
        <w:t>/чел;</w:t>
      </w:r>
    </w:p>
    <w:p w:rsidR="00E5610B" w:rsidRPr="00E5610B" w:rsidRDefault="00E5610B" w:rsidP="00E5610B">
      <w:pPr>
        <w:pStyle w:val="34"/>
        <w:tabs>
          <w:tab w:val="clear" w:pos="926"/>
        </w:tabs>
        <w:suppressAutoHyphens/>
        <w:spacing w:after="0" w:line="240" w:lineRule="auto"/>
        <w:ind w:left="720" w:firstLine="0"/>
        <w:contextualSpacing w:val="0"/>
        <w:rPr>
          <w:rFonts w:ascii="Times New Roman" w:hAnsi="Times New Roman"/>
          <w:sz w:val="24"/>
          <w:szCs w:val="24"/>
        </w:rPr>
      </w:pPr>
    </w:p>
    <w:p w:rsidR="00E5610B" w:rsidRPr="00E5610B" w:rsidRDefault="00E5610B" w:rsidP="00E5610B">
      <w:pPr>
        <w:pStyle w:val="Default"/>
        <w:ind w:firstLine="567"/>
        <w:jc w:val="center"/>
        <w:rPr>
          <w:rFonts w:ascii="Times New Roman" w:hAnsi="Times New Roman" w:cs="Times New Roman"/>
          <w:b/>
        </w:rPr>
      </w:pPr>
      <w:r w:rsidRPr="00E5610B">
        <w:rPr>
          <w:rFonts w:ascii="Times New Roman" w:hAnsi="Times New Roman" w:cs="Times New Roman"/>
          <w:b/>
        </w:rPr>
        <w:t>11.10. Размещение инженерных сетей</w:t>
      </w:r>
    </w:p>
    <w:p w:rsidR="00E5610B" w:rsidRPr="00E5610B" w:rsidRDefault="00E5610B" w:rsidP="00E5610B">
      <w:pPr>
        <w:pStyle w:val="Default"/>
        <w:ind w:firstLine="567"/>
        <w:jc w:val="both"/>
        <w:rPr>
          <w:rFonts w:ascii="Times New Roman" w:hAnsi="Times New Roman" w:cs="Times New Roman"/>
          <w:b/>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Примечания: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 На территории населенных пунктов не допускается: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надземная и наземная прокладка канализационных сетей;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прокладка магистральных трубопроводов.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 Сети водопровода следует размещать по обеим сторонам улицы при ширине: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проезжей части более 22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улиц в пределах красных линий 60 м и более.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до опор контактной сети - 3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11.10.10.  По пешеходным и автомобильным мостам прокладка газопроводов: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не допускается, если мост построен из горючих материалов.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Прокладку подземных инженерных сетей следует предусматривать: </w:t>
      </w:r>
    </w:p>
    <w:p w:rsidR="00E5610B" w:rsidRPr="00E5610B" w:rsidRDefault="00E5610B" w:rsidP="00E5610B">
      <w:pPr>
        <w:pStyle w:val="34"/>
        <w:tabs>
          <w:tab w:val="clear" w:pos="926"/>
        </w:tabs>
        <w:suppressAutoHyphens/>
        <w:spacing w:after="0" w:line="240" w:lineRule="auto"/>
        <w:ind w:left="924" w:hanging="357"/>
        <w:contextualSpacing w:val="0"/>
        <w:jc w:val="both"/>
        <w:rPr>
          <w:rFonts w:ascii="Times New Roman" w:hAnsi="Times New Roman"/>
          <w:sz w:val="24"/>
          <w:szCs w:val="24"/>
        </w:rPr>
      </w:pPr>
      <w:r w:rsidRPr="00E5610B">
        <w:rPr>
          <w:rFonts w:ascii="Times New Roman" w:hAnsi="Times New Roman"/>
          <w:sz w:val="24"/>
          <w:szCs w:val="24"/>
        </w:rPr>
        <w:t xml:space="preserve">- </w:t>
      </w:r>
      <w:proofErr w:type="gramStart"/>
      <w:r w:rsidRPr="00E5610B">
        <w:rPr>
          <w:rFonts w:ascii="Times New Roman" w:hAnsi="Times New Roman"/>
          <w:sz w:val="24"/>
          <w:szCs w:val="24"/>
        </w:rPr>
        <w:t>совмещенную</w:t>
      </w:r>
      <w:proofErr w:type="gramEnd"/>
      <w:r w:rsidRPr="00E5610B">
        <w:rPr>
          <w:rFonts w:ascii="Times New Roman" w:hAnsi="Times New Roman"/>
          <w:sz w:val="24"/>
          <w:szCs w:val="24"/>
        </w:rPr>
        <w:t xml:space="preserve"> в общих траншеях;</w:t>
      </w:r>
    </w:p>
    <w:p w:rsidR="00E5610B" w:rsidRPr="00E5610B" w:rsidRDefault="00E5610B" w:rsidP="00E5610B">
      <w:pPr>
        <w:pStyle w:val="34"/>
        <w:tabs>
          <w:tab w:val="clear" w:pos="926"/>
        </w:tabs>
        <w:suppressAutoHyphens/>
        <w:spacing w:after="0" w:line="240" w:lineRule="auto"/>
        <w:ind w:left="924" w:hanging="357"/>
        <w:contextualSpacing w:val="0"/>
        <w:jc w:val="both"/>
        <w:rPr>
          <w:rFonts w:ascii="Times New Roman" w:hAnsi="Times New Roman"/>
          <w:sz w:val="24"/>
          <w:szCs w:val="24"/>
        </w:rPr>
      </w:pPr>
      <w:r w:rsidRPr="00E5610B">
        <w:rPr>
          <w:rFonts w:ascii="Times New Roman" w:hAnsi="Times New Roman"/>
          <w:sz w:val="24"/>
          <w:szCs w:val="24"/>
        </w:rPr>
        <w:t xml:space="preserve">11.10.11. Подземную прокладку тепловых сетей допускается принимать совместно со следующими инженерными сетями: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11.10.12.Прокладка трубопроводов тепловых сетей в каналах и тоннелях с другими инженерными сетями </w:t>
      </w:r>
      <w:proofErr w:type="gramStart"/>
      <w:r w:rsidRPr="00E5610B">
        <w:rPr>
          <w:rFonts w:ascii="Times New Roman" w:hAnsi="Times New Roman" w:cs="Times New Roman"/>
        </w:rPr>
        <w:t>кроме</w:t>
      </w:r>
      <w:proofErr w:type="gramEnd"/>
      <w:r w:rsidRPr="00E5610B">
        <w:rPr>
          <w:rFonts w:ascii="Times New Roman" w:hAnsi="Times New Roman" w:cs="Times New Roman"/>
        </w:rPr>
        <w:t xml:space="preserve"> указанных - не допускается.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Примечание: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5610B" w:rsidRPr="00E5610B" w:rsidRDefault="00E5610B" w:rsidP="00E5610B">
      <w:pPr>
        <w:pStyle w:val="Default"/>
        <w:ind w:firstLine="567"/>
        <w:jc w:val="both"/>
        <w:rPr>
          <w:rFonts w:ascii="Times New Roman" w:hAnsi="Times New Roman" w:cs="Times New Roman"/>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в специально отведенных для этих целей технических полосах площадок предприятий;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на территории складов жидких продуктов и сжиженных газов. </w:t>
      </w:r>
    </w:p>
    <w:p w:rsidR="00E5610B" w:rsidRPr="00E5610B" w:rsidRDefault="00E5610B" w:rsidP="00E5610B">
      <w:pPr>
        <w:pStyle w:val="34"/>
        <w:tabs>
          <w:tab w:val="clear" w:pos="926"/>
        </w:tabs>
        <w:suppressAutoHyphens/>
        <w:ind w:left="0" w:firstLine="567"/>
        <w:contextualSpacing w:val="0"/>
        <w:jc w:val="both"/>
        <w:rPr>
          <w:rFonts w:ascii="Times New Roman" w:hAnsi="Times New Roman"/>
          <w:sz w:val="24"/>
          <w:szCs w:val="24"/>
        </w:rPr>
      </w:pPr>
      <w:r w:rsidRPr="00E5610B">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E5610B" w:rsidRPr="00E5610B" w:rsidRDefault="00E5610B" w:rsidP="00E5610B">
      <w:pPr>
        <w:pStyle w:val="Default"/>
        <w:ind w:firstLine="567"/>
        <w:jc w:val="both"/>
        <w:rPr>
          <w:rFonts w:ascii="Times New Roman" w:hAnsi="Times New Roman" w:cs="Times New Roman"/>
        </w:rPr>
      </w:pPr>
      <w:proofErr w:type="gramStart"/>
      <w:r w:rsidRPr="00E5610B">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E5610B">
        <w:rPr>
          <w:rFonts w:ascii="Times New Roman" w:hAnsi="Times New Roman" w:cs="Times New Roman"/>
        </w:rPr>
        <w:t xml:space="preserve"> подошвы насыпи и бровки выемки.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E5610B" w:rsidRPr="00E5610B" w:rsidRDefault="00E5610B" w:rsidP="00E5610B">
      <w:pPr>
        <w:pStyle w:val="34"/>
        <w:tabs>
          <w:tab w:val="clear" w:pos="926"/>
        </w:tabs>
        <w:suppressAutoHyphens/>
        <w:ind w:left="0" w:firstLine="567"/>
        <w:contextualSpacing w:val="0"/>
        <w:jc w:val="both"/>
        <w:rPr>
          <w:rFonts w:ascii="Times New Roman" w:hAnsi="Times New Roman"/>
          <w:sz w:val="24"/>
          <w:szCs w:val="24"/>
        </w:rPr>
      </w:pPr>
      <w:r w:rsidRPr="00E5610B">
        <w:rPr>
          <w:rFonts w:ascii="Times New Roman" w:hAnsi="Times New Roman"/>
          <w:sz w:val="24"/>
          <w:szCs w:val="24"/>
        </w:rPr>
        <w:t xml:space="preserve">11.10.18. </w:t>
      </w:r>
      <w:proofErr w:type="gramStart"/>
      <w:r w:rsidRPr="00E5610B">
        <w:rPr>
          <w:rFonts w:ascii="Times New Roman" w:hAnsi="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E5610B">
        <w:rPr>
          <w:rFonts w:ascii="Times New Roman" w:hAnsi="Times New Roman"/>
          <w:sz w:val="24"/>
          <w:szCs w:val="24"/>
        </w:rPr>
        <w:t xml:space="preserve"> 50%.</w:t>
      </w:r>
    </w:p>
    <w:p w:rsidR="00E5610B" w:rsidRPr="00E5610B" w:rsidRDefault="00E5610B" w:rsidP="00E5610B">
      <w:pPr>
        <w:rPr>
          <w:rFonts w:ascii="Times New Roman" w:hAnsi="Times New Roman" w:cs="Times New Roman"/>
          <w:sz w:val="24"/>
          <w:szCs w:val="24"/>
        </w:rPr>
        <w:sectPr w:rsidR="00E5610B" w:rsidRPr="00E5610B" w:rsidSect="00E5610B">
          <w:pgSz w:w="11906" w:h="16838" w:code="9"/>
          <w:pgMar w:top="1134" w:right="567" w:bottom="1134" w:left="1134" w:header="709" w:footer="709" w:gutter="0"/>
          <w:cols w:space="708"/>
          <w:docGrid w:linePitch="360"/>
        </w:sectPr>
      </w:pPr>
    </w:p>
    <w:p w:rsidR="00E5610B" w:rsidRPr="00E5610B" w:rsidRDefault="00E5610B" w:rsidP="00E5610B">
      <w:pPr>
        <w:ind w:firstLine="567"/>
        <w:jc w:val="right"/>
        <w:rPr>
          <w:rFonts w:ascii="Times New Roman" w:hAnsi="Times New Roman" w:cs="Times New Roman"/>
          <w:sz w:val="24"/>
          <w:szCs w:val="24"/>
        </w:rPr>
      </w:pPr>
      <w:r w:rsidRPr="00E5610B">
        <w:rPr>
          <w:rFonts w:ascii="Times New Roman" w:hAnsi="Times New Roman" w:cs="Times New Roman"/>
          <w:sz w:val="24"/>
          <w:szCs w:val="24"/>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3"/>
        <w:gridCol w:w="1682"/>
        <w:gridCol w:w="1683"/>
        <w:gridCol w:w="1277"/>
        <w:gridCol w:w="1277"/>
        <w:gridCol w:w="1590"/>
        <w:gridCol w:w="1256"/>
        <w:gridCol w:w="1718"/>
        <w:gridCol w:w="733"/>
        <w:gridCol w:w="857"/>
      </w:tblGrid>
      <w:tr w:rsidR="00E5610B" w:rsidRPr="00E5610B" w:rsidTr="00E5610B">
        <w:tc>
          <w:tcPr>
            <w:tcW w:w="2714" w:type="dxa"/>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Инженерные сети</w:t>
            </w:r>
          </w:p>
        </w:tc>
        <w:tc>
          <w:tcPr>
            <w:tcW w:w="12072" w:type="dxa"/>
            <w:gridSpan w:val="9"/>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Расстояние</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 по горизонтали (в свету) от подземных осей до</w:t>
            </w:r>
          </w:p>
        </w:tc>
      </w:tr>
      <w:tr w:rsidR="00E5610B" w:rsidRPr="00E5610B" w:rsidTr="00E5610B">
        <w:tc>
          <w:tcPr>
            <w:tcW w:w="2714" w:type="dxa"/>
            <w:vMerge/>
          </w:tcPr>
          <w:p w:rsidR="00E5610B" w:rsidRPr="00E5610B" w:rsidRDefault="00E5610B" w:rsidP="00C86C0C">
            <w:pPr>
              <w:spacing w:after="0" w:line="240" w:lineRule="auto"/>
              <w:rPr>
                <w:rFonts w:ascii="Times New Roman" w:hAnsi="Times New Roman" w:cs="Times New Roman"/>
                <w:sz w:val="24"/>
                <w:szCs w:val="24"/>
              </w:rPr>
            </w:pPr>
          </w:p>
        </w:tc>
        <w:tc>
          <w:tcPr>
            <w:tcW w:w="1683" w:type="dxa"/>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фундаментов зданий и сооружений</w:t>
            </w:r>
          </w:p>
        </w:tc>
        <w:tc>
          <w:tcPr>
            <w:tcW w:w="1684" w:type="dxa"/>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оси крайнего пути</w:t>
            </w:r>
          </w:p>
        </w:tc>
        <w:tc>
          <w:tcPr>
            <w:tcW w:w="1590" w:type="dxa"/>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наружной бровки кювета или подошвы насыпи дороги</w:t>
            </w:r>
          </w:p>
        </w:tc>
        <w:tc>
          <w:tcPr>
            <w:tcW w:w="3305" w:type="dxa"/>
            <w:gridSpan w:val="3"/>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фундаментов опор воздушных линий электропередачи напряжением</w:t>
            </w:r>
          </w:p>
        </w:tc>
      </w:tr>
      <w:tr w:rsidR="00E5610B" w:rsidRPr="00E5610B" w:rsidTr="00E5610B">
        <w:tc>
          <w:tcPr>
            <w:tcW w:w="2714" w:type="dxa"/>
            <w:vMerge/>
          </w:tcPr>
          <w:p w:rsidR="00E5610B" w:rsidRPr="00E5610B" w:rsidRDefault="00E5610B" w:rsidP="00C86C0C">
            <w:pPr>
              <w:spacing w:after="0" w:line="240" w:lineRule="auto"/>
              <w:rPr>
                <w:rFonts w:ascii="Times New Roman" w:hAnsi="Times New Roman" w:cs="Times New Roman"/>
                <w:sz w:val="24"/>
                <w:szCs w:val="24"/>
              </w:rPr>
            </w:pPr>
          </w:p>
        </w:tc>
        <w:tc>
          <w:tcPr>
            <w:tcW w:w="1683" w:type="dxa"/>
            <w:vMerge/>
          </w:tcPr>
          <w:p w:rsidR="00E5610B" w:rsidRPr="00E5610B" w:rsidRDefault="00E5610B" w:rsidP="00C86C0C">
            <w:pPr>
              <w:spacing w:after="0" w:line="240" w:lineRule="auto"/>
              <w:rPr>
                <w:rFonts w:ascii="Times New Roman" w:hAnsi="Times New Roman" w:cs="Times New Roman"/>
                <w:sz w:val="24"/>
                <w:szCs w:val="24"/>
              </w:rPr>
            </w:pPr>
          </w:p>
        </w:tc>
        <w:tc>
          <w:tcPr>
            <w:tcW w:w="1684" w:type="dxa"/>
            <w:vMerge/>
          </w:tcPr>
          <w:p w:rsidR="00E5610B" w:rsidRPr="00E5610B" w:rsidRDefault="00E5610B" w:rsidP="00C86C0C">
            <w:pPr>
              <w:spacing w:after="0" w:line="240" w:lineRule="auto"/>
              <w:rPr>
                <w:rFonts w:ascii="Times New Roman" w:hAnsi="Times New Roman" w:cs="Times New Roman"/>
                <w:sz w:val="24"/>
                <w:szCs w:val="24"/>
              </w:rPr>
            </w:pP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железных дорог колеи 750 мм</w:t>
            </w:r>
          </w:p>
        </w:tc>
        <w:tc>
          <w:tcPr>
            <w:tcW w:w="1590" w:type="dxa"/>
            <w:vMerge/>
          </w:tcPr>
          <w:p w:rsidR="00E5610B" w:rsidRPr="00E5610B" w:rsidRDefault="00E5610B" w:rsidP="00C86C0C">
            <w:pPr>
              <w:spacing w:after="0" w:line="240" w:lineRule="auto"/>
              <w:rPr>
                <w:rFonts w:ascii="Times New Roman" w:hAnsi="Times New Roman" w:cs="Times New Roman"/>
                <w:sz w:val="24"/>
                <w:szCs w:val="24"/>
              </w:rPr>
            </w:pPr>
          </w:p>
        </w:tc>
        <w:tc>
          <w:tcPr>
            <w:tcW w:w="1256" w:type="dxa"/>
            <w:vMerge/>
          </w:tcPr>
          <w:p w:rsidR="00E5610B" w:rsidRPr="00E5610B" w:rsidRDefault="00E5610B" w:rsidP="00C86C0C">
            <w:pPr>
              <w:spacing w:after="0" w:line="240" w:lineRule="auto"/>
              <w:rPr>
                <w:rFonts w:ascii="Times New Roman" w:hAnsi="Times New Roman" w:cs="Times New Roman"/>
                <w:sz w:val="24"/>
                <w:szCs w:val="24"/>
              </w:rPr>
            </w:pPr>
          </w:p>
        </w:tc>
        <w:tc>
          <w:tcPr>
            <w:tcW w:w="171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до 1 кВ наружного освещения, контактной сети троллейбусов</w:t>
            </w:r>
          </w:p>
        </w:tc>
        <w:tc>
          <w:tcPr>
            <w:tcW w:w="72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 1 до 35кВ</w:t>
            </w:r>
          </w:p>
        </w:tc>
        <w:tc>
          <w:tcPr>
            <w:tcW w:w="85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 35 до 110кВ и выше</w:t>
            </w:r>
          </w:p>
        </w:tc>
      </w:tr>
      <w:tr w:rsidR="00E5610B" w:rsidRPr="00E5610B" w:rsidTr="00E5610B">
        <w:tc>
          <w:tcPr>
            <w:tcW w:w="271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Водопровод и напорная канализация</w:t>
            </w:r>
          </w:p>
        </w:tc>
        <w:tc>
          <w:tcPr>
            <w:tcW w:w="168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5</w:t>
            </w:r>
          </w:p>
        </w:tc>
        <w:tc>
          <w:tcPr>
            <w:tcW w:w="168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3</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4</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2,8</w:t>
            </w:r>
          </w:p>
        </w:tc>
        <w:tc>
          <w:tcPr>
            <w:tcW w:w="159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12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71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72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3</w:t>
            </w:r>
          </w:p>
        </w:tc>
      </w:tr>
      <w:tr w:rsidR="00E5610B" w:rsidRPr="00E5610B" w:rsidTr="00E5610B">
        <w:tc>
          <w:tcPr>
            <w:tcW w:w="271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Самотечная канализация</w:t>
            </w:r>
          </w:p>
        </w:tc>
        <w:tc>
          <w:tcPr>
            <w:tcW w:w="168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3</w:t>
            </w:r>
          </w:p>
        </w:tc>
        <w:tc>
          <w:tcPr>
            <w:tcW w:w="168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4</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2,8</w:t>
            </w:r>
          </w:p>
        </w:tc>
        <w:tc>
          <w:tcPr>
            <w:tcW w:w="159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2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71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72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3</w:t>
            </w:r>
          </w:p>
        </w:tc>
      </w:tr>
      <w:tr w:rsidR="00E5610B" w:rsidRPr="00E5610B" w:rsidTr="00E5610B">
        <w:tc>
          <w:tcPr>
            <w:tcW w:w="271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Дренаж</w:t>
            </w:r>
          </w:p>
        </w:tc>
        <w:tc>
          <w:tcPr>
            <w:tcW w:w="168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3</w:t>
            </w:r>
          </w:p>
        </w:tc>
        <w:tc>
          <w:tcPr>
            <w:tcW w:w="168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4</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2,8</w:t>
            </w:r>
          </w:p>
        </w:tc>
        <w:tc>
          <w:tcPr>
            <w:tcW w:w="159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2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71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72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3</w:t>
            </w:r>
          </w:p>
        </w:tc>
      </w:tr>
      <w:tr w:rsidR="00E5610B" w:rsidRPr="00E5610B" w:rsidTr="00E5610B">
        <w:tc>
          <w:tcPr>
            <w:tcW w:w="271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Сопутствующий дренаж</w:t>
            </w:r>
          </w:p>
        </w:tc>
        <w:tc>
          <w:tcPr>
            <w:tcW w:w="168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0,4</w:t>
            </w:r>
          </w:p>
        </w:tc>
        <w:tc>
          <w:tcPr>
            <w:tcW w:w="168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0,4</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0,4</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w:t>
            </w:r>
          </w:p>
        </w:tc>
        <w:tc>
          <w:tcPr>
            <w:tcW w:w="159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0,4</w:t>
            </w:r>
          </w:p>
        </w:tc>
        <w:tc>
          <w:tcPr>
            <w:tcW w:w="12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w:t>
            </w:r>
          </w:p>
        </w:tc>
        <w:tc>
          <w:tcPr>
            <w:tcW w:w="171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w:t>
            </w:r>
          </w:p>
        </w:tc>
        <w:tc>
          <w:tcPr>
            <w:tcW w:w="72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w:t>
            </w:r>
          </w:p>
        </w:tc>
        <w:tc>
          <w:tcPr>
            <w:tcW w:w="85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w:t>
            </w:r>
          </w:p>
        </w:tc>
      </w:tr>
      <w:tr w:rsidR="00E5610B" w:rsidRPr="00E5610B" w:rsidTr="00E5610B">
        <w:tc>
          <w:tcPr>
            <w:tcW w:w="271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Газопроводы горючих газов давления, МПа;</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низкого до 0,005</w:t>
            </w:r>
          </w:p>
        </w:tc>
        <w:tc>
          <w:tcPr>
            <w:tcW w:w="168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168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3,8</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2,8</w:t>
            </w:r>
          </w:p>
        </w:tc>
        <w:tc>
          <w:tcPr>
            <w:tcW w:w="159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2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71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72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5</w:t>
            </w:r>
          </w:p>
        </w:tc>
        <w:tc>
          <w:tcPr>
            <w:tcW w:w="85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10</w:t>
            </w:r>
          </w:p>
        </w:tc>
      </w:tr>
      <w:tr w:rsidR="00E5610B" w:rsidRPr="00E5610B" w:rsidTr="00E5610B">
        <w:tc>
          <w:tcPr>
            <w:tcW w:w="271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среднего</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свыше 0,005 до 0,3</w:t>
            </w:r>
          </w:p>
        </w:tc>
        <w:tc>
          <w:tcPr>
            <w:tcW w:w="168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4</w:t>
            </w:r>
          </w:p>
        </w:tc>
        <w:tc>
          <w:tcPr>
            <w:tcW w:w="168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4,8</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2,8</w:t>
            </w:r>
          </w:p>
        </w:tc>
        <w:tc>
          <w:tcPr>
            <w:tcW w:w="159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2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71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72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5</w:t>
            </w:r>
          </w:p>
        </w:tc>
        <w:tc>
          <w:tcPr>
            <w:tcW w:w="85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10</w:t>
            </w:r>
          </w:p>
        </w:tc>
      </w:tr>
      <w:tr w:rsidR="00E5610B" w:rsidRPr="00E5610B" w:rsidTr="00E5610B">
        <w:tc>
          <w:tcPr>
            <w:tcW w:w="271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высокого</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свыше 0,3 до 0,6</w:t>
            </w:r>
          </w:p>
        </w:tc>
        <w:tc>
          <w:tcPr>
            <w:tcW w:w="168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7</w:t>
            </w:r>
          </w:p>
        </w:tc>
        <w:tc>
          <w:tcPr>
            <w:tcW w:w="168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7,8</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3,8</w:t>
            </w:r>
          </w:p>
        </w:tc>
        <w:tc>
          <w:tcPr>
            <w:tcW w:w="159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2,5</w:t>
            </w:r>
          </w:p>
        </w:tc>
        <w:tc>
          <w:tcPr>
            <w:tcW w:w="12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71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72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5</w:t>
            </w:r>
          </w:p>
        </w:tc>
        <w:tc>
          <w:tcPr>
            <w:tcW w:w="85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10</w:t>
            </w:r>
          </w:p>
        </w:tc>
      </w:tr>
      <w:tr w:rsidR="00E5610B" w:rsidRPr="00E5610B" w:rsidTr="00E5610B">
        <w:tc>
          <w:tcPr>
            <w:tcW w:w="271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свыше 0,6 до 1,2</w:t>
            </w:r>
          </w:p>
        </w:tc>
        <w:tc>
          <w:tcPr>
            <w:tcW w:w="168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10</w:t>
            </w:r>
          </w:p>
        </w:tc>
        <w:tc>
          <w:tcPr>
            <w:tcW w:w="168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10,8</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3,8</w:t>
            </w:r>
          </w:p>
        </w:tc>
        <w:tc>
          <w:tcPr>
            <w:tcW w:w="159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2,5</w:t>
            </w:r>
          </w:p>
        </w:tc>
        <w:tc>
          <w:tcPr>
            <w:tcW w:w="12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171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72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5</w:t>
            </w:r>
          </w:p>
        </w:tc>
        <w:tc>
          <w:tcPr>
            <w:tcW w:w="85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10</w:t>
            </w:r>
          </w:p>
        </w:tc>
      </w:tr>
      <w:tr w:rsidR="00E5610B" w:rsidRPr="00E5610B" w:rsidTr="00E5610B">
        <w:tc>
          <w:tcPr>
            <w:tcW w:w="271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Тепловые сети:</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от наружной стенки </w:t>
            </w:r>
            <w:r w:rsidRPr="00E5610B">
              <w:rPr>
                <w:rFonts w:ascii="Times New Roman" w:hAnsi="Times New Roman" w:cs="Times New Roman"/>
                <w:sz w:val="24"/>
                <w:szCs w:val="24"/>
              </w:rPr>
              <w:lastRenderedPageBreak/>
              <w:t>канала, тоннеля</w:t>
            </w:r>
          </w:p>
        </w:tc>
        <w:tc>
          <w:tcPr>
            <w:tcW w:w="168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lastRenderedPageBreak/>
              <w:t>2</w:t>
            </w:r>
          </w:p>
        </w:tc>
        <w:tc>
          <w:tcPr>
            <w:tcW w:w="168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4</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2,8</w:t>
            </w:r>
          </w:p>
        </w:tc>
        <w:tc>
          <w:tcPr>
            <w:tcW w:w="159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2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71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72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3</w:t>
            </w:r>
          </w:p>
        </w:tc>
      </w:tr>
      <w:tr w:rsidR="00E5610B" w:rsidRPr="00E5610B" w:rsidTr="00E5610B">
        <w:tc>
          <w:tcPr>
            <w:tcW w:w="271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lastRenderedPageBreak/>
              <w:t>от оболочки бесканальной прокладки</w:t>
            </w:r>
          </w:p>
        </w:tc>
        <w:tc>
          <w:tcPr>
            <w:tcW w:w="168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5</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 (</w:t>
            </w:r>
            <w:proofErr w:type="gramStart"/>
            <w:r w:rsidRPr="00E5610B">
              <w:rPr>
                <w:rFonts w:ascii="Times New Roman" w:hAnsi="Times New Roman" w:cs="Times New Roman"/>
                <w:sz w:val="24"/>
                <w:szCs w:val="24"/>
              </w:rPr>
              <w:t>см</w:t>
            </w:r>
            <w:proofErr w:type="gramEnd"/>
            <w:r w:rsidRPr="00E5610B">
              <w:rPr>
                <w:rFonts w:ascii="Times New Roman" w:hAnsi="Times New Roman" w:cs="Times New Roman"/>
                <w:sz w:val="24"/>
                <w:szCs w:val="24"/>
              </w:rPr>
              <w:t xml:space="preserve"> прим 2)</w:t>
            </w:r>
          </w:p>
        </w:tc>
        <w:tc>
          <w:tcPr>
            <w:tcW w:w="168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4</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2,8</w:t>
            </w:r>
          </w:p>
        </w:tc>
        <w:tc>
          <w:tcPr>
            <w:tcW w:w="159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2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71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72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3</w:t>
            </w:r>
          </w:p>
        </w:tc>
      </w:tr>
      <w:tr w:rsidR="00E5610B" w:rsidRPr="00E5610B" w:rsidTr="00E5610B">
        <w:tc>
          <w:tcPr>
            <w:tcW w:w="271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Кабели силовые всех напряжений и кабели связи</w:t>
            </w:r>
          </w:p>
        </w:tc>
        <w:tc>
          <w:tcPr>
            <w:tcW w:w="168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0,6</w:t>
            </w:r>
          </w:p>
        </w:tc>
        <w:tc>
          <w:tcPr>
            <w:tcW w:w="168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3,2</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2,8</w:t>
            </w:r>
          </w:p>
        </w:tc>
        <w:tc>
          <w:tcPr>
            <w:tcW w:w="159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2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71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72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5*</w:t>
            </w:r>
          </w:p>
        </w:tc>
        <w:tc>
          <w:tcPr>
            <w:tcW w:w="85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10*</w:t>
            </w:r>
          </w:p>
        </w:tc>
      </w:tr>
      <w:tr w:rsidR="00E5610B" w:rsidRPr="00E5610B" w:rsidTr="00E5610B">
        <w:tc>
          <w:tcPr>
            <w:tcW w:w="271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Каналы, коммуникационные тоннели</w:t>
            </w:r>
          </w:p>
        </w:tc>
        <w:tc>
          <w:tcPr>
            <w:tcW w:w="168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168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4</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2,8</w:t>
            </w:r>
          </w:p>
        </w:tc>
        <w:tc>
          <w:tcPr>
            <w:tcW w:w="159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2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71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72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3*</w:t>
            </w:r>
          </w:p>
        </w:tc>
      </w:tr>
      <w:tr w:rsidR="00E5610B" w:rsidRPr="00E5610B" w:rsidTr="00E5610B">
        <w:tc>
          <w:tcPr>
            <w:tcW w:w="271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Наружние пневмомусоропроводы</w:t>
            </w:r>
          </w:p>
        </w:tc>
        <w:tc>
          <w:tcPr>
            <w:tcW w:w="168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168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3,8</w:t>
            </w:r>
          </w:p>
        </w:tc>
        <w:tc>
          <w:tcPr>
            <w:tcW w:w="127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2,8</w:t>
            </w:r>
          </w:p>
        </w:tc>
        <w:tc>
          <w:tcPr>
            <w:tcW w:w="159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2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71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729"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3</w:t>
            </w:r>
          </w:p>
        </w:tc>
        <w:tc>
          <w:tcPr>
            <w:tcW w:w="857"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5</w:t>
            </w:r>
          </w:p>
        </w:tc>
      </w:tr>
    </w:tbl>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&lt;*&gt; Относится только к расстояниям от силовых кабелей.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Примечания: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5610B">
        <w:rPr>
          <w:rFonts w:ascii="Times New Roman" w:hAnsi="Times New Roman" w:cs="Times New Roman"/>
        </w:rPr>
        <w:t>зоны возможного нарушения прочности грунтов оснований</w:t>
      </w:r>
      <w:proofErr w:type="gramEnd"/>
      <w:r w:rsidRPr="00E5610B">
        <w:rPr>
          <w:rFonts w:ascii="Times New Roman" w:hAnsi="Times New Roman" w:cs="Times New Roman"/>
        </w:rPr>
        <w:t xml:space="preserve">.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2. Расстояния от тепловых сетей при бесканальной прокладке до зданий и сооружений следует принимать по таблице Б.3 СНиП41-02-2003.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- 2 м - от газопроводов высокого давления до 0,6 МПа, теплопроводов, хозяйственно-бытовой и дождевой канализации; </w:t>
      </w:r>
    </w:p>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- 1,5 м - от силовых кабелей и кабелей связи.</w:t>
      </w:r>
    </w:p>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br w:type="page"/>
      </w:r>
    </w:p>
    <w:p w:rsidR="00E5610B" w:rsidRPr="00E5610B" w:rsidRDefault="00E5610B" w:rsidP="00E5610B">
      <w:pPr>
        <w:ind w:firstLine="708"/>
        <w:jc w:val="right"/>
        <w:rPr>
          <w:rFonts w:ascii="Times New Roman" w:hAnsi="Times New Roman" w:cs="Times New Roman"/>
          <w:sz w:val="24"/>
          <w:szCs w:val="24"/>
        </w:rPr>
      </w:pPr>
      <w:r w:rsidRPr="00E5610B">
        <w:rPr>
          <w:rFonts w:ascii="Times New Roman" w:hAnsi="Times New Roman" w:cs="Times New Roman"/>
          <w:sz w:val="24"/>
          <w:szCs w:val="24"/>
        </w:rPr>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E5610B" w:rsidRPr="00E5610B" w:rsidTr="00E5610B">
        <w:tc>
          <w:tcPr>
            <w:tcW w:w="1668" w:type="dxa"/>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Инженерные сети</w:t>
            </w:r>
          </w:p>
        </w:tc>
        <w:tc>
          <w:tcPr>
            <w:tcW w:w="13118" w:type="dxa"/>
            <w:gridSpan w:val="13"/>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Расстояние, м, по горизонтали (в свету) </w:t>
            </w:r>
            <w:proofErr w:type="gramStart"/>
            <w:r w:rsidRPr="00E5610B">
              <w:rPr>
                <w:rFonts w:ascii="Times New Roman" w:hAnsi="Times New Roman" w:cs="Times New Roman"/>
                <w:sz w:val="24"/>
                <w:szCs w:val="24"/>
              </w:rPr>
              <w:t>до</w:t>
            </w:r>
            <w:proofErr w:type="gramEnd"/>
          </w:p>
        </w:tc>
      </w:tr>
      <w:tr w:rsidR="00E5610B" w:rsidRPr="00E5610B" w:rsidTr="00E5610B">
        <w:tc>
          <w:tcPr>
            <w:tcW w:w="1668" w:type="dxa"/>
            <w:vMerge/>
          </w:tcPr>
          <w:p w:rsidR="00E5610B" w:rsidRPr="00E5610B" w:rsidRDefault="00E5610B" w:rsidP="00C86C0C">
            <w:pPr>
              <w:spacing w:after="0" w:line="240" w:lineRule="auto"/>
              <w:rPr>
                <w:rFonts w:ascii="Times New Roman" w:hAnsi="Times New Roman" w:cs="Times New Roman"/>
                <w:sz w:val="24"/>
                <w:szCs w:val="24"/>
              </w:rPr>
            </w:pPr>
          </w:p>
        </w:tc>
        <w:tc>
          <w:tcPr>
            <w:tcW w:w="1134" w:type="dxa"/>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водопровода</w:t>
            </w:r>
          </w:p>
        </w:tc>
        <w:tc>
          <w:tcPr>
            <w:tcW w:w="1134" w:type="dxa"/>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канализации бытовой</w:t>
            </w:r>
          </w:p>
        </w:tc>
        <w:tc>
          <w:tcPr>
            <w:tcW w:w="1134" w:type="dxa"/>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дренажа и дождевой канализации</w:t>
            </w:r>
          </w:p>
        </w:tc>
        <w:tc>
          <w:tcPr>
            <w:tcW w:w="3685" w:type="dxa"/>
            <w:gridSpan w:val="4"/>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газопроводов давления МПа (кгс/см</w:t>
            </w:r>
            <w:proofErr w:type="gramStart"/>
            <w:r w:rsidRPr="00E5610B">
              <w:rPr>
                <w:rFonts w:ascii="Times New Roman" w:hAnsi="Times New Roman" w:cs="Times New Roman"/>
                <w:sz w:val="24"/>
                <w:szCs w:val="24"/>
              </w:rPr>
              <w:t>2</w:t>
            </w:r>
            <w:proofErr w:type="gramEnd"/>
            <w:r w:rsidRPr="00E5610B">
              <w:rPr>
                <w:rFonts w:ascii="Times New Roman" w:hAnsi="Times New Roman" w:cs="Times New Roman"/>
                <w:sz w:val="24"/>
                <w:szCs w:val="24"/>
              </w:rPr>
              <w:t>)</w:t>
            </w:r>
          </w:p>
        </w:tc>
        <w:tc>
          <w:tcPr>
            <w:tcW w:w="851" w:type="dxa"/>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кабелей </w:t>
            </w:r>
            <w:proofErr w:type="gramStart"/>
            <w:r w:rsidRPr="00E5610B">
              <w:rPr>
                <w:rFonts w:ascii="Times New Roman" w:hAnsi="Times New Roman" w:cs="Times New Roman"/>
                <w:sz w:val="24"/>
                <w:szCs w:val="24"/>
              </w:rPr>
              <w:t>сило-вых</w:t>
            </w:r>
            <w:proofErr w:type="gramEnd"/>
            <w:r w:rsidRPr="00E5610B">
              <w:rPr>
                <w:rFonts w:ascii="Times New Roman" w:hAnsi="Times New Roman" w:cs="Times New Roman"/>
                <w:sz w:val="24"/>
                <w:szCs w:val="24"/>
              </w:rPr>
              <w:t xml:space="preserve"> всех напря-жений</w:t>
            </w:r>
          </w:p>
        </w:tc>
        <w:tc>
          <w:tcPr>
            <w:tcW w:w="992" w:type="dxa"/>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кабелей связи</w:t>
            </w:r>
          </w:p>
        </w:tc>
        <w:tc>
          <w:tcPr>
            <w:tcW w:w="2389" w:type="dxa"/>
            <w:gridSpan w:val="2"/>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тепловых сетей</w:t>
            </w:r>
          </w:p>
        </w:tc>
        <w:tc>
          <w:tcPr>
            <w:tcW w:w="856" w:type="dxa"/>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каналов, </w:t>
            </w:r>
            <w:proofErr w:type="gramStart"/>
            <w:r w:rsidRPr="00E5610B">
              <w:rPr>
                <w:rFonts w:ascii="Times New Roman" w:hAnsi="Times New Roman" w:cs="Times New Roman"/>
                <w:sz w:val="24"/>
                <w:szCs w:val="24"/>
              </w:rPr>
              <w:t>тон-нелей</w:t>
            </w:r>
            <w:proofErr w:type="gramEnd"/>
          </w:p>
        </w:tc>
        <w:tc>
          <w:tcPr>
            <w:tcW w:w="943" w:type="dxa"/>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наружных пневмо-мусоро-проводов</w:t>
            </w:r>
          </w:p>
        </w:tc>
      </w:tr>
      <w:tr w:rsidR="00E5610B" w:rsidRPr="00E5610B" w:rsidTr="00E5610B">
        <w:trPr>
          <w:trHeight w:val="413"/>
        </w:trPr>
        <w:tc>
          <w:tcPr>
            <w:tcW w:w="1668" w:type="dxa"/>
            <w:vMerge/>
          </w:tcPr>
          <w:p w:rsidR="00E5610B" w:rsidRPr="00E5610B" w:rsidRDefault="00E5610B" w:rsidP="00C86C0C">
            <w:pPr>
              <w:spacing w:after="0" w:line="240" w:lineRule="auto"/>
              <w:rPr>
                <w:rFonts w:ascii="Times New Roman" w:hAnsi="Times New Roman" w:cs="Times New Roman"/>
                <w:sz w:val="24"/>
                <w:szCs w:val="24"/>
              </w:rPr>
            </w:pPr>
          </w:p>
        </w:tc>
        <w:tc>
          <w:tcPr>
            <w:tcW w:w="1134" w:type="dxa"/>
            <w:vMerge/>
          </w:tcPr>
          <w:p w:rsidR="00E5610B" w:rsidRPr="00E5610B" w:rsidRDefault="00E5610B" w:rsidP="00C86C0C">
            <w:pPr>
              <w:spacing w:after="0" w:line="240" w:lineRule="auto"/>
              <w:rPr>
                <w:rFonts w:ascii="Times New Roman" w:hAnsi="Times New Roman" w:cs="Times New Roman"/>
                <w:sz w:val="24"/>
                <w:szCs w:val="24"/>
              </w:rPr>
            </w:pPr>
          </w:p>
        </w:tc>
        <w:tc>
          <w:tcPr>
            <w:tcW w:w="1134" w:type="dxa"/>
            <w:vMerge/>
          </w:tcPr>
          <w:p w:rsidR="00E5610B" w:rsidRPr="00E5610B" w:rsidRDefault="00E5610B" w:rsidP="00C86C0C">
            <w:pPr>
              <w:spacing w:after="0" w:line="240" w:lineRule="auto"/>
              <w:rPr>
                <w:rFonts w:ascii="Times New Roman" w:hAnsi="Times New Roman" w:cs="Times New Roman"/>
                <w:sz w:val="24"/>
                <w:szCs w:val="24"/>
              </w:rPr>
            </w:pPr>
          </w:p>
        </w:tc>
        <w:tc>
          <w:tcPr>
            <w:tcW w:w="1134" w:type="dxa"/>
            <w:vMerge/>
          </w:tcPr>
          <w:p w:rsidR="00E5610B" w:rsidRPr="00E5610B" w:rsidRDefault="00E5610B" w:rsidP="00C86C0C">
            <w:pPr>
              <w:spacing w:after="0" w:line="240" w:lineRule="auto"/>
              <w:rPr>
                <w:rFonts w:ascii="Times New Roman" w:hAnsi="Times New Roman" w:cs="Times New Roman"/>
                <w:sz w:val="24"/>
                <w:szCs w:val="24"/>
              </w:rPr>
            </w:pPr>
          </w:p>
        </w:tc>
        <w:tc>
          <w:tcPr>
            <w:tcW w:w="992" w:type="dxa"/>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низкого</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до 0,005</w:t>
            </w:r>
          </w:p>
        </w:tc>
        <w:tc>
          <w:tcPr>
            <w:tcW w:w="992" w:type="dxa"/>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среднего</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 0,005 до 0,3</w:t>
            </w:r>
          </w:p>
        </w:tc>
        <w:tc>
          <w:tcPr>
            <w:tcW w:w="1701" w:type="dxa"/>
            <w:gridSpan w:val="2"/>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высокого</w:t>
            </w:r>
          </w:p>
        </w:tc>
        <w:tc>
          <w:tcPr>
            <w:tcW w:w="851" w:type="dxa"/>
            <w:vMerge/>
          </w:tcPr>
          <w:p w:rsidR="00E5610B" w:rsidRPr="00E5610B" w:rsidRDefault="00E5610B" w:rsidP="00C86C0C">
            <w:pPr>
              <w:spacing w:after="0" w:line="240" w:lineRule="auto"/>
              <w:rPr>
                <w:rFonts w:ascii="Times New Roman" w:hAnsi="Times New Roman" w:cs="Times New Roman"/>
                <w:sz w:val="24"/>
                <w:szCs w:val="24"/>
              </w:rPr>
            </w:pPr>
          </w:p>
        </w:tc>
        <w:tc>
          <w:tcPr>
            <w:tcW w:w="992" w:type="dxa"/>
            <w:vMerge/>
          </w:tcPr>
          <w:p w:rsidR="00E5610B" w:rsidRPr="00E5610B" w:rsidRDefault="00E5610B" w:rsidP="00C86C0C">
            <w:pPr>
              <w:spacing w:after="0" w:line="240" w:lineRule="auto"/>
              <w:rPr>
                <w:rFonts w:ascii="Times New Roman" w:hAnsi="Times New Roman" w:cs="Times New Roman"/>
                <w:sz w:val="24"/>
                <w:szCs w:val="24"/>
              </w:rPr>
            </w:pPr>
          </w:p>
        </w:tc>
        <w:tc>
          <w:tcPr>
            <w:tcW w:w="1276" w:type="dxa"/>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наружная стенка канала, тоннеля</w:t>
            </w:r>
          </w:p>
        </w:tc>
        <w:tc>
          <w:tcPr>
            <w:tcW w:w="1113" w:type="dxa"/>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оболочка бесканальной прокладки</w:t>
            </w:r>
          </w:p>
        </w:tc>
        <w:tc>
          <w:tcPr>
            <w:tcW w:w="856" w:type="dxa"/>
            <w:vMerge/>
          </w:tcPr>
          <w:p w:rsidR="00E5610B" w:rsidRPr="00E5610B" w:rsidRDefault="00E5610B" w:rsidP="00C86C0C">
            <w:pPr>
              <w:spacing w:after="0" w:line="240" w:lineRule="auto"/>
              <w:rPr>
                <w:rFonts w:ascii="Times New Roman" w:hAnsi="Times New Roman" w:cs="Times New Roman"/>
                <w:sz w:val="24"/>
                <w:szCs w:val="24"/>
              </w:rPr>
            </w:pPr>
          </w:p>
        </w:tc>
        <w:tc>
          <w:tcPr>
            <w:tcW w:w="943" w:type="dxa"/>
            <w:vMerge/>
          </w:tcPr>
          <w:p w:rsidR="00E5610B" w:rsidRPr="00E5610B" w:rsidRDefault="00E5610B" w:rsidP="00C86C0C">
            <w:pPr>
              <w:spacing w:after="0" w:line="240" w:lineRule="auto"/>
              <w:rPr>
                <w:rFonts w:ascii="Times New Roman" w:hAnsi="Times New Roman" w:cs="Times New Roman"/>
                <w:sz w:val="24"/>
                <w:szCs w:val="24"/>
              </w:rPr>
            </w:pPr>
          </w:p>
        </w:tc>
      </w:tr>
      <w:tr w:rsidR="00E5610B" w:rsidRPr="00E5610B" w:rsidTr="00E5610B">
        <w:trPr>
          <w:trHeight w:val="412"/>
        </w:trPr>
        <w:tc>
          <w:tcPr>
            <w:tcW w:w="1668" w:type="dxa"/>
            <w:vMerge/>
          </w:tcPr>
          <w:p w:rsidR="00E5610B" w:rsidRPr="00E5610B" w:rsidRDefault="00E5610B" w:rsidP="00C86C0C">
            <w:pPr>
              <w:spacing w:after="0" w:line="240" w:lineRule="auto"/>
              <w:rPr>
                <w:rFonts w:ascii="Times New Roman" w:hAnsi="Times New Roman" w:cs="Times New Roman"/>
                <w:sz w:val="24"/>
                <w:szCs w:val="24"/>
              </w:rPr>
            </w:pPr>
          </w:p>
        </w:tc>
        <w:tc>
          <w:tcPr>
            <w:tcW w:w="1134" w:type="dxa"/>
            <w:vMerge/>
          </w:tcPr>
          <w:p w:rsidR="00E5610B" w:rsidRPr="00E5610B" w:rsidRDefault="00E5610B" w:rsidP="00C86C0C">
            <w:pPr>
              <w:spacing w:after="0" w:line="240" w:lineRule="auto"/>
              <w:rPr>
                <w:rFonts w:ascii="Times New Roman" w:hAnsi="Times New Roman" w:cs="Times New Roman"/>
                <w:sz w:val="24"/>
                <w:szCs w:val="24"/>
              </w:rPr>
            </w:pPr>
          </w:p>
        </w:tc>
        <w:tc>
          <w:tcPr>
            <w:tcW w:w="1134" w:type="dxa"/>
            <w:vMerge/>
          </w:tcPr>
          <w:p w:rsidR="00E5610B" w:rsidRPr="00E5610B" w:rsidRDefault="00E5610B" w:rsidP="00C86C0C">
            <w:pPr>
              <w:spacing w:after="0" w:line="240" w:lineRule="auto"/>
              <w:rPr>
                <w:rFonts w:ascii="Times New Roman" w:hAnsi="Times New Roman" w:cs="Times New Roman"/>
                <w:sz w:val="24"/>
                <w:szCs w:val="24"/>
              </w:rPr>
            </w:pPr>
          </w:p>
        </w:tc>
        <w:tc>
          <w:tcPr>
            <w:tcW w:w="1134" w:type="dxa"/>
            <w:vMerge/>
          </w:tcPr>
          <w:p w:rsidR="00E5610B" w:rsidRPr="00E5610B" w:rsidRDefault="00E5610B" w:rsidP="00C86C0C">
            <w:pPr>
              <w:spacing w:after="0" w:line="240" w:lineRule="auto"/>
              <w:rPr>
                <w:rFonts w:ascii="Times New Roman" w:hAnsi="Times New Roman" w:cs="Times New Roman"/>
                <w:sz w:val="24"/>
                <w:szCs w:val="24"/>
              </w:rPr>
            </w:pPr>
          </w:p>
        </w:tc>
        <w:tc>
          <w:tcPr>
            <w:tcW w:w="992" w:type="dxa"/>
            <w:vMerge/>
          </w:tcPr>
          <w:p w:rsidR="00E5610B" w:rsidRPr="00E5610B" w:rsidRDefault="00E5610B" w:rsidP="00C86C0C">
            <w:pPr>
              <w:spacing w:after="0" w:line="240" w:lineRule="auto"/>
              <w:rPr>
                <w:rFonts w:ascii="Times New Roman" w:hAnsi="Times New Roman" w:cs="Times New Roman"/>
                <w:sz w:val="24"/>
                <w:szCs w:val="24"/>
              </w:rPr>
            </w:pPr>
          </w:p>
        </w:tc>
        <w:tc>
          <w:tcPr>
            <w:tcW w:w="992" w:type="dxa"/>
            <w:vMerge/>
          </w:tcPr>
          <w:p w:rsidR="00E5610B" w:rsidRPr="00E5610B" w:rsidRDefault="00E5610B" w:rsidP="00C86C0C">
            <w:pPr>
              <w:spacing w:after="0" w:line="240" w:lineRule="auto"/>
              <w:rPr>
                <w:rFonts w:ascii="Times New Roman" w:hAnsi="Times New Roman" w:cs="Times New Roman"/>
                <w:sz w:val="24"/>
                <w:szCs w:val="24"/>
              </w:rPr>
            </w:pP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св.0,3 до 0,6</w:t>
            </w:r>
          </w:p>
        </w:tc>
        <w:tc>
          <w:tcPr>
            <w:tcW w:w="85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 0,6 до 1,2</w:t>
            </w:r>
          </w:p>
        </w:tc>
        <w:tc>
          <w:tcPr>
            <w:tcW w:w="851" w:type="dxa"/>
            <w:vMerge/>
          </w:tcPr>
          <w:p w:rsidR="00E5610B" w:rsidRPr="00E5610B" w:rsidRDefault="00E5610B" w:rsidP="00C86C0C">
            <w:pPr>
              <w:spacing w:after="0" w:line="240" w:lineRule="auto"/>
              <w:rPr>
                <w:rFonts w:ascii="Times New Roman" w:hAnsi="Times New Roman" w:cs="Times New Roman"/>
                <w:sz w:val="24"/>
                <w:szCs w:val="24"/>
              </w:rPr>
            </w:pPr>
          </w:p>
        </w:tc>
        <w:tc>
          <w:tcPr>
            <w:tcW w:w="992" w:type="dxa"/>
            <w:vMerge/>
          </w:tcPr>
          <w:p w:rsidR="00E5610B" w:rsidRPr="00E5610B" w:rsidRDefault="00E5610B" w:rsidP="00C86C0C">
            <w:pPr>
              <w:spacing w:after="0" w:line="240" w:lineRule="auto"/>
              <w:rPr>
                <w:rFonts w:ascii="Times New Roman" w:hAnsi="Times New Roman" w:cs="Times New Roman"/>
                <w:sz w:val="24"/>
                <w:szCs w:val="24"/>
              </w:rPr>
            </w:pPr>
          </w:p>
        </w:tc>
        <w:tc>
          <w:tcPr>
            <w:tcW w:w="1276" w:type="dxa"/>
            <w:vMerge/>
          </w:tcPr>
          <w:p w:rsidR="00E5610B" w:rsidRPr="00E5610B" w:rsidRDefault="00E5610B" w:rsidP="00C86C0C">
            <w:pPr>
              <w:spacing w:after="0" w:line="240" w:lineRule="auto"/>
              <w:rPr>
                <w:rFonts w:ascii="Times New Roman" w:hAnsi="Times New Roman" w:cs="Times New Roman"/>
                <w:sz w:val="24"/>
                <w:szCs w:val="24"/>
              </w:rPr>
            </w:pPr>
          </w:p>
        </w:tc>
        <w:tc>
          <w:tcPr>
            <w:tcW w:w="1113" w:type="dxa"/>
            <w:vMerge/>
          </w:tcPr>
          <w:p w:rsidR="00E5610B" w:rsidRPr="00E5610B" w:rsidRDefault="00E5610B" w:rsidP="00C86C0C">
            <w:pPr>
              <w:spacing w:after="0" w:line="240" w:lineRule="auto"/>
              <w:rPr>
                <w:rFonts w:ascii="Times New Roman" w:hAnsi="Times New Roman" w:cs="Times New Roman"/>
                <w:sz w:val="24"/>
                <w:szCs w:val="24"/>
              </w:rPr>
            </w:pPr>
          </w:p>
        </w:tc>
        <w:tc>
          <w:tcPr>
            <w:tcW w:w="856" w:type="dxa"/>
            <w:vMerge/>
          </w:tcPr>
          <w:p w:rsidR="00E5610B" w:rsidRPr="00E5610B" w:rsidRDefault="00E5610B" w:rsidP="00C86C0C">
            <w:pPr>
              <w:spacing w:after="0" w:line="240" w:lineRule="auto"/>
              <w:rPr>
                <w:rFonts w:ascii="Times New Roman" w:hAnsi="Times New Roman" w:cs="Times New Roman"/>
                <w:sz w:val="24"/>
                <w:szCs w:val="24"/>
              </w:rPr>
            </w:pPr>
          </w:p>
        </w:tc>
        <w:tc>
          <w:tcPr>
            <w:tcW w:w="943" w:type="dxa"/>
            <w:vMerge/>
          </w:tcPr>
          <w:p w:rsidR="00E5610B" w:rsidRPr="00E5610B" w:rsidRDefault="00E5610B" w:rsidP="00C86C0C">
            <w:pPr>
              <w:spacing w:after="0" w:line="240" w:lineRule="auto"/>
              <w:rPr>
                <w:rFonts w:ascii="Times New Roman" w:hAnsi="Times New Roman" w:cs="Times New Roman"/>
                <w:sz w:val="24"/>
                <w:szCs w:val="24"/>
              </w:rPr>
            </w:pPr>
          </w:p>
        </w:tc>
      </w:tr>
      <w:tr w:rsidR="00E5610B" w:rsidRPr="00E5610B" w:rsidTr="00E5610B">
        <w:tc>
          <w:tcPr>
            <w:tcW w:w="1668"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3</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4</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5</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6</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7</w:t>
            </w:r>
          </w:p>
        </w:tc>
        <w:tc>
          <w:tcPr>
            <w:tcW w:w="85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8</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9</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10</w:t>
            </w:r>
          </w:p>
        </w:tc>
        <w:tc>
          <w:tcPr>
            <w:tcW w:w="127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11</w:t>
            </w:r>
          </w:p>
        </w:tc>
        <w:tc>
          <w:tcPr>
            <w:tcW w:w="111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12</w:t>
            </w:r>
          </w:p>
        </w:tc>
        <w:tc>
          <w:tcPr>
            <w:tcW w:w="8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13</w:t>
            </w:r>
          </w:p>
        </w:tc>
        <w:tc>
          <w:tcPr>
            <w:tcW w:w="94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14</w:t>
            </w:r>
          </w:p>
        </w:tc>
      </w:tr>
      <w:tr w:rsidR="00E5610B" w:rsidRPr="00E5610B" w:rsidTr="00E5610B">
        <w:tc>
          <w:tcPr>
            <w:tcW w:w="1668"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Водопровод</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см. прим</w:t>
            </w:r>
            <w:proofErr w:type="gramStart"/>
            <w:r w:rsidRPr="00E5610B">
              <w:rPr>
                <w:rFonts w:ascii="Times New Roman" w:hAnsi="Times New Roman" w:cs="Times New Roman"/>
                <w:sz w:val="24"/>
                <w:szCs w:val="24"/>
              </w:rPr>
              <w:t>1</w:t>
            </w:r>
            <w:proofErr w:type="gramEnd"/>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85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127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11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8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94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r>
      <w:tr w:rsidR="00E5610B" w:rsidRPr="00E5610B" w:rsidTr="00E5610B">
        <w:tc>
          <w:tcPr>
            <w:tcW w:w="1668"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Канализация бытовая</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см. прим</w:t>
            </w:r>
            <w:proofErr w:type="gramStart"/>
            <w:r w:rsidRPr="00E5610B">
              <w:rPr>
                <w:rFonts w:ascii="Times New Roman" w:hAnsi="Times New Roman" w:cs="Times New Roman"/>
                <w:sz w:val="24"/>
                <w:szCs w:val="24"/>
              </w:rPr>
              <w:t>1</w:t>
            </w:r>
            <w:proofErr w:type="gramEnd"/>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0,4</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0,4</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5</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127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11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8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4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r>
      <w:tr w:rsidR="00E5610B" w:rsidRPr="00E5610B" w:rsidTr="00E5610B">
        <w:tc>
          <w:tcPr>
            <w:tcW w:w="1668"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Дождевая канализация </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0,4</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0,4</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5</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127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11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8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4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r>
      <w:tr w:rsidR="00E5610B" w:rsidRPr="00E5610B" w:rsidTr="00E5610B">
        <w:tc>
          <w:tcPr>
            <w:tcW w:w="1668"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Газопроводы давления, МПа:</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низкого до 0,005</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85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27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111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8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94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r>
      <w:tr w:rsidR="00E5610B" w:rsidRPr="00E5610B" w:rsidTr="00E5610B">
        <w:tc>
          <w:tcPr>
            <w:tcW w:w="1668"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среднего свыше 0,005 до 0,3</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85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27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111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8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94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r>
      <w:tr w:rsidR="00E5610B" w:rsidRPr="00E5610B" w:rsidTr="00E5610B">
        <w:tc>
          <w:tcPr>
            <w:tcW w:w="1668"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высокого:</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свыше 0,3 до 0,6</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85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27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111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8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94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r>
      <w:tr w:rsidR="00E5610B" w:rsidRPr="00E5610B" w:rsidTr="00E5610B">
        <w:tc>
          <w:tcPr>
            <w:tcW w:w="1668"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свыше 0,6 до 1,2</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5</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5</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85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27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4</w:t>
            </w:r>
          </w:p>
        </w:tc>
        <w:tc>
          <w:tcPr>
            <w:tcW w:w="111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4</w:t>
            </w:r>
          </w:p>
        </w:tc>
        <w:tc>
          <w:tcPr>
            <w:tcW w:w="94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r>
      <w:tr w:rsidR="00E5610B" w:rsidRPr="00E5610B" w:rsidTr="00E5610B">
        <w:tc>
          <w:tcPr>
            <w:tcW w:w="1668"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Кабели силовые всех напряжений</w:t>
            </w:r>
          </w:p>
          <w:p w:rsidR="00E5610B" w:rsidRPr="00E5610B" w:rsidRDefault="00E5610B" w:rsidP="00C86C0C">
            <w:pPr>
              <w:spacing w:after="0" w:line="240" w:lineRule="auto"/>
              <w:rPr>
                <w:rFonts w:ascii="Times New Roman" w:hAnsi="Times New Roman" w:cs="Times New Roman"/>
                <w:sz w:val="24"/>
                <w:szCs w:val="24"/>
              </w:rPr>
            </w:pP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85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0,1-0,5</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127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111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94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r>
      <w:tr w:rsidR="00E5610B" w:rsidRPr="00E5610B" w:rsidTr="00E5610B">
        <w:tc>
          <w:tcPr>
            <w:tcW w:w="1668"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Кабели связи</w:t>
            </w:r>
          </w:p>
          <w:p w:rsidR="00E5610B" w:rsidRPr="00E5610B" w:rsidRDefault="00E5610B" w:rsidP="00C86C0C">
            <w:pPr>
              <w:spacing w:after="0" w:line="240" w:lineRule="auto"/>
              <w:rPr>
                <w:rFonts w:ascii="Times New Roman" w:hAnsi="Times New Roman" w:cs="Times New Roman"/>
                <w:sz w:val="24"/>
                <w:szCs w:val="24"/>
              </w:rPr>
            </w:pP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lastRenderedPageBreak/>
              <w:t>0,5</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85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0,5</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w:t>
            </w:r>
          </w:p>
        </w:tc>
        <w:tc>
          <w:tcPr>
            <w:tcW w:w="127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11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8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4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r>
      <w:tr w:rsidR="00E5610B" w:rsidRPr="00E5610B" w:rsidTr="00E5610B">
        <w:tc>
          <w:tcPr>
            <w:tcW w:w="1668"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lastRenderedPageBreak/>
              <w:t>Тепловые сети:</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от наружной стенки канала, тоннеля</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4</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27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w:t>
            </w:r>
          </w:p>
        </w:tc>
        <w:tc>
          <w:tcPr>
            <w:tcW w:w="111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w:t>
            </w:r>
          </w:p>
        </w:tc>
        <w:tc>
          <w:tcPr>
            <w:tcW w:w="8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94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r>
      <w:tr w:rsidR="00E5610B" w:rsidRPr="00E5610B" w:rsidTr="00E5610B">
        <w:tc>
          <w:tcPr>
            <w:tcW w:w="1668"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от оболочки бесканальной прокладки</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85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27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w:t>
            </w:r>
          </w:p>
        </w:tc>
        <w:tc>
          <w:tcPr>
            <w:tcW w:w="111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w:t>
            </w:r>
          </w:p>
        </w:tc>
        <w:tc>
          <w:tcPr>
            <w:tcW w:w="8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94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r>
      <w:tr w:rsidR="00E5610B" w:rsidRPr="00E5610B" w:rsidTr="00E5610B">
        <w:tc>
          <w:tcPr>
            <w:tcW w:w="1668"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Каналы, тоннели</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4</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27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111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w:t>
            </w:r>
          </w:p>
        </w:tc>
        <w:tc>
          <w:tcPr>
            <w:tcW w:w="94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r>
      <w:tr w:rsidR="00E5610B" w:rsidRPr="00E5610B" w:rsidTr="00E5610B">
        <w:tc>
          <w:tcPr>
            <w:tcW w:w="1668"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Наружные пневмомуморопроводы</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134"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0"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2</w:t>
            </w:r>
          </w:p>
        </w:tc>
        <w:tc>
          <w:tcPr>
            <w:tcW w:w="851"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1,5</w:t>
            </w:r>
          </w:p>
        </w:tc>
        <w:tc>
          <w:tcPr>
            <w:tcW w:w="992"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27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111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856"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1</w:t>
            </w:r>
          </w:p>
        </w:tc>
        <w:tc>
          <w:tcPr>
            <w:tcW w:w="943" w:type="dxa"/>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w:t>
            </w:r>
          </w:p>
        </w:tc>
      </w:tr>
    </w:tbl>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&lt;*&gt; Допускается уменьшать указанные расстояния до 0,5 м при соблюдении требований раздела 2.3 ПУЭ.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Примечания: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1. Расстояние от бытовой канализации до хозяйственно-питьевого водопровода следует принимать,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до водопровода из железобетонных и асбестоцементных труб - 5;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до водопровода из чугунных труб диаметром: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до 200 мм - 1,5 м;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свыше 200 мм - 3 м;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до водопровода из пластмассовых труб - 1,5 м.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4. Для специальных грунтов расстояние следует корректировать в соответствии с разделами СП 31.13330.2012, СНиП 2.04.03-85*, СНиП 41-02-2003.</w:t>
      </w:r>
    </w:p>
    <w:p w:rsidR="00E5610B" w:rsidRPr="00E5610B" w:rsidRDefault="00E5610B" w:rsidP="00E5610B">
      <w:pPr>
        <w:rPr>
          <w:rFonts w:ascii="Times New Roman" w:hAnsi="Times New Roman" w:cs="Times New Roman"/>
          <w:sz w:val="24"/>
          <w:szCs w:val="24"/>
        </w:rPr>
        <w:sectPr w:rsidR="00E5610B" w:rsidRPr="00E5610B" w:rsidSect="00E5610B">
          <w:pgSz w:w="16838" w:h="11906" w:orient="landscape" w:code="9"/>
          <w:pgMar w:top="709" w:right="1134" w:bottom="851" w:left="1134" w:header="709" w:footer="709" w:gutter="0"/>
          <w:cols w:space="708"/>
          <w:docGrid w:linePitch="360"/>
        </w:sect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при прокладке кабельной линии параллельно высоковольтной линии (далее - </w:t>
      </w:r>
      <w:proofErr w:type="gramStart"/>
      <w:r w:rsidRPr="00E5610B">
        <w:rPr>
          <w:rFonts w:ascii="Times New Roman" w:hAnsi="Times New Roman" w:cs="Times New Roman"/>
        </w:rPr>
        <w:t>ВЛ</w:t>
      </w:r>
      <w:proofErr w:type="gramEnd"/>
      <w:r w:rsidRPr="00E5610B">
        <w:rPr>
          <w:rFonts w:ascii="Times New Roman" w:hAnsi="Times New Roman" w:cs="Times New Roman"/>
        </w:rPr>
        <w:t xml:space="preserve">) напряжением 110 кВ и выше от кабеля до крайнего провода - не менее 10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E5610B">
        <w:rPr>
          <w:rFonts w:ascii="Times New Roman" w:hAnsi="Times New Roman" w:cs="Times New Roman"/>
        </w:rPr>
        <w:t>ВЛ</w:t>
      </w:r>
      <w:proofErr w:type="gramEnd"/>
      <w:r w:rsidRPr="00E5610B">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между трубопроводами и силовыми кабелями напряжением 110 - 220 кВ - не менее 1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E5610B" w:rsidRPr="00E5610B" w:rsidRDefault="00E5610B" w:rsidP="00E5610B">
      <w:pPr>
        <w:pStyle w:val="Default"/>
        <w:ind w:firstLine="567"/>
        <w:jc w:val="both"/>
        <w:rPr>
          <w:rFonts w:ascii="Times New Roman" w:hAnsi="Times New Roman" w:cs="Times New Roman"/>
        </w:rPr>
      </w:pPr>
      <w:proofErr w:type="gramStart"/>
      <w:r w:rsidRPr="00E5610B">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E5610B" w:rsidRPr="00E5610B" w:rsidRDefault="00E5610B" w:rsidP="00E5610B">
      <w:pPr>
        <w:pStyle w:val="Default"/>
        <w:ind w:firstLine="567"/>
        <w:jc w:val="both"/>
        <w:rPr>
          <w:rFonts w:ascii="Times New Roman" w:hAnsi="Times New Roman" w:cs="Times New Roman"/>
        </w:rPr>
      </w:pPr>
      <w:proofErr w:type="gramStart"/>
      <w:r w:rsidRPr="00E5610B">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11.10.21. Расстояния от резервуарных установок общей вместимостью до 50 куб.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104. </w:t>
      </w:r>
    </w:p>
    <w:p w:rsidR="00E5610B" w:rsidRPr="00E5610B" w:rsidRDefault="00E5610B" w:rsidP="00E5610B">
      <w:pPr>
        <w:ind w:left="7788"/>
        <w:rPr>
          <w:rFonts w:ascii="Times New Roman" w:hAnsi="Times New Roman" w:cs="Times New Roman"/>
          <w:sz w:val="24"/>
          <w:szCs w:val="24"/>
        </w:rPr>
      </w:pPr>
      <w:r w:rsidRPr="00E5610B">
        <w:rPr>
          <w:rFonts w:ascii="Times New Roman" w:hAnsi="Times New Roman" w:cs="Times New Roman"/>
          <w:sz w:val="24"/>
          <w:szCs w:val="24"/>
        </w:rPr>
        <w:t xml:space="preserve">     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9"/>
        <w:gridCol w:w="665"/>
        <w:gridCol w:w="665"/>
        <w:gridCol w:w="832"/>
        <w:gridCol w:w="665"/>
        <w:gridCol w:w="832"/>
        <w:gridCol w:w="831"/>
        <w:gridCol w:w="2495"/>
      </w:tblGrid>
      <w:tr w:rsidR="00E5610B" w:rsidRPr="00E5610B" w:rsidTr="00E5610B">
        <w:trPr>
          <w:trHeight w:val="328"/>
        </w:trPr>
        <w:tc>
          <w:tcPr>
            <w:tcW w:w="3619" w:type="dxa"/>
            <w:vMerge w:val="restart"/>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Здания, сооружения и коммуникации</w:t>
            </w:r>
          </w:p>
        </w:tc>
        <w:tc>
          <w:tcPr>
            <w:tcW w:w="4490" w:type="dxa"/>
            <w:gridSpan w:val="6"/>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Расстояние от резервуаров в свету</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 xml:space="preserve"> </w:t>
            </w:r>
          </w:p>
        </w:tc>
        <w:tc>
          <w:tcPr>
            <w:tcW w:w="2495" w:type="dxa"/>
            <w:vMerge w:val="restart"/>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E5610B">
              <w:rPr>
                <w:rFonts w:ascii="Times New Roman" w:hAnsi="Times New Roman" w:cs="Times New Roman"/>
                <w:sz w:val="24"/>
                <w:szCs w:val="24"/>
              </w:rPr>
              <w:t>м</w:t>
            </w:r>
            <w:proofErr w:type="gramEnd"/>
          </w:p>
        </w:tc>
      </w:tr>
      <w:tr w:rsidR="00E5610B" w:rsidRPr="00E5610B" w:rsidTr="00E5610B">
        <w:trPr>
          <w:trHeight w:val="175"/>
        </w:trPr>
        <w:tc>
          <w:tcPr>
            <w:tcW w:w="3619" w:type="dxa"/>
            <w:vMerge/>
          </w:tcPr>
          <w:p w:rsidR="00E5610B" w:rsidRPr="00E5610B" w:rsidRDefault="00E5610B" w:rsidP="00E5610B">
            <w:pPr>
              <w:rPr>
                <w:rFonts w:ascii="Times New Roman" w:hAnsi="Times New Roman" w:cs="Times New Roman"/>
                <w:sz w:val="24"/>
                <w:szCs w:val="24"/>
              </w:rPr>
            </w:pPr>
          </w:p>
        </w:tc>
        <w:tc>
          <w:tcPr>
            <w:tcW w:w="2162" w:type="dxa"/>
            <w:gridSpan w:val="3"/>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надземных</w:t>
            </w:r>
          </w:p>
        </w:tc>
        <w:tc>
          <w:tcPr>
            <w:tcW w:w="2328" w:type="dxa"/>
            <w:gridSpan w:val="3"/>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подземных</w:t>
            </w:r>
          </w:p>
        </w:tc>
        <w:tc>
          <w:tcPr>
            <w:tcW w:w="2495" w:type="dxa"/>
            <w:vMerge/>
          </w:tcPr>
          <w:p w:rsidR="00E5610B" w:rsidRPr="00E5610B" w:rsidRDefault="00E5610B" w:rsidP="00E5610B">
            <w:pPr>
              <w:rPr>
                <w:rFonts w:ascii="Times New Roman" w:hAnsi="Times New Roman" w:cs="Times New Roman"/>
                <w:sz w:val="24"/>
                <w:szCs w:val="24"/>
              </w:rPr>
            </w:pPr>
          </w:p>
        </w:tc>
      </w:tr>
      <w:tr w:rsidR="00E5610B" w:rsidRPr="00E5610B" w:rsidTr="00E5610B">
        <w:trPr>
          <w:trHeight w:val="175"/>
        </w:trPr>
        <w:tc>
          <w:tcPr>
            <w:tcW w:w="3619" w:type="dxa"/>
            <w:vMerge/>
          </w:tcPr>
          <w:p w:rsidR="00E5610B" w:rsidRPr="00E5610B" w:rsidRDefault="00E5610B" w:rsidP="00E5610B">
            <w:pPr>
              <w:rPr>
                <w:rFonts w:ascii="Times New Roman" w:hAnsi="Times New Roman" w:cs="Times New Roman"/>
                <w:sz w:val="24"/>
                <w:szCs w:val="24"/>
              </w:rPr>
            </w:pPr>
          </w:p>
        </w:tc>
        <w:tc>
          <w:tcPr>
            <w:tcW w:w="4490" w:type="dxa"/>
            <w:gridSpan w:val="6"/>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при общей вместимости резервуаров в установке</w:t>
            </w:r>
            <w:proofErr w:type="gramStart"/>
            <w:r w:rsidRPr="00E5610B">
              <w:rPr>
                <w:rFonts w:ascii="Times New Roman" w:hAnsi="Times New Roman" w:cs="Times New Roman"/>
                <w:sz w:val="24"/>
                <w:szCs w:val="24"/>
              </w:rPr>
              <w:t>,м</w:t>
            </w:r>
            <w:proofErr w:type="gramEnd"/>
          </w:p>
        </w:tc>
        <w:tc>
          <w:tcPr>
            <w:tcW w:w="2495" w:type="dxa"/>
            <w:vMerge/>
          </w:tcPr>
          <w:p w:rsidR="00E5610B" w:rsidRPr="00E5610B" w:rsidRDefault="00E5610B" w:rsidP="00E5610B">
            <w:pPr>
              <w:rPr>
                <w:rFonts w:ascii="Times New Roman" w:hAnsi="Times New Roman" w:cs="Times New Roman"/>
                <w:sz w:val="24"/>
                <w:szCs w:val="24"/>
              </w:rPr>
            </w:pPr>
          </w:p>
        </w:tc>
      </w:tr>
      <w:tr w:rsidR="00E5610B" w:rsidRPr="00E5610B" w:rsidTr="00E5610B">
        <w:trPr>
          <w:trHeight w:val="175"/>
        </w:trPr>
        <w:tc>
          <w:tcPr>
            <w:tcW w:w="3619" w:type="dxa"/>
            <w:vMerge/>
          </w:tcPr>
          <w:p w:rsidR="00E5610B" w:rsidRPr="00E5610B" w:rsidRDefault="00E5610B" w:rsidP="00E5610B">
            <w:pPr>
              <w:rPr>
                <w:rFonts w:ascii="Times New Roman" w:hAnsi="Times New Roman" w:cs="Times New Roman"/>
                <w:sz w:val="24"/>
                <w:szCs w:val="24"/>
              </w:rPr>
            </w:pP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до 5</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св.5 до 10</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св.10 до 20</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до 10</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св.10 до 20</w:t>
            </w:r>
          </w:p>
        </w:tc>
        <w:tc>
          <w:tcPr>
            <w:tcW w:w="831"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св.20 до 50</w:t>
            </w:r>
          </w:p>
        </w:tc>
        <w:tc>
          <w:tcPr>
            <w:tcW w:w="2495" w:type="dxa"/>
            <w:vMerge/>
          </w:tcPr>
          <w:p w:rsidR="00E5610B" w:rsidRPr="00E5610B" w:rsidRDefault="00E5610B" w:rsidP="00E5610B">
            <w:pPr>
              <w:rPr>
                <w:rFonts w:ascii="Times New Roman" w:hAnsi="Times New Roman" w:cs="Times New Roman"/>
                <w:sz w:val="24"/>
                <w:szCs w:val="24"/>
              </w:rPr>
            </w:pPr>
          </w:p>
        </w:tc>
      </w:tr>
      <w:tr w:rsidR="00E5610B" w:rsidRPr="00E5610B" w:rsidTr="00E5610B">
        <w:trPr>
          <w:trHeight w:val="328"/>
        </w:trPr>
        <w:tc>
          <w:tcPr>
            <w:tcW w:w="3619" w:type="dxa"/>
          </w:tcPr>
          <w:tbl>
            <w:tblPr>
              <w:tblW w:w="0" w:type="auto"/>
              <w:tblBorders>
                <w:top w:val="nil"/>
                <w:left w:val="nil"/>
                <w:bottom w:val="nil"/>
                <w:right w:val="nil"/>
              </w:tblBorders>
              <w:tblLook w:val="0000"/>
            </w:tblPr>
            <w:tblGrid>
              <w:gridCol w:w="3403"/>
            </w:tblGrid>
            <w:tr w:rsidR="00E5610B" w:rsidRPr="00E5610B" w:rsidTr="00E5610B">
              <w:trPr>
                <w:trHeight w:val="489"/>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Общественные здания и сооружения </w:t>
                  </w:r>
                </w:p>
              </w:tc>
            </w:tr>
          </w:tbl>
          <w:p w:rsidR="00E5610B" w:rsidRPr="00E5610B" w:rsidRDefault="00E5610B" w:rsidP="00E5610B">
            <w:pPr>
              <w:rPr>
                <w:rFonts w:ascii="Times New Roman" w:hAnsi="Times New Roman" w:cs="Times New Roman"/>
                <w:sz w:val="24"/>
                <w:szCs w:val="24"/>
              </w:rPr>
            </w:pP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40</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50*</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60*</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15</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20</w:t>
            </w:r>
          </w:p>
        </w:tc>
        <w:tc>
          <w:tcPr>
            <w:tcW w:w="831"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30</w:t>
            </w:r>
          </w:p>
        </w:tc>
        <w:tc>
          <w:tcPr>
            <w:tcW w:w="249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25</w:t>
            </w:r>
          </w:p>
        </w:tc>
      </w:tr>
      <w:tr w:rsidR="00E5610B" w:rsidRPr="00E5610B" w:rsidTr="00E5610B">
        <w:trPr>
          <w:trHeight w:val="346"/>
        </w:trPr>
        <w:tc>
          <w:tcPr>
            <w:tcW w:w="3619" w:type="dxa"/>
          </w:tcPr>
          <w:tbl>
            <w:tblPr>
              <w:tblW w:w="0" w:type="auto"/>
              <w:tblBorders>
                <w:top w:val="nil"/>
                <w:left w:val="nil"/>
                <w:bottom w:val="nil"/>
                <w:right w:val="nil"/>
              </w:tblBorders>
              <w:tblLook w:val="0000"/>
            </w:tblPr>
            <w:tblGrid>
              <w:gridCol w:w="1698"/>
            </w:tblGrid>
            <w:tr w:rsidR="00E5610B" w:rsidRPr="00E5610B" w:rsidTr="00E5610B">
              <w:trPr>
                <w:trHeight w:val="220"/>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Жилые здания </w:t>
                  </w:r>
                </w:p>
              </w:tc>
            </w:tr>
          </w:tbl>
          <w:p w:rsidR="00E5610B" w:rsidRPr="00E5610B" w:rsidRDefault="00E5610B" w:rsidP="00E5610B">
            <w:pPr>
              <w:rPr>
                <w:rFonts w:ascii="Times New Roman" w:hAnsi="Times New Roman" w:cs="Times New Roman"/>
                <w:sz w:val="24"/>
                <w:szCs w:val="24"/>
              </w:rPr>
            </w:pP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20</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30*</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40*</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10</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15</w:t>
            </w:r>
          </w:p>
        </w:tc>
        <w:tc>
          <w:tcPr>
            <w:tcW w:w="831"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20</w:t>
            </w:r>
          </w:p>
        </w:tc>
        <w:tc>
          <w:tcPr>
            <w:tcW w:w="249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12</w:t>
            </w:r>
          </w:p>
        </w:tc>
      </w:tr>
      <w:tr w:rsidR="00E5610B" w:rsidRPr="00E5610B" w:rsidTr="00E5610B">
        <w:trPr>
          <w:trHeight w:val="328"/>
        </w:trPr>
        <w:tc>
          <w:tcPr>
            <w:tcW w:w="3619" w:type="dxa"/>
          </w:tcPr>
          <w:tbl>
            <w:tblPr>
              <w:tblW w:w="0" w:type="auto"/>
              <w:tblBorders>
                <w:top w:val="nil"/>
                <w:left w:val="nil"/>
                <w:bottom w:val="nil"/>
                <w:right w:val="nil"/>
              </w:tblBorders>
              <w:tblLook w:val="0000"/>
            </w:tblPr>
            <w:tblGrid>
              <w:gridCol w:w="3403"/>
            </w:tblGrid>
            <w:tr w:rsidR="00E5610B" w:rsidRPr="00E5610B" w:rsidTr="00E5610B">
              <w:trPr>
                <w:trHeight w:val="1025"/>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Детские и спортивные площадки, автостоянки (от ограды резервуарной установки) </w:t>
                  </w:r>
                </w:p>
              </w:tc>
            </w:tr>
          </w:tbl>
          <w:p w:rsidR="00E5610B" w:rsidRPr="00E5610B" w:rsidRDefault="00E5610B" w:rsidP="00E5610B">
            <w:pPr>
              <w:rPr>
                <w:rFonts w:ascii="Times New Roman" w:hAnsi="Times New Roman" w:cs="Times New Roman"/>
                <w:sz w:val="24"/>
                <w:szCs w:val="24"/>
              </w:rPr>
            </w:pP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20</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25</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30</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10</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10</w:t>
            </w:r>
          </w:p>
        </w:tc>
        <w:tc>
          <w:tcPr>
            <w:tcW w:w="831"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10</w:t>
            </w:r>
          </w:p>
        </w:tc>
        <w:tc>
          <w:tcPr>
            <w:tcW w:w="249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10</w:t>
            </w:r>
          </w:p>
        </w:tc>
      </w:tr>
      <w:tr w:rsidR="00E5610B" w:rsidRPr="00E5610B" w:rsidTr="00E5610B">
        <w:trPr>
          <w:trHeight w:val="328"/>
        </w:trPr>
        <w:tc>
          <w:tcPr>
            <w:tcW w:w="3619" w:type="dxa"/>
          </w:tcPr>
          <w:tbl>
            <w:tblPr>
              <w:tblW w:w="0" w:type="auto"/>
              <w:tblBorders>
                <w:top w:val="nil"/>
                <w:left w:val="nil"/>
                <w:bottom w:val="nil"/>
                <w:right w:val="nil"/>
              </w:tblBorders>
              <w:tblLook w:val="0000"/>
            </w:tblPr>
            <w:tblGrid>
              <w:gridCol w:w="3403"/>
            </w:tblGrid>
            <w:tr w:rsidR="00E5610B" w:rsidRPr="00E5610B" w:rsidTr="00E5610B">
              <w:trPr>
                <w:trHeight w:val="1564"/>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E5610B" w:rsidRPr="00E5610B" w:rsidRDefault="00E5610B" w:rsidP="00E5610B">
            <w:pPr>
              <w:rPr>
                <w:rFonts w:ascii="Times New Roman" w:hAnsi="Times New Roman" w:cs="Times New Roman"/>
                <w:sz w:val="24"/>
                <w:szCs w:val="24"/>
              </w:rPr>
            </w:pP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15</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20</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25</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8</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10</w:t>
            </w:r>
          </w:p>
        </w:tc>
        <w:tc>
          <w:tcPr>
            <w:tcW w:w="831"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15</w:t>
            </w:r>
          </w:p>
        </w:tc>
        <w:tc>
          <w:tcPr>
            <w:tcW w:w="249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12</w:t>
            </w:r>
          </w:p>
        </w:tc>
      </w:tr>
      <w:tr w:rsidR="00E5610B" w:rsidRPr="00E5610B" w:rsidTr="00E5610B">
        <w:trPr>
          <w:trHeight w:val="328"/>
        </w:trPr>
        <w:tc>
          <w:tcPr>
            <w:tcW w:w="3619" w:type="dxa"/>
          </w:tcPr>
          <w:tbl>
            <w:tblPr>
              <w:tblW w:w="0" w:type="auto"/>
              <w:tblBorders>
                <w:top w:val="nil"/>
                <w:left w:val="nil"/>
                <w:bottom w:val="nil"/>
                <w:right w:val="nil"/>
              </w:tblBorders>
              <w:tblLook w:val="0000"/>
            </w:tblPr>
            <w:tblGrid>
              <w:gridCol w:w="3403"/>
            </w:tblGrid>
            <w:tr w:rsidR="00E5610B" w:rsidRPr="00E5610B" w:rsidTr="00E5610B">
              <w:trPr>
                <w:trHeight w:val="489"/>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Канализация, теплотрасса (</w:t>
                  </w:r>
                  <w:proofErr w:type="gramStart"/>
                  <w:r w:rsidRPr="00E5610B">
                    <w:rPr>
                      <w:rFonts w:ascii="Times New Roman" w:hAnsi="Times New Roman" w:cs="Times New Roman"/>
                    </w:rPr>
                    <w:t>подземные</w:t>
                  </w:r>
                  <w:proofErr w:type="gramEnd"/>
                  <w:r w:rsidRPr="00E5610B">
                    <w:rPr>
                      <w:rFonts w:ascii="Times New Roman" w:hAnsi="Times New Roman" w:cs="Times New Roman"/>
                    </w:rPr>
                    <w:t xml:space="preserve">) </w:t>
                  </w:r>
                </w:p>
              </w:tc>
            </w:tr>
          </w:tbl>
          <w:p w:rsidR="00E5610B" w:rsidRPr="00E5610B" w:rsidRDefault="00E5610B" w:rsidP="00E5610B">
            <w:pPr>
              <w:rPr>
                <w:rFonts w:ascii="Times New Roman" w:hAnsi="Times New Roman" w:cs="Times New Roman"/>
                <w:sz w:val="24"/>
                <w:szCs w:val="24"/>
              </w:rPr>
            </w:pP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3,5</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3,5</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3,5</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3,5</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3,5</w:t>
            </w:r>
          </w:p>
        </w:tc>
        <w:tc>
          <w:tcPr>
            <w:tcW w:w="831"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3,5</w:t>
            </w:r>
          </w:p>
        </w:tc>
        <w:tc>
          <w:tcPr>
            <w:tcW w:w="249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3,5</w:t>
            </w:r>
          </w:p>
        </w:tc>
      </w:tr>
      <w:tr w:rsidR="00E5610B" w:rsidRPr="00E5610B" w:rsidTr="00E5610B">
        <w:trPr>
          <w:trHeight w:val="328"/>
        </w:trPr>
        <w:tc>
          <w:tcPr>
            <w:tcW w:w="3619" w:type="dxa"/>
          </w:tcPr>
          <w:tbl>
            <w:tblPr>
              <w:tblW w:w="0" w:type="auto"/>
              <w:tblBorders>
                <w:top w:val="nil"/>
                <w:left w:val="nil"/>
                <w:bottom w:val="nil"/>
                <w:right w:val="nil"/>
              </w:tblBorders>
              <w:tblLook w:val="0000"/>
            </w:tblPr>
            <w:tblGrid>
              <w:gridCol w:w="3403"/>
            </w:tblGrid>
            <w:tr w:rsidR="00E5610B" w:rsidRPr="00E5610B" w:rsidTr="00E5610B">
              <w:trPr>
                <w:trHeight w:val="1295"/>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E5610B" w:rsidRPr="00E5610B" w:rsidRDefault="00E5610B" w:rsidP="00E5610B">
            <w:pPr>
              <w:rPr>
                <w:rFonts w:ascii="Times New Roman" w:hAnsi="Times New Roman" w:cs="Times New Roman"/>
                <w:sz w:val="24"/>
                <w:szCs w:val="24"/>
              </w:rPr>
            </w:pP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c>
          <w:tcPr>
            <w:tcW w:w="831"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c>
          <w:tcPr>
            <w:tcW w:w="249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r>
      <w:tr w:rsidR="00E5610B" w:rsidRPr="00E5610B" w:rsidTr="00E5610B">
        <w:trPr>
          <w:trHeight w:val="328"/>
        </w:trPr>
        <w:tc>
          <w:tcPr>
            <w:tcW w:w="3619" w:type="dxa"/>
          </w:tcPr>
          <w:tbl>
            <w:tblPr>
              <w:tblW w:w="0" w:type="auto"/>
              <w:tblBorders>
                <w:top w:val="nil"/>
                <w:left w:val="nil"/>
                <w:bottom w:val="nil"/>
                <w:right w:val="nil"/>
              </w:tblBorders>
              <w:tblLook w:val="0000"/>
            </w:tblPr>
            <w:tblGrid>
              <w:gridCol w:w="3403"/>
            </w:tblGrid>
            <w:tr w:rsidR="00E5610B" w:rsidRPr="00E5610B" w:rsidTr="00E5610B">
              <w:trPr>
                <w:trHeight w:val="487"/>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Водопровод и другие бесканальные коммуникации </w:t>
                  </w:r>
                </w:p>
              </w:tc>
            </w:tr>
          </w:tbl>
          <w:p w:rsidR="00E5610B" w:rsidRPr="00E5610B" w:rsidRDefault="00E5610B" w:rsidP="00E5610B">
            <w:pPr>
              <w:rPr>
                <w:rFonts w:ascii="Times New Roman" w:hAnsi="Times New Roman" w:cs="Times New Roman"/>
                <w:sz w:val="24"/>
                <w:szCs w:val="24"/>
              </w:rPr>
            </w:pP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w:t>
            </w:r>
          </w:p>
        </w:tc>
        <w:tc>
          <w:tcPr>
            <w:tcW w:w="831"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w:t>
            </w:r>
          </w:p>
        </w:tc>
        <w:tc>
          <w:tcPr>
            <w:tcW w:w="249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w:t>
            </w:r>
          </w:p>
        </w:tc>
      </w:tr>
      <w:tr w:rsidR="00E5610B" w:rsidRPr="00E5610B" w:rsidTr="00E5610B">
        <w:trPr>
          <w:trHeight w:val="328"/>
        </w:trPr>
        <w:tc>
          <w:tcPr>
            <w:tcW w:w="3619" w:type="dxa"/>
          </w:tcPr>
          <w:tbl>
            <w:tblPr>
              <w:tblW w:w="0" w:type="auto"/>
              <w:tblBorders>
                <w:top w:val="nil"/>
                <w:left w:val="nil"/>
                <w:bottom w:val="nil"/>
                <w:right w:val="nil"/>
              </w:tblBorders>
              <w:tblLook w:val="0000"/>
            </w:tblPr>
            <w:tblGrid>
              <w:gridCol w:w="3403"/>
            </w:tblGrid>
            <w:tr w:rsidR="00E5610B" w:rsidRPr="00E5610B" w:rsidTr="00E5610B">
              <w:trPr>
                <w:trHeight w:val="489"/>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Колодцы подземных коммуникаций </w:t>
                  </w:r>
                </w:p>
              </w:tc>
            </w:tr>
          </w:tbl>
          <w:p w:rsidR="00E5610B" w:rsidRPr="00E5610B" w:rsidRDefault="00E5610B" w:rsidP="00E5610B">
            <w:pPr>
              <w:rPr>
                <w:rFonts w:ascii="Times New Roman" w:hAnsi="Times New Roman" w:cs="Times New Roman"/>
                <w:sz w:val="24"/>
                <w:szCs w:val="24"/>
              </w:rPr>
            </w:pP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c>
          <w:tcPr>
            <w:tcW w:w="831"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c>
          <w:tcPr>
            <w:tcW w:w="249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r>
      <w:tr w:rsidR="00E5610B" w:rsidRPr="00E5610B" w:rsidTr="00E5610B">
        <w:trPr>
          <w:trHeight w:val="328"/>
        </w:trPr>
        <w:tc>
          <w:tcPr>
            <w:tcW w:w="3619" w:type="dxa"/>
          </w:tcPr>
          <w:tbl>
            <w:tblPr>
              <w:tblW w:w="0" w:type="auto"/>
              <w:tblBorders>
                <w:top w:val="nil"/>
                <w:left w:val="nil"/>
                <w:bottom w:val="nil"/>
                <w:right w:val="nil"/>
              </w:tblBorders>
              <w:tblLook w:val="0000"/>
            </w:tblPr>
            <w:tblGrid>
              <w:gridCol w:w="3403"/>
            </w:tblGrid>
            <w:tr w:rsidR="00E5610B" w:rsidRPr="00E5610B" w:rsidTr="00E5610B">
              <w:trPr>
                <w:trHeight w:val="1027"/>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Железные дороги общей сети (до подошвы насыпи или бровки выемки со стороны </w:t>
                  </w:r>
                  <w:r w:rsidRPr="00E5610B">
                    <w:rPr>
                      <w:rFonts w:ascii="Times New Roman" w:hAnsi="Times New Roman" w:cs="Times New Roman"/>
                    </w:rPr>
                    <w:lastRenderedPageBreak/>
                    <w:t xml:space="preserve">резервуаров) </w:t>
                  </w:r>
                </w:p>
              </w:tc>
            </w:tr>
          </w:tbl>
          <w:p w:rsidR="00E5610B" w:rsidRPr="00E5610B" w:rsidRDefault="00E5610B" w:rsidP="00E5610B">
            <w:pPr>
              <w:rPr>
                <w:rFonts w:ascii="Times New Roman" w:hAnsi="Times New Roman" w:cs="Times New Roman"/>
                <w:sz w:val="24"/>
                <w:szCs w:val="24"/>
              </w:rPr>
            </w:pP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lastRenderedPageBreak/>
              <w:t>25</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30</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40</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20</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25</w:t>
            </w:r>
          </w:p>
        </w:tc>
        <w:tc>
          <w:tcPr>
            <w:tcW w:w="831"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30</w:t>
            </w:r>
          </w:p>
        </w:tc>
        <w:tc>
          <w:tcPr>
            <w:tcW w:w="249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20</w:t>
            </w:r>
          </w:p>
        </w:tc>
      </w:tr>
      <w:tr w:rsidR="00E5610B" w:rsidRPr="00E5610B" w:rsidTr="00E5610B">
        <w:trPr>
          <w:trHeight w:val="328"/>
        </w:trPr>
        <w:tc>
          <w:tcPr>
            <w:tcW w:w="3619" w:type="dxa"/>
          </w:tcPr>
          <w:tbl>
            <w:tblPr>
              <w:tblW w:w="0" w:type="auto"/>
              <w:tblBorders>
                <w:top w:val="nil"/>
                <w:left w:val="nil"/>
                <w:bottom w:val="nil"/>
                <w:right w:val="nil"/>
              </w:tblBorders>
              <w:tblLook w:val="0000"/>
            </w:tblPr>
            <w:tblGrid>
              <w:gridCol w:w="3403"/>
            </w:tblGrid>
            <w:tr w:rsidR="00E5610B" w:rsidRPr="00E5610B" w:rsidTr="00E5610B">
              <w:trPr>
                <w:trHeight w:val="851"/>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lastRenderedPageBreak/>
                    <w:t xml:space="preserve">Подъездные пути железных дорог промышленных предприятий, трамвайные пути (до оси пути), </w:t>
                  </w:r>
                </w:p>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автомобильные дороги I - III категорий (до края проезжей части</w:t>
                  </w:r>
                  <w:proofErr w:type="gramStart"/>
                  <w:r w:rsidRPr="00E5610B">
                    <w:rPr>
                      <w:rFonts w:ascii="Times New Roman" w:hAnsi="Times New Roman" w:cs="Times New Roman"/>
                    </w:rPr>
                    <w:t xml:space="preserve"> )</w:t>
                  </w:r>
                  <w:proofErr w:type="gramEnd"/>
                </w:p>
              </w:tc>
            </w:tr>
          </w:tbl>
          <w:p w:rsidR="00E5610B" w:rsidRPr="00E5610B" w:rsidRDefault="00E5610B" w:rsidP="00E5610B">
            <w:pPr>
              <w:rPr>
                <w:rFonts w:ascii="Times New Roman" w:hAnsi="Times New Roman" w:cs="Times New Roman"/>
                <w:sz w:val="24"/>
                <w:szCs w:val="24"/>
              </w:rPr>
            </w:pP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20</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20</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20</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25</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10</w:t>
            </w:r>
          </w:p>
        </w:tc>
        <w:tc>
          <w:tcPr>
            <w:tcW w:w="831"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10</w:t>
            </w:r>
          </w:p>
        </w:tc>
        <w:tc>
          <w:tcPr>
            <w:tcW w:w="249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10</w:t>
            </w:r>
          </w:p>
        </w:tc>
      </w:tr>
      <w:tr w:rsidR="00E5610B" w:rsidRPr="00E5610B" w:rsidTr="00E5610B">
        <w:trPr>
          <w:trHeight w:val="346"/>
        </w:trPr>
        <w:tc>
          <w:tcPr>
            <w:tcW w:w="3619" w:type="dxa"/>
          </w:tcPr>
          <w:tbl>
            <w:tblPr>
              <w:tblW w:w="0" w:type="auto"/>
              <w:tblBorders>
                <w:top w:val="nil"/>
                <w:left w:val="nil"/>
                <w:bottom w:val="nil"/>
                <w:right w:val="nil"/>
              </w:tblBorders>
              <w:tblLook w:val="0000"/>
            </w:tblPr>
            <w:tblGrid>
              <w:gridCol w:w="3403"/>
            </w:tblGrid>
            <w:tr w:rsidR="00E5610B" w:rsidRPr="00E5610B" w:rsidTr="00E5610B">
              <w:trPr>
                <w:trHeight w:val="756"/>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Автомобильные дороги IV и V категорий (до края проезжей части) и предприятий </w:t>
                  </w:r>
                </w:p>
              </w:tc>
            </w:tr>
          </w:tbl>
          <w:p w:rsidR="00E5610B" w:rsidRPr="00E5610B" w:rsidRDefault="00E5610B" w:rsidP="00E5610B">
            <w:pPr>
              <w:rPr>
                <w:rFonts w:ascii="Times New Roman" w:hAnsi="Times New Roman" w:cs="Times New Roman"/>
                <w:sz w:val="24"/>
                <w:szCs w:val="24"/>
              </w:rPr>
            </w:pP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10</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10</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10</w:t>
            </w:r>
          </w:p>
        </w:tc>
        <w:tc>
          <w:tcPr>
            <w:tcW w:w="66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c>
          <w:tcPr>
            <w:tcW w:w="832"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c>
          <w:tcPr>
            <w:tcW w:w="831"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c>
          <w:tcPr>
            <w:tcW w:w="2495" w:type="dxa"/>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5</w:t>
            </w:r>
          </w:p>
        </w:tc>
      </w:tr>
      <w:tr w:rsidR="00E5610B" w:rsidRPr="00E5610B" w:rsidTr="00E5610B">
        <w:trPr>
          <w:trHeight w:val="346"/>
        </w:trPr>
        <w:tc>
          <w:tcPr>
            <w:tcW w:w="3619" w:type="dxa"/>
          </w:tcPr>
          <w:tbl>
            <w:tblPr>
              <w:tblW w:w="0" w:type="auto"/>
              <w:tblBorders>
                <w:top w:val="nil"/>
                <w:left w:val="nil"/>
                <w:bottom w:val="nil"/>
                <w:right w:val="nil"/>
              </w:tblBorders>
              <w:tblLook w:val="0000"/>
            </w:tblPr>
            <w:tblGrid>
              <w:gridCol w:w="1578"/>
            </w:tblGrid>
            <w:tr w:rsidR="00E5610B" w:rsidRPr="00E5610B" w:rsidTr="00E5610B">
              <w:trPr>
                <w:trHeight w:val="220"/>
              </w:trPr>
              <w:tc>
                <w:tcPr>
                  <w:tcW w:w="0" w:type="auto"/>
                </w:tcPr>
                <w:p w:rsidR="00E5610B" w:rsidRPr="00E5610B" w:rsidRDefault="00E5610B" w:rsidP="00E5610B">
                  <w:pPr>
                    <w:pStyle w:val="Default"/>
                    <w:rPr>
                      <w:rFonts w:ascii="Times New Roman" w:hAnsi="Times New Roman" w:cs="Times New Roman"/>
                    </w:rPr>
                  </w:pPr>
                  <w:r w:rsidRPr="00E5610B">
                    <w:rPr>
                      <w:rFonts w:ascii="Times New Roman" w:hAnsi="Times New Roman" w:cs="Times New Roman"/>
                    </w:rPr>
                    <w:t xml:space="preserve">ЛЭП, ТП, РП </w:t>
                  </w:r>
                </w:p>
              </w:tc>
            </w:tr>
          </w:tbl>
          <w:p w:rsidR="00E5610B" w:rsidRPr="00E5610B" w:rsidRDefault="00E5610B" w:rsidP="00E5610B">
            <w:pPr>
              <w:rPr>
                <w:rFonts w:ascii="Times New Roman" w:hAnsi="Times New Roman" w:cs="Times New Roman"/>
                <w:sz w:val="24"/>
                <w:szCs w:val="24"/>
              </w:rPr>
            </w:pPr>
          </w:p>
        </w:tc>
        <w:tc>
          <w:tcPr>
            <w:tcW w:w="6985" w:type="dxa"/>
            <w:gridSpan w:val="7"/>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В соответствии с ПУЭ</w:t>
            </w:r>
          </w:p>
        </w:tc>
      </w:tr>
    </w:tbl>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&lt;*&gt; Расстояния от резервуарной установки предприятий до зданий и сооружений, которые ею не обслуживаются.</w:t>
      </w:r>
    </w:p>
    <w:p w:rsidR="00E5610B" w:rsidRPr="00E5610B" w:rsidRDefault="00E5610B" w:rsidP="00E5610B">
      <w:pPr>
        <w:ind w:firstLine="567"/>
        <w:jc w:val="both"/>
        <w:rPr>
          <w:rFonts w:ascii="Times New Roman" w:hAnsi="Times New Roman" w:cs="Times New Roman"/>
          <w:sz w:val="24"/>
          <w:szCs w:val="24"/>
        </w:rPr>
      </w:pP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E5610B" w:rsidRPr="00E5610B" w:rsidRDefault="00E5610B" w:rsidP="00E5610B">
      <w:pPr>
        <w:pStyle w:val="Default"/>
        <w:ind w:firstLine="567"/>
        <w:jc w:val="both"/>
        <w:rPr>
          <w:rFonts w:ascii="Times New Roman" w:hAnsi="Times New Roman" w:cs="Times New Roman"/>
        </w:rPr>
      </w:pPr>
      <w:r w:rsidRPr="00E5610B">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11.10.23. Расстояния до жилого здания, в котором размещены учреждения (предприятия) </w:t>
      </w:r>
      <w:proofErr w:type="gramStart"/>
      <w:r w:rsidRPr="00E5610B">
        <w:rPr>
          <w:rFonts w:ascii="Times New Roman" w:hAnsi="Times New Roman" w:cs="Times New Roman"/>
          <w:sz w:val="24"/>
          <w:szCs w:val="24"/>
        </w:rPr>
        <w:t>общественного</w:t>
      </w:r>
      <w:proofErr w:type="gramEnd"/>
      <w:r w:rsidRPr="00E5610B">
        <w:rPr>
          <w:rFonts w:ascii="Times New Roman" w:hAnsi="Times New Roman" w:cs="Times New Roman"/>
          <w:sz w:val="24"/>
          <w:szCs w:val="24"/>
        </w:rPr>
        <w:t xml:space="preserve"> назначения, следует принимать как для жилых зданий.</w:t>
      </w:r>
    </w:p>
    <w:p w:rsidR="00E5610B" w:rsidRPr="00E5610B" w:rsidRDefault="00E5610B" w:rsidP="00E5610B">
      <w:pPr>
        <w:ind w:firstLine="567"/>
        <w:jc w:val="both"/>
        <w:rPr>
          <w:rFonts w:ascii="Times New Roman" w:hAnsi="Times New Roman" w:cs="Times New Roman"/>
          <w:sz w:val="24"/>
          <w:szCs w:val="24"/>
        </w:rPr>
      </w:pPr>
      <w:r w:rsidRPr="00E5610B">
        <w:rPr>
          <w:rFonts w:ascii="Times New Roman" w:hAnsi="Times New Roman" w:cs="Times New Roman"/>
          <w:sz w:val="24"/>
          <w:szCs w:val="24"/>
        </w:rPr>
        <w:t>11.10.24. Расстояния от резервуарных установок общей вместимостью свыше 50 м3 принимаются по таблице 105.</w:t>
      </w:r>
    </w:p>
    <w:p w:rsidR="00E5610B" w:rsidRPr="00E5610B" w:rsidRDefault="00E5610B" w:rsidP="00E5610B">
      <w:pPr>
        <w:ind w:left="7080" w:firstLine="708"/>
        <w:rPr>
          <w:rFonts w:ascii="Times New Roman" w:hAnsi="Times New Roman" w:cs="Times New Roman"/>
          <w:sz w:val="24"/>
          <w:szCs w:val="24"/>
        </w:rPr>
      </w:pPr>
      <w:r w:rsidRPr="00E5610B">
        <w:rPr>
          <w:rFonts w:ascii="Times New Roman" w:hAnsi="Times New Roman" w:cs="Times New Roman"/>
          <w:sz w:val="24"/>
          <w:szCs w:val="24"/>
        </w:rPr>
        <w:t xml:space="preserve">        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9"/>
        <w:gridCol w:w="632"/>
        <w:gridCol w:w="103"/>
        <w:gridCol w:w="578"/>
        <w:gridCol w:w="156"/>
        <w:gridCol w:w="630"/>
        <w:gridCol w:w="104"/>
        <w:gridCol w:w="448"/>
        <w:gridCol w:w="395"/>
        <w:gridCol w:w="121"/>
        <w:gridCol w:w="111"/>
        <w:gridCol w:w="709"/>
        <w:gridCol w:w="709"/>
        <w:gridCol w:w="136"/>
        <w:gridCol w:w="415"/>
        <w:gridCol w:w="476"/>
        <w:gridCol w:w="1024"/>
        <w:gridCol w:w="613"/>
        <w:gridCol w:w="682"/>
      </w:tblGrid>
      <w:tr w:rsidR="00E5610B" w:rsidRPr="00E5610B" w:rsidTr="00E5610B">
        <w:trPr>
          <w:trHeight w:val="360"/>
        </w:trPr>
        <w:tc>
          <w:tcPr>
            <w:tcW w:w="894" w:type="pct"/>
            <w:vMerge w:val="restart"/>
          </w:tcPr>
          <w:p w:rsidR="00E5610B" w:rsidRPr="00E5610B" w:rsidRDefault="00E5610B" w:rsidP="00E5610B">
            <w:pPr>
              <w:jc w:val="center"/>
              <w:rPr>
                <w:rFonts w:ascii="Times New Roman" w:hAnsi="Times New Roman" w:cs="Times New Roman"/>
                <w:sz w:val="24"/>
                <w:szCs w:val="24"/>
              </w:rPr>
            </w:pPr>
            <w:r w:rsidRPr="00E5610B">
              <w:rPr>
                <w:rFonts w:ascii="Times New Roman" w:hAnsi="Times New Roman" w:cs="Times New Roman"/>
                <w:sz w:val="24"/>
                <w:szCs w:val="24"/>
              </w:rPr>
              <w:t>Здания, сооружения и коммуникации</w:t>
            </w:r>
          </w:p>
        </w:tc>
        <w:tc>
          <w:tcPr>
            <w:tcW w:w="2821" w:type="pct"/>
            <w:gridSpan w:val="15"/>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Расстояния от резервуаров в свету, </w:t>
            </w:r>
            <w:proofErr w:type="gramStart"/>
            <w:r w:rsidRPr="00E5610B">
              <w:rPr>
                <w:rFonts w:ascii="Times New Roman" w:hAnsi="Times New Roman" w:cs="Times New Roman"/>
                <w:sz w:val="24"/>
                <w:szCs w:val="24"/>
              </w:rPr>
              <w:t>м</w:t>
            </w:r>
            <w:proofErr w:type="gramEnd"/>
          </w:p>
        </w:tc>
        <w:tc>
          <w:tcPr>
            <w:tcW w:w="583" w:type="pct"/>
            <w:vMerge w:val="restar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Расстояние от помещений, установок, где </w:t>
            </w:r>
            <w:proofErr w:type="gramStart"/>
            <w:r w:rsidRPr="00E5610B">
              <w:rPr>
                <w:rFonts w:ascii="Times New Roman" w:hAnsi="Times New Roman" w:cs="Times New Roman"/>
                <w:sz w:val="24"/>
                <w:szCs w:val="24"/>
              </w:rPr>
              <w:t>исполь-зуется</w:t>
            </w:r>
            <w:proofErr w:type="gramEnd"/>
            <w:r w:rsidRPr="00E5610B">
              <w:rPr>
                <w:rFonts w:ascii="Times New Roman" w:hAnsi="Times New Roman" w:cs="Times New Roman"/>
                <w:sz w:val="24"/>
                <w:szCs w:val="24"/>
              </w:rPr>
              <w:t xml:space="preserve"> СУГ, м</w:t>
            </w:r>
          </w:p>
        </w:tc>
        <w:tc>
          <w:tcPr>
            <w:tcW w:w="703" w:type="pct"/>
            <w:gridSpan w:val="2"/>
            <w:vMerge w:val="restar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Расстояние, </w:t>
            </w:r>
            <w:proofErr w:type="gramStart"/>
            <w:r w:rsidRPr="00E5610B">
              <w:rPr>
                <w:rFonts w:ascii="Times New Roman" w:hAnsi="Times New Roman" w:cs="Times New Roman"/>
                <w:sz w:val="24"/>
                <w:szCs w:val="24"/>
              </w:rPr>
              <w:t>м</w:t>
            </w:r>
            <w:proofErr w:type="gramEnd"/>
            <w:r w:rsidRPr="00E5610B">
              <w:rPr>
                <w:rFonts w:ascii="Times New Roman" w:hAnsi="Times New Roman" w:cs="Times New Roman"/>
                <w:sz w:val="24"/>
                <w:szCs w:val="24"/>
              </w:rPr>
              <w:t>, от склада наполненных баллонов с общей вместимостью, м3</w:t>
            </w:r>
          </w:p>
        </w:tc>
      </w:tr>
      <w:tr w:rsidR="00E5610B" w:rsidRPr="00E5610B" w:rsidTr="00E5610B">
        <w:trPr>
          <w:trHeight w:val="360"/>
        </w:trPr>
        <w:tc>
          <w:tcPr>
            <w:tcW w:w="894" w:type="pct"/>
            <w:vMerge/>
          </w:tcPr>
          <w:p w:rsidR="00E5610B" w:rsidRPr="00E5610B" w:rsidRDefault="00E5610B" w:rsidP="00E5610B">
            <w:pPr>
              <w:rPr>
                <w:rFonts w:ascii="Times New Roman" w:hAnsi="Times New Roman" w:cs="Times New Roman"/>
                <w:sz w:val="24"/>
                <w:szCs w:val="24"/>
              </w:rPr>
            </w:pPr>
          </w:p>
        </w:tc>
        <w:tc>
          <w:tcPr>
            <w:tcW w:w="1500" w:type="pct"/>
            <w:gridSpan w:val="8"/>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Надземные резервуары</w:t>
            </w:r>
          </w:p>
        </w:tc>
        <w:tc>
          <w:tcPr>
            <w:tcW w:w="1320" w:type="pct"/>
            <w:gridSpan w:val="7"/>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Подземные резервуары</w:t>
            </w:r>
          </w:p>
        </w:tc>
        <w:tc>
          <w:tcPr>
            <w:tcW w:w="583" w:type="pct"/>
            <w:vMerge/>
          </w:tcPr>
          <w:p w:rsidR="00E5610B" w:rsidRPr="00E5610B" w:rsidRDefault="00E5610B" w:rsidP="00C86C0C">
            <w:pPr>
              <w:spacing w:after="0" w:line="240" w:lineRule="auto"/>
              <w:jc w:val="center"/>
              <w:rPr>
                <w:rFonts w:ascii="Times New Roman" w:hAnsi="Times New Roman" w:cs="Times New Roman"/>
                <w:sz w:val="24"/>
                <w:szCs w:val="24"/>
              </w:rPr>
            </w:pPr>
          </w:p>
        </w:tc>
        <w:tc>
          <w:tcPr>
            <w:tcW w:w="703" w:type="pct"/>
            <w:gridSpan w:val="2"/>
            <w:vMerge/>
          </w:tcPr>
          <w:p w:rsidR="00E5610B" w:rsidRPr="00E5610B" w:rsidRDefault="00E5610B" w:rsidP="00C86C0C">
            <w:pPr>
              <w:spacing w:after="0" w:line="240" w:lineRule="auto"/>
              <w:jc w:val="center"/>
              <w:rPr>
                <w:rFonts w:ascii="Times New Roman" w:hAnsi="Times New Roman" w:cs="Times New Roman"/>
                <w:sz w:val="24"/>
                <w:szCs w:val="24"/>
              </w:rPr>
            </w:pPr>
          </w:p>
        </w:tc>
      </w:tr>
      <w:tr w:rsidR="00E5610B" w:rsidRPr="00E5610B" w:rsidTr="00E5610B">
        <w:trPr>
          <w:trHeight w:val="450"/>
        </w:trPr>
        <w:tc>
          <w:tcPr>
            <w:tcW w:w="894" w:type="pct"/>
            <w:vMerge/>
          </w:tcPr>
          <w:p w:rsidR="00E5610B" w:rsidRPr="00E5610B" w:rsidRDefault="00E5610B" w:rsidP="00E5610B">
            <w:pPr>
              <w:rPr>
                <w:rFonts w:ascii="Times New Roman" w:hAnsi="Times New Roman" w:cs="Times New Roman"/>
                <w:sz w:val="24"/>
                <w:szCs w:val="24"/>
              </w:rPr>
            </w:pPr>
          </w:p>
        </w:tc>
        <w:tc>
          <w:tcPr>
            <w:tcW w:w="2821" w:type="pct"/>
            <w:gridSpan w:val="15"/>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При общей вместимости</w:t>
            </w:r>
          </w:p>
        </w:tc>
        <w:tc>
          <w:tcPr>
            <w:tcW w:w="583" w:type="pct"/>
            <w:vMerge/>
          </w:tcPr>
          <w:p w:rsidR="00E5610B" w:rsidRPr="00E5610B" w:rsidRDefault="00E5610B" w:rsidP="00C86C0C">
            <w:pPr>
              <w:spacing w:after="0" w:line="240" w:lineRule="auto"/>
              <w:jc w:val="center"/>
              <w:rPr>
                <w:rFonts w:ascii="Times New Roman" w:hAnsi="Times New Roman" w:cs="Times New Roman"/>
                <w:sz w:val="24"/>
                <w:szCs w:val="24"/>
              </w:rPr>
            </w:pPr>
          </w:p>
        </w:tc>
        <w:tc>
          <w:tcPr>
            <w:tcW w:w="703" w:type="pct"/>
            <w:gridSpan w:val="2"/>
            <w:vMerge/>
          </w:tcPr>
          <w:p w:rsidR="00E5610B" w:rsidRPr="00E5610B" w:rsidRDefault="00E5610B" w:rsidP="00C86C0C">
            <w:pPr>
              <w:spacing w:after="0" w:line="240" w:lineRule="auto"/>
              <w:jc w:val="center"/>
              <w:rPr>
                <w:rFonts w:ascii="Times New Roman" w:hAnsi="Times New Roman" w:cs="Times New Roman"/>
                <w:sz w:val="24"/>
                <w:szCs w:val="24"/>
              </w:rPr>
            </w:pPr>
          </w:p>
        </w:tc>
      </w:tr>
      <w:tr w:rsidR="00E5610B" w:rsidRPr="00E5610B" w:rsidTr="00E5610B">
        <w:trPr>
          <w:trHeight w:val="570"/>
        </w:trPr>
        <w:tc>
          <w:tcPr>
            <w:tcW w:w="894" w:type="pct"/>
            <w:vMerge/>
          </w:tcPr>
          <w:p w:rsidR="00E5610B" w:rsidRPr="00E5610B" w:rsidRDefault="00E5610B" w:rsidP="00E5610B">
            <w:pPr>
              <w:rPr>
                <w:rFonts w:ascii="Times New Roman" w:hAnsi="Times New Roman" w:cs="Times New Roman"/>
                <w:sz w:val="24"/>
                <w:szCs w:val="24"/>
              </w:rPr>
            </w:pPr>
          </w:p>
        </w:tc>
        <w:tc>
          <w:tcPr>
            <w:tcW w:w="359"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св.20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 50</w:t>
            </w:r>
          </w:p>
        </w:tc>
        <w:tc>
          <w:tcPr>
            <w:tcW w:w="358"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св.50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 200</w:t>
            </w:r>
          </w:p>
        </w:tc>
        <w:tc>
          <w:tcPr>
            <w:tcW w:w="358"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св.50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 500</w:t>
            </w:r>
          </w:p>
        </w:tc>
        <w:tc>
          <w:tcPr>
            <w:tcW w:w="453" w:type="pct"/>
            <w:gridSpan w:val="3"/>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 200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 8000</w:t>
            </w:r>
          </w:p>
        </w:tc>
        <w:tc>
          <w:tcPr>
            <w:tcW w:w="411"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св.50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 200</w:t>
            </w:r>
          </w:p>
        </w:tc>
        <w:tc>
          <w:tcPr>
            <w:tcW w:w="427"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св.50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 500</w:t>
            </w:r>
          </w:p>
        </w:tc>
        <w:tc>
          <w:tcPr>
            <w:tcW w:w="455"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 200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 8000</w:t>
            </w:r>
          </w:p>
        </w:tc>
        <w:tc>
          <w:tcPr>
            <w:tcW w:w="583" w:type="pct"/>
            <w:vMerge/>
          </w:tcPr>
          <w:p w:rsidR="00E5610B" w:rsidRPr="00E5610B" w:rsidRDefault="00E5610B" w:rsidP="00C86C0C">
            <w:pPr>
              <w:spacing w:after="0" w:line="240" w:lineRule="auto"/>
              <w:jc w:val="center"/>
              <w:rPr>
                <w:rFonts w:ascii="Times New Roman" w:hAnsi="Times New Roman" w:cs="Times New Roman"/>
                <w:sz w:val="24"/>
                <w:szCs w:val="24"/>
              </w:rPr>
            </w:pPr>
          </w:p>
        </w:tc>
        <w:tc>
          <w:tcPr>
            <w:tcW w:w="703" w:type="pct"/>
            <w:gridSpan w:val="2"/>
            <w:vMerge/>
          </w:tcPr>
          <w:p w:rsidR="00E5610B" w:rsidRPr="00E5610B" w:rsidRDefault="00E5610B" w:rsidP="00C86C0C">
            <w:pPr>
              <w:spacing w:after="0" w:line="240" w:lineRule="auto"/>
              <w:jc w:val="center"/>
              <w:rPr>
                <w:rFonts w:ascii="Times New Roman" w:hAnsi="Times New Roman" w:cs="Times New Roman"/>
                <w:sz w:val="24"/>
                <w:szCs w:val="24"/>
              </w:rPr>
            </w:pPr>
          </w:p>
        </w:tc>
      </w:tr>
      <w:tr w:rsidR="00E5610B" w:rsidRPr="00E5610B" w:rsidTr="00E5610B">
        <w:trPr>
          <w:trHeight w:val="480"/>
        </w:trPr>
        <w:tc>
          <w:tcPr>
            <w:tcW w:w="894" w:type="pct"/>
            <w:vMerge/>
          </w:tcPr>
          <w:p w:rsidR="00E5610B" w:rsidRPr="00E5610B" w:rsidRDefault="00E5610B" w:rsidP="00E5610B">
            <w:pPr>
              <w:rPr>
                <w:rFonts w:ascii="Times New Roman" w:hAnsi="Times New Roman" w:cs="Times New Roman"/>
                <w:sz w:val="24"/>
                <w:szCs w:val="24"/>
              </w:rPr>
            </w:pPr>
          </w:p>
        </w:tc>
        <w:tc>
          <w:tcPr>
            <w:tcW w:w="2821" w:type="pct"/>
            <w:gridSpan w:val="15"/>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Максимальная вместимость одного резервуара</w:t>
            </w:r>
            <w:proofErr w:type="gramStart"/>
            <w:r w:rsidRPr="00E5610B">
              <w:rPr>
                <w:rFonts w:ascii="Times New Roman" w:hAnsi="Times New Roman" w:cs="Times New Roman"/>
                <w:sz w:val="24"/>
                <w:szCs w:val="24"/>
              </w:rPr>
              <w:t>,м</w:t>
            </w:r>
            <w:proofErr w:type="gramEnd"/>
          </w:p>
        </w:tc>
        <w:tc>
          <w:tcPr>
            <w:tcW w:w="583" w:type="pct"/>
            <w:vMerge/>
          </w:tcPr>
          <w:p w:rsidR="00E5610B" w:rsidRPr="00E5610B" w:rsidRDefault="00E5610B" w:rsidP="00C86C0C">
            <w:pPr>
              <w:spacing w:after="0" w:line="240" w:lineRule="auto"/>
              <w:jc w:val="center"/>
              <w:rPr>
                <w:rFonts w:ascii="Times New Roman" w:hAnsi="Times New Roman" w:cs="Times New Roman"/>
                <w:sz w:val="24"/>
                <w:szCs w:val="24"/>
              </w:rPr>
            </w:pPr>
          </w:p>
        </w:tc>
        <w:tc>
          <w:tcPr>
            <w:tcW w:w="703" w:type="pct"/>
            <w:gridSpan w:val="2"/>
            <w:vMerge/>
          </w:tcPr>
          <w:p w:rsidR="00E5610B" w:rsidRPr="00E5610B" w:rsidRDefault="00E5610B" w:rsidP="00C86C0C">
            <w:pPr>
              <w:spacing w:after="0" w:line="240" w:lineRule="auto"/>
              <w:jc w:val="center"/>
              <w:rPr>
                <w:rFonts w:ascii="Times New Roman" w:hAnsi="Times New Roman" w:cs="Times New Roman"/>
                <w:sz w:val="24"/>
                <w:szCs w:val="24"/>
              </w:rPr>
            </w:pPr>
          </w:p>
        </w:tc>
      </w:tr>
      <w:tr w:rsidR="00E5610B" w:rsidRPr="00E5610B" w:rsidTr="00E5610B">
        <w:trPr>
          <w:trHeight w:val="465"/>
        </w:trPr>
        <w:tc>
          <w:tcPr>
            <w:tcW w:w="894" w:type="pct"/>
            <w:vMerge/>
          </w:tcPr>
          <w:p w:rsidR="00E5610B" w:rsidRPr="00E5610B" w:rsidRDefault="00E5610B" w:rsidP="00E5610B">
            <w:pPr>
              <w:rPr>
                <w:rFonts w:ascii="Times New Roman" w:hAnsi="Times New Roman" w:cs="Times New Roman"/>
                <w:sz w:val="24"/>
                <w:szCs w:val="24"/>
              </w:rPr>
            </w:pPr>
          </w:p>
        </w:tc>
        <w:tc>
          <w:tcPr>
            <w:tcW w:w="342"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 25</w:t>
            </w:r>
          </w:p>
        </w:tc>
        <w:tc>
          <w:tcPr>
            <w:tcW w:w="32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w:t>
            </w:r>
          </w:p>
        </w:tc>
        <w:tc>
          <w:tcPr>
            <w:tcW w:w="390"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24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246" w:type="pct"/>
            <w:gridSpan w:val="3"/>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lastRenderedPageBreak/>
              <w:t>600</w:t>
            </w:r>
          </w:p>
        </w:tc>
        <w:tc>
          <w:tcPr>
            <w:tcW w:w="39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lastRenderedPageBreak/>
              <w:t>25</w:t>
            </w:r>
          </w:p>
        </w:tc>
        <w:tc>
          <w:tcPr>
            <w:tcW w:w="39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24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246"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 10</w:t>
            </w:r>
            <w:r w:rsidRPr="00E5610B">
              <w:rPr>
                <w:rFonts w:ascii="Times New Roman" w:hAnsi="Times New Roman" w:cs="Times New Roman"/>
                <w:sz w:val="24"/>
                <w:szCs w:val="24"/>
              </w:rPr>
              <w:lastRenderedPageBreak/>
              <w:t>0 до 600</w:t>
            </w:r>
          </w:p>
        </w:tc>
        <w:tc>
          <w:tcPr>
            <w:tcW w:w="583" w:type="pct"/>
            <w:vMerge/>
          </w:tcPr>
          <w:p w:rsidR="00E5610B" w:rsidRPr="00E5610B" w:rsidRDefault="00E5610B" w:rsidP="00C86C0C">
            <w:pPr>
              <w:spacing w:after="0" w:line="240" w:lineRule="auto"/>
              <w:jc w:val="center"/>
              <w:rPr>
                <w:rFonts w:ascii="Times New Roman" w:hAnsi="Times New Roman" w:cs="Times New Roman"/>
                <w:sz w:val="24"/>
                <w:szCs w:val="24"/>
              </w:rPr>
            </w:pPr>
          </w:p>
        </w:tc>
        <w:tc>
          <w:tcPr>
            <w:tcW w:w="33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 20</w:t>
            </w:r>
          </w:p>
        </w:tc>
        <w:tc>
          <w:tcPr>
            <w:tcW w:w="373"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св.20</w:t>
            </w:r>
          </w:p>
        </w:tc>
      </w:tr>
      <w:tr w:rsidR="00E5610B" w:rsidRPr="00E5610B" w:rsidTr="00E5610B">
        <w:trPr>
          <w:trHeight w:val="390"/>
        </w:trPr>
        <w:tc>
          <w:tcPr>
            <w:tcW w:w="894" w:type="pct"/>
          </w:tcPr>
          <w:p w:rsidR="00E5610B" w:rsidRPr="00E5610B" w:rsidRDefault="00E5610B" w:rsidP="00E5610B">
            <w:pPr>
              <w:jc w:val="center"/>
              <w:rPr>
                <w:rFonts w:ascii="Times New Roman" w:hAnsi="Times New Roman" w:cs="Times New Roman"/>
                <w:sz w:val="24"/>
                <w:szCs w:val="24"/>
              </w:rPr>
            </w:pPr>
            <w:r w:rsidRPr="00E5610B">
              <w:rPr>
                <w:rFonts w:ascii="Times New Roman" w:hAnsi="Times New Roman" w:cs="Times New Roman"/>
                <w:sz w:val="24"/>
                <w:szCs w:val="24"/>
              </w:rPr>
              <w:lastRenderedPageBreak/>
              <w:t>1</w:t>
            </w:r>
          </w:p>
        </w:tc>
        <w:tc>
          <w:tcPr>
            <w:tcW w:w="342"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w:t>
            </w:r>
          </w:p>
        </w:tc>
        <w:tc>
          <w:tcPr>
            <w:tcW w:w="32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w:t>
            </w:r>
          </w:p>
        </w:tc>
        <w:tc>
          <w:tcPr>
            <w:tcW w:w="390"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w:t>
            </w:r>
          </w:p>
        </w:tc>
        <w:tc>
          <w:tcPr>
            <w:tcW w:w="24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w:t>
            </w:r>
          </w:p>
        </w:tc>
        <w:tc>
          <w:tcPr>
            <w:tcW w:w="246" w:type="pct"/>
            <w:gridSpan w:val="3"/>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6</w:t>
            </w:r>
          </w:p>
        </w:tc>
        <w:tc>
          <w:tcPr>
            <w:tcW w:w="39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7</w:t>
            </w:r>
          </w:p>
        </w:tc>
        <w:tc>
          <w:tcPr>
            <w:tcW w:w="39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8</w:t>
            </w:r>
          </w:p>
        </w:tc>
        <w:tc>
          <w:tcPr>
            <w:tcW w:w="24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9</w:t>
            </w:r>
          </w:p>
        </w:tc>
        <w:tc>
          <w:tcPr>
            <w:tcW w:w="246"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583"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11</w:t>
            </w:r>
          </w:p>
        </w:tc>
        <w:tc>
          <w:tcPr>
            <w:tcW w:w="33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12</w:t>
            </w:r>
          </w:p>
        </w:tc>
        <w:tc>
          <w:tcPr>
            <w:tcW w:w="373"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13</w:t>
            </w:r>
          </w:p>
        </w:tc>
      </w:tr>
      <w:tr w:rsidR="00E5610B" w:rsidRPr="00E5610B" w:rsidTr="00E5610B">
        <w:trPr>
          <w:trHeight w:val="390"/>
        </w:trPr>
        <w:tc>
          <w:tcPr>
            <w:tcW w:w="894" w:type="pct"/>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70 (30)</w:t>
            </w:r>
          </w:p>
        </w:tc>
        <w:tc>
          <w:tcPr>
            <w:tcW w:w="32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80 (50)</w:t>
            </w:r>
          </w:p>
        </w:tc>
        <w:tc>
          <w:tcPr>
            <w:tcW w:w="390"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150 (110)**</w:t>
            </w:r>
          </w:p>
        </w:tc>
        <w:tc>
          <w:tcPr>
            <w:tcW w:w="24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200</w:t>
            </w:r>
          </w:p>
        </w:tc>
        <w:tc>
          <w:tcPr>
            <w:tcW w:w="246" w:type="pct"/>
            <w:gridSpan w:val="3"/>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300</w:t>
            </w:r>
          </w:p>
        </w:tc>
        <w:tc>
          <w:tcPr>
            <w:tcW w:w="39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 (25)</w:t>
            </w:r>
          </w:p>
        </w:tc>
        <w:tc>
          <w:tcPr>
            <w:tcW w:w="39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75 (55)**</w:t>
            </w:r>
          </w:p>
        </w:tc>
        <w:tc>
          <w:tcPr>
            <w:tcW w:w="24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246"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150</w:t>
            </w:r>
          </w:p>
        </w:tc>
        <w:tc>
          <w:tcPr>
            <w:tcW w:w="583"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33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 (20)</w:t>
            </w:r>
          </w:p>
        </w:tc>
        <w:tc>
          <w:tcPr>
            <w:tcW w:w="373"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 (30)</w:t>
            </w:r>
          </w:p>
        </w:tc>
      </w:tr>
      <w:tr w:rsidR="00E5610B" w:rsidRPr="00E5610B" w:rsidTr="00E5610B">
        <w:trPr>
          <w:trHeight w:val="390"/>
        </w:trPr>
        <w:tc>
          <w:tcPr>
            <w:tcW w:w="894" w:type="pct"/>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Надземные сооружения и коммуникации (эстакады, теплотрассы и т.п.), подсобные постройки жилых зданий</w:t>
            </w:r>
          </w:p>
        </w:tc>
        <w:tc>
          <w:tcPr>
            <w:tcW w:w="342"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30(15)</w:t>
            </w:r>
          </w:p>
        </w:tc>
        <w:tc>
          <w:tcPr>
            <w:tcW w:w="32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 (20)</w:t>
            </w:r>
          </w:p>
        </w:tc>
        <w:tc>
          <w:tcPr>
            <w:tcW w:w="390"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 (30)</w:t>
            </w:r>
          </w:p>
        </w:tc>
        <w:tc>
          <w:tcPr>
            <w:tcW w:w="24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 (30)</w:t>
            </w:r>
          </w:p>
        </w:tc>
        <w:tc>
          <w:tcPr>
            <w:tcW w:w="246" w:type="pct"/>
            <w:gridSpan w:val="3"/>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 (30)</w:t>
            </w:r>
          </w:p>
        </w:tc>
        <w:tc>
          <w:tcPr>
            <w:tcW w:w="39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 (15)</w:t>
            </w:r>
          </w:p>
        </w:tc>
        <w:tc>
          <w:tcPr>
            <w:tcW w:w="39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 (15)</w:t>
            </w:r>
          </w:p>
        </w:tc>
        <w:tc>
          <w:tcPr>
            <w:tcW w:w="24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 (15)</w:t>
            </w:r>
          </w:p>
        </w:tc>
        <w:tc>
          <w:tcPr>
            <w:tcW w:w="246"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 (15)</w:t>
            </w:r>
          </w:p>
        </w:tc>
        <w:tc>
          <w:tcPr>
            <w:tcW w:w="583"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c>
          <w:tcPr>
            <w:tcW w:w="33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 (15)</w:t>
            </w:r>
          </w:p>
        </w:tc>
        <w:tc>
          <w:tcPr>
            <w:tcW w:w="373"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 (20)</w:t>
            </w:r>
          </w:p>
        </w:tc>
      </w:tr>
      <w:tr w:rsidR="00E5610B" w:rsidRPr="00E5610B" w:rsidTr="00E5610B">
        <w:trPr>
          <w:trHeight w:val="390"/>
        </w:trPr>
        <w:tc>
          <w:tcPr>
            <w:tcW w:w="894" w:type="pct"/>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Подземные коммуникации (кроме газопроводов на территории ГНС)</w:t>
            </w:r>
          </w:p>
        </w:tc>
        <w:tc>
          <w:tcPr>
            <w:tcW w:w="4106" w:type="pct"/>
            <w:gridSpan w:val="18"/>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За пределами ограды в соответствии со СНиП 2.07.01-89* и СНиП </w:t>
            </w:r>
            <w:r w:rsidRPr="00E5610B">
              <w:rPr>
                <w:rFonts w:ascii="Times New Roman" w:hAnsi="Times New Roman" w:cs="Times New Roman"/>
                <w:sz w:val="24"/>
                <w:szCs w:val="24"/>
                <w:lang w:val="en-US"/>
              </w:rPr>
              <w:t>II</w:t>
            </w:r>
            <w:r w:rsidRPr="00E5610B">
              <w:rPr>
                <w:rFonts w:ascii="Times New Roman" w:hAnsi="Times New Roman" w:cs="Times New Roman"/>
                <w:sz w:val="24"/>
                <w:szCs w:val="24"/>
              </w:rPr>
              <w:t>-89-80*</w:t>
            </w:r>
          </w:p>
        </w:tc>
      </w:tr>
      <w:tr w:rsidR="00E5610B" w:rsidRPr="00E5610B" w:rsidTr="00E5610B">
        <w:trPr>
          <w:trHeight w:val="390"/>
        </w:trPr>
        <w:tc>
          <w:tcPr>
            <w:tcW w:w="894" w:type="pct"/>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 xml:space="preserve">Линии электропередачи, трансформаторные, </w:t>
            </w:r>
            <w:r w:rsidRPr="00E5610B">
              <w:rPr>
                <w:rFonts w:ascii="Times New Roman" w:hAnsi="Times New Roman" w:cs="Times New Roman"/>
                <w:sz w:val="24"/>
                <w:szCs w:val="24"/>
              </w:rPr>
              <w:lastRenderedPageBreak/>
              <w:t>распределительные устройства</w:t>
            </w:r>
          </w:p>
        </w:tc>
        <w:tc>
          <w:tcPr>
            <w:tcW w:w="4106" w:type="pct"/>
            <w:gridSpan w:val="18"/>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lastRenderedPageBreak/>
              <w:t>По ПУЭ</w:t>
            </w:r>
          </w:p>
        </w:tc>
      </w:tr>
      <w:tr w:rsidR="00E5610B" w:rsidRPr="00E5610B" w:rsidTr="00E5610B">
        <w:trPr>
          <w:trHeight w:val="390"/>
        </w:trPr>
        <w:tc>
          <w:tcPr>
            <w:tcW w:w="894" w:type="pct"/>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lastRenderedPageBreak/>
              <w:t xml:space="preserve">Железные дороги общей сети (от подошвы насыпи), автомобильные дороги </w:t>
            </w:r>
            <w:r w:rsidRPr="00E5610B">
              <w:rPr>
                <w:rFonts w:ascii="Times New Roman" w:hAnsi="Times New Roman" w:cs="Times New Roman"/>
                <w:sz w:val="24"/>
                <w:szCs w:val="24"/>
                <w:lang w:val="en-US"/>
              </w:rPr>
              <w:t>I</w:t>
            </w:r>
            <w:r w:rsidRPr="00E5610B">
              <w:rPr>
                <w:rFonts w:ascii="Times New Roman" w:hAnsi="Times New Roman" w:cs="Times New Roman"/>
                <w:sz w:val="24"/>
                <w:szCs w:val="24"/>
              </w:rPr>
              <w:t>-</w:t>
            </w:r>
            <w:r w:rsidRPr="00E5610B">
              <w:rPr>
                <w:rFonts w:ascii="Times New Roman" w:hAnsi="Times New Roman" w:cs="Times New Roman"/>
                <w:sz w:val="24"/>
                <w:szCs w:val="24"/>
                <w:lang w:val="en-US"/>
              </w:rPr>
              <w:t>III</w:t>
            </w:r>
            <w:r w:rsidRPr="00E5610B">
              <w:rPr>
                <w:rFonts w:ascii="Times New Roman" w:hAnsi="Times New Roman" w:cs="Times New Roman"/>
                <w:sz w:val="24"/>
                <w:szCs w:val="24"/>
              </w:rPr>
              <w:t xml:space="preserve"> категорий</w:t>
            </w:r>
          </w:p>
        </w:tc>
        <w:tc>
          <w:tcPr>
            <w:tcW w:w="342"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32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75</w:t>
            </w:r>
          </w:p>
        </w:tc>
        <w:tc>
          <w:tcPr>
            <w:tcW w:w="390"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24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246" w:type="pct"/>
            <w:gridSpan w:val="3"/>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39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39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75***</w:t>
            </w:r>
          </w:p>
        </w:tc>
        <w:tc>
          <w:tcPr>
            <w:tcW w:w="24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75</w:t>
            </w:r>
          </w:p>
        </w:tc>
        <w:tc>
          <w:tcPr>
            <w:tcW w:w="246"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75</w:t>
            </w:r>
          </w:p>
        </w:tc>
        <w:tc>
          <w:tcPr>
            <w:tcW w:w="583"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33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373"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r>
      <w:tr w:rsidR="00E5610B" w:rsidRPr="00E5610B" w:rsidTr="00E5610B">
        <w:trPr>
          <w:trHeight w:val="390"/>
        </w:trPr>
        <w:tc>
          <w:tcPr>
            <w:tcW w:w="894" w:type="pct"/>
          </w:tcPr>
          <w:p w:rsidR="00E5610B" w:rsidRPr="00E5610B" w:rsidRDefault="00E5610B" w:rsidP="00E5610B">
            <w:pPr>
              <w:rPr>
                <w:rFonts w:ascii="Times New Roman" w:hAnsi="Times New Roman" w:cs="Times New Roman"/>
                <w:sz w:val="24"/>
                <w:szCs w:val="24"/>
              </w:rPr>
            </w:pPr>
            <w:r w:rsidRPr="00E5610B">
              <w:rPr>
                <w:rFonts w:ascii="Times New Roman" w:hAnsi="Times New Roman" w:cs="Times New Roman"/>
                <w:sz w:val="24"/>
                <w:szCs w:val="24"/>
              </w:rPr>
              <w:t xml:space="preserve">Подъездные пути железных дорог, дорог предприятий, трамвайные пути, автомобильные дороги </w:t>
            </w:r>
            <w:r w:rsidRPr="00E5610B">
              <w:rPr>
                <w:rFonts w:ascii="Times New Roman" w:hAnsi="Times New Roman" w:cs="Times New Roman"/>
                <w:sz w:val="24"/>
                <w:szCs w:val="24"/>
                <w:lang w:val="en-US"/>
              </w:rPr>
              <w:t>IV</w:t>
            </w:r>
            <w:r w:rsidRPr="00E5610B">
              <w:rPr>
                <w:rFonts w:ascii="Times New Roman" w:hAnsi="Times New Roman" w:cs="Times New Roman"/>
                <w:sz w:val="24"/>
                <w:szCs w:val="24"/>
              </w:rPr>
              <w:t>-</w:t>
            </w:r>
            <w:r w:rsidRPr="00E5610B">
              <w:rPr>
                <w:rFonts w:ascii="Times New Roman" w:hAnsi="Times New Roman" w:cs="Times New Roman"/>
                <w:sz w:val="24"/>
                <w:szCs w:val="24"/>
                <w:lang w:val="en-US"/>
              </w:rPr>
              <w:t>V</w:t>
            </w:r>
            <w:r w:rsidRPr="00E5610B">
              <w:rPr>
                <w:rFonts w:ascii="Times New Roman" w:hAnsi="Times New Roman" w:cs="Times New Roman"/>
                <w:sz w:val="24"/>
                <w:szCs w:val="24"/>
              </w:rPr>
              <w:t xml:space="preserve"> категорий</w:t>
            </w:r>
          </w:p>
        </w:tc>
        <w:tc>
          <w:tcPr>
            <w:tcW w:w="342"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 (20)</w:t>
            </w:r>
          </w:p>
        </w:tc>
        <w:tc>
          <w:tcPr>
            <w:tcW w:w="32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 (20)</w:t>
            </w:r>
          </w:p>
        </w:tc>
        <w:tc>
          <w:tcPr>
            <w:tcW w:w="390"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 (30)</w:t>
            </w:r>
          </w:p>
        </w:tc>
        <w:tc>
          <w:tcPr>
            <w:tcW w:w="24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 (30)</w:t>
            </w:r>
          </w:p>
        </w:tc>
        <w:tc>
          <w:tcPr>
            <w:tcW w:w="246" w:type="pct"/>
            <w:gridSpan w:val="3"/>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 (30)</w:t>
            </w:r>
          </w:p>
        </w:tc>
        <w:tc>
          <w:tcPr>
            <w:tcW w:w="39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 (15)***</w:t>
            </w:r>
          </w:p>
        </w:tc>
        <w:tc>
          <w:tcPr>
            <w:tcW w:w="39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 (15)***</w:t>
            </w:r>
          </w:p>
        </w:tc>
        <w:tc>
          <w:tcPr>
            <w:tcW w:w="246" w:type="pct"/>
            <w:gridSpan w:val="2"/>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 (15)</w:t>
            </w:r>
          </w:p>
        </w:tc>
        <w:tc>
          <w:tcPr>
            <w:tcW w:w="246"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 (15)</w:t>
            </w:r>
          </w:p>
        </w:tc>
        <w:tc>
          <w:tcPr>
            <w:tcW w:w="583"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c>
          <w:tcPr>
            <w:tcW w:w="33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 (20)</w:t>
            </w:r>
          </w:p>
        </w:tc>
        <w:tc>
          <w:tcPr>
            <w:tcW w:w="373"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 (20)</w:t>
            </w:r>
          </w:p>
        </w:tc>
      </w:tr>
    </w:tbl>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&lt;*&gt; Расстояние от жилых и общественных зданий следует принимать не </w:t>
      </w:r>
      <w:proofErr w:type="gramStart"/>
      <w:r w:rsidRPr="00E5610B">
        <w:rPr>
          <w:rFonts w:ascii="Times New Roman" w:hAnsi="Times New Roman" w:cs="Times New Roman"/>
        </w:rPr>
        <w:t>менее указанных</w:t>
      </w:r>
      <w:proofErr w:type="gramEnd"/>
      <w:r w:rsidRPr="00E5610B">
        <w:rPr>
          <w:rFonts w:ascii="Times New Roman" w:hAnsi="Times New Roman" w:cs="Times New Roman"/>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&lt;**&gt; Допускается уменьшать расстояния от резервуаров общей вместимостью до 200 куб.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в надземном исполнении до 70 м, в подземном - до 35 м, а при вместимости до 300 куб. м - соответственно до 90 и 45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в надземном исполнении до 75 м и в подземном исполнении до 50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Примечания: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3. При установке двух резервуаров СУГ единичной вместимостью по 50 куб.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4. </w:t>
      </w:r>
      <w:proofErr w:type="gramStart"/>
      <w:r w:rsidRPr="00E5610B">
        <w:rPr>
          <w:rFonts w:ascii="Times New Roman" w:hAnsi="Times New Roman" w:cs="Times New Roman"/>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E5610B" w:rsidRPr="00E5610B" w:rsidRDefault="00E5610B" w:rsidP="00C86C0C">
      <w:pPr>
        <w:spacing w:after="0" w:line="240" w:lineRule="auto"/>
        <w:ind w:firstLine="567"/>
        <w:jc w:val="both"/>
        <w:rPr>
          <w:rFonts w:ascii="Times New Roman" w:hAnsi="Times New Roman" w:cs="Times New Roman"/>
          <w:sz w:val="24"/>
          <w:szCs w:val="24"/>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11.10.25. </w:t>
      </w:r>
      <w:proofErr w:type="gramStart"/>
      <w:r w:rsidRPr="00E5610B">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а также подземных резервуаров вместимостью до 50 куб. м принимаются по таблице 95.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E5610B">
        <w:rPr>
          <w:rFonts w:ascii="Times New Roman" w:hAnsi="Times New Roman" w:cs="Times New Roman"/>
        </w:rPr>
        <w:t>размещена</w:t>
      </w:r>
      <w:proofErr w:type="gramEnd"/>
      <w:r w:rsidRPr="00E5610B">
        <w:rPr>
          <w:rFonts w:ascii="Times New Roman" w:hAnsi="Times New Roman" w:cs="Times New Roman"/>
        </w:rPr>
        <w:t xml:space="preserve"> ГНС, следует принимать в соответствии с требованиями СНиП 42-01-2002.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11.10.27.. Расстояние от инженерных сетей до деревьев и кустарников следует принимать по таблице настоящих нормативов.</w:t>
      </w: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11.11. Мелиоративные системы и сооружения.  Оросительные и осушительные системы</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Для </w:t>
      </w:r>
      <w:proofErr w:type="gramStart"/>
      <w:r w:rsidRPr="00E5610B">
        <w:rPr>
          <w:rFonts w:ascii="Times New Roman" w:hAnsi="Times New Roman" w:cs="Times New Roman"/>
        </w:rPr>
        <w:t>контроля за</w:t>
      </w:r>
      <w:proofErr w:type="gramEnd"/>
      <w:r w:rsidRPr="00E5610B">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E5610B">
        <w:rPr>
          <w:rFonts w:ascii="Times New Roman" w:hAnsi="Times New Roman" w:cs="Times New Roman"/>
        </w:rPr>
        <w:t>контролю за</w:t>
      </w:r>
      <w:proofErr w:type="gramEnd"/>
      <w:r w:rsidRPr="00E5610B">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E5610B" w:rsidRPr="00E5610B" w:rsidRDefault="00E5610B" w:rsidP="00C86C0C">
      <w:pPr>
        <w:pStyle w:val="Default"/>
        <w:ind w:firstLine="567"/>
        <w:jc w:val="both"/>
        <w:rPr>
          <w:rFonts w:ascii="Times New Roman" w:hAnsi="Times New Roman" w:cs="Times New Roman"/>
          <w:b/>
        </w:rPr>
      </w:pPr>
      <w:r w:rsidRPr="00E5610B">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br w:type="page"/>
      </w:r>
    </w:p>
    <w:p w:rsidR="00E5610B" w:rsidRPr="00E5610B" w:rsidRDefault="00E5610B" w:rsidP="00C86C0C">
      <w:pPr>
        <w:spacing w:after="0" w:line="240" w:lineRule="auto"/>
        <w:ind w:firstLine="567"/>
        <w:jc w:val="center"/>
        <w:rPr>
          <w:rFonts w:ascii="Times New Roman" w:hAnsi="Times New Roman" w:cs="Times New Roman"/>
          <w:b/>
          <w:sz w:val="24"/>
          <w:szCs w:val="24"/>
        </w:rPr>
      </w:pPr>
      <w:r w:rsidRPr="00E5610B">
        <w:rPr>
          <w:rFonts w:ascii="Times New Roman" w:hAnsi="Times New Roman" w:cs="Times New Roman"/>
          <w:b/>
          <w:sz w:val="24"/>
          <w:szCs w:val="24"/>
        </w:rPr>
        <w:lastRenderedPageBreak/>
        <w:t>12. ЗОНЫ СПЕЦИАЛЬНОГО НАЗНАЧЕНИЯ</w:t>
      </w:r>
    </w:p>
    <w:p w:rsidR="00E5610B" w:rsidRPr="00C86C0C" w:rsidRDefault="00E5610B" w:rsidP="00C86C0C">
      <w:pPr>
        <w:spacing w:after="0" w:line="240" w:lineRule="auto"/>
        <w:ind w:firstLine="567"/>
        <w:jc w:val="center"/>
        <w:rPr>
          <w:rFonts w:ascii="Times New Roman" w:hAnsi="Times New Roman" w:cs="Times New Roman"/>
          <w:b/>
          <w:sz w:val="24"/>
          <w:szCs w:val="24"/>
        </w:rPr>
      </w:pPr>
      <w:r w:rsidRPr="00E5610B">
        <w:rPr>
          <w:rFonts w:ascii="Times New Roman" w:hAnsi="Times New Roman" w:cs="Times New Roman"/>
          <w:b/>
          <w:sz w:val="24"/>
          <w:szCs w:val="24"/>
        </w:rPr>
        <w:t>12.1. Общие требования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E5610B">
        <w:rPr>
          <w:rFonts w:ascii="Times New Roman" w:hAnsi="Times New Roman" w:cs="Times New Roman"/>
        </w:rPr>
        <w:t>количества</w:t>
      </w:r>
      <w:proofErr w:type="gramEnd"/>
      <w:r w:rsidRPr="00E5610B">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E5610B" w:rsidRPr="00C86C0C" w:rsidRDefault="00E5610B" w:rsidP="00C86C0C">
      <w:pPr>
        <w:spacing w:after="0" w:line="240" w:lineRule="auto"/>
        <w:ind w:firstLine="567"/>
        <w:jc w:val="center"/>
        <w:rPr>
          <w:rFonts w:ascii="Times New Roman" w:hAnsi="Times New Roman" w:cs="Times New Roman"/>
          <w:b/>
          <w:sz w:val="24"/>
          <w:szCs w:val="24"/>
        </w:rPr>
      </w:pPr>
      <w:r w:rsidRPr="00E5610B">
        <w:rPr>
          <w:rFonts w:ascii="Times New Roman" w:hAnsi="Times New Roman" w:cs="Times New Roman"/>
          <w:b/>
          <w:sz w:val="24"/>
          <w:szCs w:val="24"/>
        </w:rPr>
        <w:t>12.2. Зоны размещения кладбищ</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12.2.2. Не разрешается размещать кладбища на территориях: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первой зоны санитарной охраны курортов;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E5610B">
        <w:rPr>
          <w:rFonts w:ascii="Times New Roman" w:hAnsi="Times New Roman" w:cs="Times New Roman"/>
        </w:rPr>
        <w:t>на</w:t>
      </w:r>
      <w:proofErr w:type="gramEnd"/>
      <w:r w:rsidRPr="00E5610B">
        <w:rPr>
          <w:rFonts w:ascii="Times New Roman" w:hAnsi="Times New Roman" w:cs="Times New Roman"/>
        </w:rPr>
        <w:t xml:space="preserve"> затапливаемых, подверженных оползням и обвалам, заболоченных;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санитарно-эпидемиологической обстановки;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градостроительного назначения и ландшафтного зонирования территории;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геологических, гидрогеологических и гидрогеохимических данных;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почвенно-географических и способности почв и почвогрунтов к самоочищению;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эрозионного потенциала и миграции загрязнений;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транспортной доступности.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12.2.4. Участок, отводимый под кладбище, должен удовлетворять следующим требованиям: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не затопляться при паводках;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 иметь сухую, пористую почву (супесчаную, песчаную) на глубине 1,5 м и ниже с влажностью почвы в пределах 6 - 18%;</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располагаться с подветренной стороны по отношению к жилой территории.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наличие водоупорного слоя для кладбищ традиционного типа;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система дренажа;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обваловка территории;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организация и благоустройство санитарно-защитной зоны;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характер и площадь зеленых насаждений;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организация подъездных путей и автостоянок;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канализование, водо-, тепло-, электроснабжение, благоустройство территории.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от жилых, общественных зданий, спортивно-оздоровительных и санаторно-курортных зон: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- 300 м – при площади кладбища до 20 га;</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ab/>
        <w:t>Примечания:</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ab/>
        <w:t>1</w:t>
      </w:r>
      <w:proofErr w:type="gramStart"/>
      <w:r w:rsidRPr="00E5610B">
        <w:rPr>
          <w:rFonts w:ascii="Times New Roman" w:hAnsi="Times New Roman" w:cs="Times New Roman"/>
          <w:sz w:val="24"/>
          <w:szCs w:val="24"/>
        </w:rPr>
        <w:t xml:space="preserve"> П</w:t>
      </w:r>
      <w:proofErr w:type="gramEnd"/>
      <w:r w:rsidRPr="00E5610B">
        <w:rPr>
          <w:rFonts w:ascii="Times New Roman" w:hAnsi="Times New Roman" w:cs="Times New Roman"/>
          <w:sz w:val="24"/>
          <w:szCs w:val="24"/>
        </w:rPr>
        <w:t>осле закрытия кладбища по истечении 25 лет после последнего захоронения расстояния до жилой застройки могут быть сокращены до 100 м.</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ab/>
        <w:t>2 В сельских поселениях и сложившихся районах городских округов и городских поселений</w:t>
      </w:r>
      <w:proofErr w:type="gramStart"/>
      <w:r w:rsidRPr="00E5610B">
        <w:rPr>
          <w:rFonts w:ascii="Times New Roman" w:hAnsi="Times New Roman" w:cs="Times New Roman"/>
          <w:sz w:val="24"/>
          <w:szCs w:val="24"/>
        </w:rPr>
        <w:t xml:space="preserve"> ,</w:t>
      </w:r>
      <w:proofErr w:type="gramEnd"/>
      <w:r w:rsidRPr="00E5610B">
        <w:rPr>
          <w:rFonts w:ascii="Times New Roman" w:hAnsi="Times New Roman" w:cs="Times New Roman"/>
          <w:sz w:val="24"/>
          <w:szCs w:val="24"/>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12.2.11. По территории санитарно-защитных зон и кладбищ запрещается прокладка сетей централизованного хозяйственно-питьевого водоснабжения.</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E5610B" w:rsidRPr="00E5610B" w:rsidRDefault="00E5610B" w:rsidP="00C86C0C">
      <w:pPr>
        <w:spacing w:after="0" w:line="240" w:lineRule="auto"/>
        <w:ind w:firstLine="567"/>
        <w:jc w:val="both"/>
        <w:rPr>
          <w:rFonts w:ascii="Times New Roman" w:hAnsi="Times New Roman" w:cs="Times New Roman"/>
          <w:sz w:val="24"/>
          <w:szCs w:val="24"/>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12.3. Зоны размещения скотомогильников</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12.3.4. Размер санитарно-защитной зоны от скотомогильника (биотермической ямы) до:</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жилых, общественных зданий, животноводческих ферм (комплексов) - 1000 м;</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скотопрогонов и пастбищ - 200 м;</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автомобильных, железных дорог в зависимости от их категории - 60 - 300 м.</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12.3.6. Размещение скотомогильников (биотермических ям) в водоохранной, лесопарковой и заповедной зонах категорически запрещается.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12.3.9. К скотомогильникам (биотермическим ямам) предусматриваются подъездные пути в соответствии с требованиями раздела 7 настоящих нормативов.</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в биотермическую яму прошло не менее 2 лет;</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в земляную яму - не менее 25 лет.</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spacing w:after="0" w:line="240" w:lineRule="auto"/>
        <w:ind w:firstLine="567"/>
        <w:jc w:val="center"/>
        <w:rPr>
          <w:rFonts w:ascii="Times New Roman" w:hAnsi="Times New Roman" w:cs="Times New Roman"/>
          <w:b/>
          <w:sz w:val="24"/>
          <w:szCs w:val="24"/>
        </w:rPr>
      </w:pPr>
      <w:r w:rsidRPr="00E5610B">
        <w:rPr>
          <w:rFonts w:ascii="Times New Roman" w:hAnsi="Times New Roman" w:cs="Times New Roman"/>
          <w:b/>
          <w:sz w:val="24"/>
          <w:szCs w:val="24"/>
        </w:rPr>
        <w:t>12.4. Зоны размещения полигонов для твердых коммунальных отходов</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12.4.1. Полигоны твердых коммунальных</w:t>
      </w:r>
      <w:r w:rsidRPr="00E5610B">
        <w:rPr>
          <w:rFonts w:ascii="Times New Roman" w:hAnsi="Times New Roman" w:cs="Times New Roman"/>
          <w:b/>
        </w:rPr>
        <w:t xml:space="preserve"> </w:t>
      </w:r>
      <w:r w:rsidRPr="00E5610B">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12.4.5. Санитарно-защитная зона должна иметь зеленые насаждения.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12.4.6. Не допускается размещение полигонов: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 на территории зон санитарной охраны водоисточников и минеральных источников;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во всех зонах охраны курортов;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 местах выхода на поверхность трещиноватых пород;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 местах выклинивания водоносных горизонтов;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 местах массового отдыха населения и оздоровительных учреждений.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12.4.9. Полигон для твердых коммунальных</w:t>
      </w:r>
      <w:r w:rsidRPr="00E5610B">
        <w:rPr>
          <w:rFonts w:ascii="Times New Roman" w:hAnsi="Times New Roman" w:cs="Times New Roman"/>
          <w:b/>
        </w:rPr>
        <w:t xml:space="preserve"> </w:t>
      </w:r>
      <w:r w:rsidRPr="00E5610B">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Длина одной траншеи должна устраиваться с учетом времени заполнения траншей: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 период температур выше 0°C - в течение 1 - 2 месяцев;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 период температур ниже 0°C - на весь период промерзания грунтов.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12.4.18. К полигонам ТКО проектируются подъездные пути в соответствии с требованиями раздела 7 настоящих нормативов.</w:t>
      </w:r>
    </w:p>
    <w:p w:rsidR="00E5610B" w:rsidRPr="00E5610B" w:rsidRDefault="00E5610B" w:rsidP="00C86C0C">
      <w:pPr>
        <w:spacing w:after="0" w:line="240" w:lineRule="auto"/>
        <w:ind w:firstLine="567"/>
        <w:rPr>
          <w:rFonts w:ascii="Times New Roman" w:hAnsi="Times New Roman" w:cs="Times New Roman"/>
          <w:sz w:val="24"/>
          <w:szCs w:val="24"/>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12.5.  Зоны размещения полигонов для отходов производства и потребления</w:t>
      </w:r>
    </w:p>
    <w:p w:rsidR="00E5610B" w:rsidRPr="00E5610B" w:rsidRDefault="00E5610B" w:rsidP="00C86C0C">
      <w:pPr>
        <w:pStyle w:val="Default"/>
        <w:ind w:firstLine="567"/>
        <w:jc w:val="both"/>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12.5.</w:t>
      </w:r>
      <w:r w:rsidRPr="00E5610B">
        <w:rPr>
          <w:rFonts w:ascii="Times New Roman" w:hAnsi="Times New Roman" w:cs="Times New Roman"/>
          <w:b/>
        </w:rPr>
        <w:t xml:space="preserve"> </w:t>
      </w:r>
      <w:r w:rsidRPr="00E5610B">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w:t>
      </w:r>
      <w:r w:rsidRPr="00E5610B">
        <w:rPr>
          <w:rFonts w:ascii="Times New Roman" w:hAnsi="Times New Roman" w:cs="Times New Roman"/>
        </w:rPr>
        <w:lastRenderedPageBreak/>
        <w:t xml:space="preserve">обеспечения санитарно-эпидемиологической безопасности населения на весь период их эксплуатации и после закрытия.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12.5.4. Размещение полигонов не допускается: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во всех поясах зоны санитарной охраны курортов;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 рекреационных зонах;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 местах выклинивания водоносных горизонтов;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на заболачиваемых и подтопляемых территориях;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 границах установленных водоохранных зон открытых водоемов.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12.5.</w:t>
      </w:r>
      <w:r w:rsidRPr="00E5610B">
        <w:rPr>
          <w:rFonts w:ascii="Times New Roman" w:hAnsi="Times New Roman" w:cs="Times New Roman"/>
          <w:b/>
        </w:rPr>
        <w:t xml:space="preserve"> </w:t>
      </w:r>
      <w:r w:rsidRPr="00E5610B">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E5610B">
        <w:rPr>
          <w:rFonts w:ascii="Times New Roman" w:hAnsi="Times New Roman" w:cs="Times New Roman"/>
        </w:rPr>
        <w:t>с</w:t>
      </w:r>
      <w:proofErr w:type="gramEnd"/>
      <w:r w:rsidRPr="00E5610B">
        <w:rPr>
          <w:rFonts w:ascii="Times New Roman" w:hAnsi="Times New Roman" w:cs="Times New Roman"/>
        </w:rPr>
        <w:t xml:space="preserve">; </w:t>
      </w:r>
      <w:proofErr w:type="gramStart"/>
      <w:r w:rsidRPr="00E5610B">
        <w:rPr>
          <w:rFonts w:ascii="Times New Roman" w:hAnsi="Times New Roman" w:cs="Times New Roman"/>
        </w:rPr>
        <w:t>на</w:t>
      </w:r>
      <w:proofErr w:type="gramEnd"/>
      <w:r w:rsidRPr="00E5610B">
        <w:rPr>
          <w:rFonts w:ascii="Times New Roman" w:hAnsi="Times New Roman" w:cs="Times New Roman"/>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12.5.</w:t>
      </w:r>
      <w:r w:rsidRPr="00E5610B">
        <w:rPr>
          <w:rFonts w:ascii="Times New Roman" w:hAnsi="Times New Roman" w:cs="Times New Roman"/>
          <w:b/>
        </w:rPr>
        <w:t xml:space="preserve"> </w:t>
      </w:r>
      <w:r w:rsidRPr="00E5610B">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E5610B" w:rsidRPr="00E5610B" w:rsidRDefault="00E5610B" w:rsidP="00C86C0C">
      <w:pPr>
        <w:spacing w:after="0" w:line="240" w:lineRule="auto"/>
        <w:ind w:firstLine="567"/>
        <w:jc w:val="both"/>
        <w:rPr>
          <w:rFonts w:ascii="Times New Roman" w:hAnsi="Times New Roman" w:cs="Times New Roman"/>
          <w:b/>
          <w:sz w:val="24"/>
          <w:szCs w:val="24"/>
        </w:rPr>
      </w:pPr>
      <w:r w:rsidRPr="00E5610B">
        <w:rPr>
          <w:rFonts w:ascii="Times New Roman" w:hAnsi="Times New Roman" w:cs="Times New Roman"/>
          <w:sz w:val="24"/>
          <w:szCs w:val="24"/>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12.5.10. Подъездные пути к полигонам проектируются в соответствии с требованиями раздела 7 настоящих нормативов.</w:t>
      </w:r>
    </w:p>
    <w:p w:rsidR="00E5610B" w:rsidRPr="00E5610B" w:rsidRDefault="00E5610B" w:rsidP="00C86C0C">
      <w:pPr>
        <w:spacing w:after="0" w:line="240" w:lineRule="auto"/>
        <w:ind w:firstLine="567"/>
        <w:rPr>
          <w:rFonts w:ascii="Times New Roman" w:hAnsi="Times New Roman" w:cs="Times New Roman"/>
          <w:sz w:val="24"/>
          <w:szCs w:val="24"/>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12.6. Зоны размещения полигонов для токсичных и радиоактивных промышленных отходов</w:t>
      </w:r>
    </w:p>
    <w:p w:rsidR="00E5610B" w:rsidRPr="00E5610B" w:rsidRDefault="00E5610B" w:rsidP="00C86C0C">
      <w:pPr>
        <w:pStyle w:val="Default"/>
        <w:ind w:firstLine="567"/>
        <w:jc w:val="center"/>
        <w:rPr>
          <w:rFonts w:ascii="Times New Roman" w:hAnsi="Times New Roman" w:cs="Times New Roman"/>
          <w:b/>
        </w:rPr>
      </w:pPr>
    </w:p>
    <w:p w:rsidR="00E5610B" w:rsidRPr="00E5610B" w:rsidRDefault="00E5610B" w:rsidP="00C86C0C">
      <w:pPr>
        <w:pStyle w:val="Default"/>
        <w:ind w:firstLine="567"/>
        <w:rPr>
          <w:rFonts w:ascii="Times New Roman" w:hAnsi="Times New Roman" w:cs="Times New Roman"/>
        </w:rPr>
      </w:pPr>
      <w:r w:rsidRPr="00E5610B">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E5610B" w:rsidRPr="00E5610B" w:rsidRDefault="00E5610B" w:rsidP="00C86C0C">
      <w:pPr>
        <w:pStyle w:val="Default"/>
        <w:ind w:firstLine="567"/>
        <w:rPr>
          <w:rFonts w:ascii="Times New Roman" w:hAnsi="Times New Roman" w:cs="Times New Roman"/>
          <w:b/>
        </w:rPr>
      </w:pP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br w:type="page"/>
      </w: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lastRenderedPageBreak/>
        <w:t>13. ОХРАНА ОБЪЕКТОВ КУЛЬТУРНОГО НАСЛЕДИЯ</w:t>
      </w:r>
    </w:p>
    <w:p w:rsidR="00E5610B" w:rsidRPr="00E5610B" w:rsidRDefault="00E5610B" w:rsidP="00C86C0C">
      <w:pPr>
        <w:pStyle w:val="Default"/>
        <w:ind w:firstLine="567"/>
        <w:rPr>
          <w:rFonts w:ascii="Times New Roman" w:hAnsi="Times New Roman" w:cs="Times New Roman"/>
          <w:b/>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13.1. Общие требования</w:t>
      </w:r>
    </w:p>
    <w:p w:rsidR="00E5610B" w:rsidRPr="00E5610B" w:rsidRDefault="00E5610B" w:rsidP="00C86C0C">
      <w:pPr>
        <w:pStyle w:val="Default"/>
        <w:ind w:firstLine="567"/>
        <w:jc w:val="center"/>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13.1.1. К землям историко-культурного назначения относятся земли: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военных и гражданских захоронений.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E5610B" w:rsidRPr="00E5610B" w:rsidRDefault="00E5610B" w:rsidP="00C86C0C">
      <w:pPr>
        <w:spacing w:after="0" w:line="240" w:lineRule="auto"/>
        <w:ind w:firstLine="567"/>
        <w:rPr>
          <w:rFonts w:ascii="Times New Roman" w:hAnsi="Times New Roman" w:cs="Times New Roman"/>
          <w:sz w:val="24"/>
          <w:szCs w:val="24"/>
        </w:rPr>
      </w:pPr>
    </w:p>
    <w:p w:rsidR="00E5610B" w:rsidRPr="00E5610B" w:rsidRDefault="00E5610B" w:rsidP="00C86C0C">
      <w:pPr>
        <w:spacing w:after="0" w:line="240" w:lineRule="auto"/>
        <w:ind w:firstLine="567"/>
        <w:jc w:val="center"/>
        <w:rPr>
          <w:rFonts w:ascii="Times New Roman" w:hAnsi="Times New Roman" w:cs="Times New Roman"/>
          <w:b/>
          <w:sz w:val="24"/>
          <w:szCs w:val="24"/>
        </w:rPr>
      </w:pPr>
      <w:r w:rsidRPr="00E5610B">
        <w:rPr>
          <w:rFonts w:ascii="Times New Roman" w:hAnsi="Times New Roman" w:cs="Times New Roman"/>
          <w:b/>
          <w:sz w:val="24"/>
          <w:szCs w:val="24"/>
        </w:rPr>
        <w:t>13.2. Охрана объектов культурного наследия (памятников истории и архитектуры)</w:t>
      </w:r>
    </w:p>
    <w:p w:rsidR="00E5610B" w:rsidRPr="00E5610B" w:rsidRDefault="00E5610B" w:rsidP="00C86C0C">
      <w:pPr>
        <w:spacing w:after="0" w:line="240" w:lineRule="auto"/>
        <w:ind w:firstLine="567"/>
        <w:jc w:val="both"/>
        <w:rPr>
          <w:rFonts w:ascii="Times New Roman" w:hAnsi="Times New Roman" w:cs="Times New Roman"/>
          <w:b/>
          <w:sz w:val="24"/>
          <w:szCs w:val="24"/>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E5610B">
        <w:rPr>
          <w:rFonts w:ascii="Times New Roman" w:hAnsi="Times New Roman" w:cs="Times New Roman"/>
        </w:rPr>
        <w:t>архитектурного опорного плана</w:t>
      </w:r>
      <w:proofErr w:type="gramEnd"/>
      <w:r w:rsidRPr="00E5610B">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E5610B">
        <w:rPr>
          <w:rFonts w:ascii="Times New Roman" w:hAnsi="Times New Roman" w:cs="Times New Roman"/>
        </w:rPr>
        <w:t>пределах</w:t>
      </w:r>
      <w:proofErr w:type="gramEnd"/>
      <w:r w:rsidRPr="00E5610B">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13.2.5. </w:t>
      </w:r>
      <w:proofErr w:type="gramStart"/>
      <w:r w:rsidRPr="00E5610B">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w:t>
      </w:r>
      <w:r w:rsidRPr="00E5610B">
        <w:rPr>
          <w:rFonts w:ascii="Times New Roman" w:hAnsi="Times New Roman" w:cs="Times New Roman"/>
        </w:rPr>
        <w:lastRenderedPageBreak/>
        <w:t xml:space="preserve">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13.2.6. Объекты культурного наследия подразделяются на следующие виды: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E5610B">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E5610B">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13.2.14.  </w:t>
      </w:r>
      <w:proofErr w:type="gramStart"/>
      <w:r w:rsidRPr="00E5610B">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E5610B">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E5610B">
        <w:rPr>
          <w:rFonts w:ascii="Times New Roman" w:hAnsi="Times New Roman" w:cs="Times New Roman"/>
        </w:rPr>
        <w:t>органа охраны объектов культурного наследия Республики</w:t>
      </w:r>
      <w:proofErr w:type="gramEnd"/>
      <w:r w:rsidRPr="00E5610B">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13.2.15. При отсутствии утвержденных </w:t>
      </w:r>
      <w:proofErr w:type="gramStart"/>
      <w:r w:rsidRPr="00E5610B">
        <w:rPr>
          <w:rFonts w:ascii="Times New Roman" w:hAnsi="Times New Roman" w:cs="Times New Roman"/>
        </w:rPr>
        <w:t>границ зон охраны объектов культурного наследия</w:t>
      </w:r>
      <w:proofErr w:type="gramEnd"/>
      <w:r w:rsidRPr="00E5610B">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13.2.16. Для памятников археологии устанавливаются следующие границы охранных зон: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высотой до 1 м, диаметром до 40 м - в радиусе 30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высотой до 2 м, диаметром до 50 м - в радиусе 40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высотой до 3 м, диаметром до 60 м - в радиусе 50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от оси магистральных газопроводов - 75 - 250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от оси нефтепроводов и нефтепродуктопроводов - 50 - 100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 от земляного полотна автодороги - 50 - 90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при сплошной городской застройке от границы застройки - 250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при разработке карьеров от края карьера - 100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при мелиоративных работах от границ орошаемого участка - 100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13.2.17. Расстояния от объектов культурного наследия до транспортных и инженерных коммуникаций следует принимать,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не менее: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до проезжих частей магистралей: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 в условиях сложного рельефа - 100;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 на плоском рельефе - 50;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до сетей водопровода, канализации и теплоснабжения (кроме разводящих) - 15;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до других подземных инженерных сетей - 5.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не менее: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до водонесущих сетей - 5;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неводонесущих - 2.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13.2.25. . </w:t>
      </w:r>
      <w:proofErr w:type="gramStart"/>
      <w:r w:rsidRPr="00E5610B">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E5610B">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E5610B">
        <w:rPr>
          <w:rFonts w:ascii="Times New Roman" w:hAnsi="Times New Roman" w:cs="Times New Roman"/>
        </w:rPr>
        <w:t>важное значение</w:t>
      </w:r>
      <w:proofErr w:type="gramEnd"/>
      <w:r w:rsidRPr="00E5610B">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13.2.28. </w:t>
      </w:r>
      <w:proofErr w:type="gramStart"/>
      <w:r w:rsidRPr="00E5610B">
        <w:rPr>
          <w:rFonts w:ascii="Times New Roman" w:hAnsi="Times New Roman" w:cs="Times New Roman"/>
        </w:rPr>
        <w:t>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E5610B">
        <w:rPr>
          <w:rFonts w:ascii="Times New Roman" w:hAnsi="Times New Roman" w:cs="Times New Roman"/>
        </w:rPr>
        <w:t xml:space="preserve">, приобретенные им в процессе развития, а также другие ценные объекты.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сохранения общего характера застройки;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сохранения видовых коридоров на главные ансамбли и памятники поселений;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использования, как правило, традиционных материалов;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E5610B" w:rsidRPr="00E5610B" w:rsidRDefault="00E5610B" w:rsidP="00C86C0C">
      <w:pPr>
        <w:spacing w:after="0" w:line="240" w:lineRule="auto"/>
        <w:ind w:firstLine="567"/>
        <w:jc w:val="both"/>
        <w:rPr>
          <w:rFonts w:ascii="Times New Roman" w:hAnsi="Times New Roman" w:cs="Times New Roman"/>
          <w:b/>
          <w:sz w:val="24"/>
          <w:szCs w:val="24"/>
        </w:rPr>
      </w:pPr>
      <w:r w:rsidRPr="00E5610B">
        <w:rPr>
          <w:rFonts w:ascii="Times New Roman" w:hAnsi="Times New Roman" w:cs="Times New Roman"/>
          <w:sz w:val="24"/>
          <w:szCs w:val="24"/>
        </w:rPr>
        <w:t>- новое строительство в этой среде должно производиться только по проектам, согласованным в установленном порядке.</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br w:type="page"/>
      </w: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lastRenderedPageBreak/>
        <w:t>14. ЗОНЫ ОСОБО ОХРАНЯЕМЫХ ТЕРРИТОРИЙ</w:t>
      </w:r>
    </w:p>
    <w:p w:rsidR="00E5610B" w:rsidRPr="00E5610B" w:rsidRDefault="00E5610B" w:rsidP="00C86C0C">
      <w:pPr>
        <w:pStyle w:val="Default"/>
        <w:ind w:firstLine="567"/>
        <w:jc w:val="center"/>
        <w:rPr>
          <w:rFonts w:ascii="Times New Roman" w:hAnsi="Times New Roman" w:cs="Times New Roman"/>
          <w:b/>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14.1. Общие требования</w:t>
      </w:r>
    </w:p>
    <w:p w:rsidR="00E5610B" w:rsidRPr="00E5610B" w:rsidRDefault="00E5610B" w:rsidP="00C86C0C">
      <w:pPr>
        <w:pStyle w:val="Default"/>
        <w:ind w:firstLine="567"/>
        <w:jc w:val="both"/>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14.1.2. К землям особо охраняемых территорий относятся земли: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природоохранного назначения;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рекреационного назначения;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историко-культурного назначения;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E5610B">
        <w:rPr>
          <w:rFonts w:ascii="Times New Roman" w:hAnsi="Times New Roman" w:cs="Times New Roman"/>
        </w:rPr>
        <w:t>земель</w:t>
      </w:r>
      <w:proofErr w:type="gramEnd"/>
      <w:r w:rsidRPr="00E5610B">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E5610B">
        <w:rPr>
          <w:rFonts w:ascii="Times New Roman" w:hAnsi="Times New Roman" w:cs="Times New Roman"/>
        </w:rPr>
        <w:t>земель</w:t>
      </w:r>
      <w:proofErr w:type="gramEnd"/>
      <w:r w:rsidRPr="00E5610B">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14.2. Особо охраняемые природные территории</w:t>
      </w:r>
    </w:p>
    <w:p w:rsidR="00E5610B" w:rsidRPr="00E5610B" w:rsidRDefault="00E5610B" w:rsidP="00C86C0C">
      <w:pPr>
        <w:pStyle w:val="Default"/>
        <w:ind w:firstLine="567"/>
        <w:jc w:val="center"/>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14.2.1. </w:t>
      </w:r>
      <w:proofErr w:type="gramStart"/>
      <w:r w:rsidRPr="00E5610B">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14.2.2. Особо охраняемые природные территории могут иметь федеральное, региональное или местное значение</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14.2.4. </w:t>
      </w:r>
      <w:proofErr w:type="gramStart"/>
      <w:r w:rsidRPr="00E5610B">
        <w:rPr>
          <w:rFonts w:ascii="Times New Roman" w:hAnsi="Times New Roman" w:cs="Times New Roman"/>
        </w:rPr>
        <w:t xml:space="preserve">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w:t>
      </w:r>
      <w:r w:rsidRPr="00E5610B">
        <w:rPr>
          <w:rFonts w:ascii="Times New Roman" w:hAnsi="Times New Roman" w:cs="Times New Roman"/>
        </w:rPr>
        <w:lastRenderedPageBreak/>
        <w:t>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E5610B">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14.2.4. С учетом особенностей режима особо охраняемых природных территорий и </w:t>
      </w:r>
      <w:proofErr w:type="gramStart"/>
      <w:r w:rsidRPr="00E5610B">
        <w:rPr>
          <w:rFonts w:ascii="Times New Roman" w:hAnsi="Times New Roman" w:cs="Times New Roman"/>
        </w:rPr>
        <w:t>статуса</w:t>
      </w:r>
      <w:proofErr w:type="gramEnd"/>
      <w:r w:rsidRPr="00E5610B">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E5610B">
        <w:rPr>
          <w:rFonts w:ascii="Times New Roman" w:hAnsi="Times New Roman" w:cs="Times New Roman"/>
        </w:rPr>
        <w:t>км</w:t>
      </w:r>
      <w:proofErr w:type="gramEnd"/>
      <w:r w:rsidRPr="00E5610B">
        <w:rPr>
          <w:rFonts w:ascii="Times New Roman" w:hAnsi="Times New Roman" w:cs="Times New Roman"/>
        </w:rPr>
        <w:t>:</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- 3 – со стороны селитебных территорий городских округов и поселений;</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- 5 – со стороны производственных зон.</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14.2.9</w:t>
      </w:r>
      <w:proofErr w:type="gramStart"/>
      <w:r w:rsidRPr="00E5610B">
        <w:rPr>
          <w:rFonts w:ascii="Times New Roman" w:hAnsi="Times New Roman" w:cs="Times New Roman"/>
        </w:rPr>
        <w:t xml:space="preserve"> О</w:t>
      </w:r>
      <w:proofErr w:type="gramEnd"/>
      <w:r w:rsidRPr="00E5610B">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E5610B" w:rsidRPr="00E5610B" w:rsidRDefault="00E5610B" w:rsidP="00C86C0C">
      <w:pPr>
        <w:spacing w:after="0" w:line="240" w:lineRule="auto"/>
        <w:ind w:firstLine="567"/>
        <w:rPr>
          <w:rFonts w:ascii="Times New Roman" w:hAnsi="Times New Roman" w:cs="Times New Roman"/>
          <w:sz w:val="24"/>
          <w:szCs w:val="24"/>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14.3. Земли природоохранного назначения</w:t>
      </w:r>
    </w:p>
    <w:p w:rsidR="00E5610B" w:rsidRPr="00E5610B" w:rsidRDefault="00E5610B" w:rsidP="00C86C0C">
      <w:pPr>
        <w:pStyle w:val="Default"/>
        <w:ind w:firstLine="567"/>
        <w:jc w:val="both"/>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14.3.1. К землям природоохранного назначения относятся земли: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водоохранных зон водных объектов;</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запретных и нерестоохранных полос;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лесов, выполняющих защитные функции;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противоэрозионных, пастбищезащитных и полезащитных насаждений;</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иные земли, выполняющие природоохранные функции.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E5610B" w:rsidRPr="00E5610B" w:rsidRDefault="00E5610B" w:rsidP="00C86C0C">
      <w:pPr>
        <w:spacing w:after="0" w:line="240" w:lineRule="auto"/>
        <w:ind w:firstLine="567"/>
        <w:rPr>
          <w:rFonts w:ascii="Times New Roman" w:hAnsi="Times New Roman" w:cs="Times New Roman"/>
          <w:sz w:val="24"/>
          <w:szCs w:val="24"/>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14.4. Земли рекреационного назначения</w:t>
      </w:r>
    </w:p>
    <w:p w:rsidR="00E5610B" w:rsidRPr="00E5610B" w:rsidRDefault="00E5610B" w:rsidP="00C86C0C">
      <w:pPr>
        <w:pStyle w:val="Default"/>
        <w:ind w:firstLine="567"/>
        <w:jc w:val="both"/>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14.4.1. </w:t>
      </w:r>
      <w:proofErr w:type="gramStart"/>
      <w:r w:rsidRPr="00E5610B">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E5610B" w:rsidRPr="00E5610B" w:rsidRDefault="00E5610B" w:rsidP="00C86C0C">
      <w:pPr>
        <w:spacing w:after="0" w:line="240" w:lineRule="auto"/>
        <w:rPr>
          <w:rFonts w:ascii="Times New Roman" w:hAnsi="Times New Roman" w:cs="Times New Roman"/>
          <w:sz w:val="24"/>
          <w:szCs w:val="24"/>
        </w:rPr>
      </w:pPr>
    </w:p>
    <w:p w:rsidR="00E5610B" w:rsidRPr="00E5610B" w:rsidRDefault="00E5610B" w:rsidP="00C86C0C">
      <w:pPr>
        <w:spacing w:after="0" w:line="240" w:lineRule="auto"/>
        <w:rPr>
          <w:rFonts w:ascii="Times New Roman" w:hAnsi="Times New Roman" w:cs="Times New Roman"/>
          <w:sz w:val="24"/>
          <w:szCs w:val="24"/>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15. ОХРАНА ОКРУЖАЮЩЕЙ СРЕДЫ</w:t>
      </w:r>
    </w:p>
    <w:p w:rsidR="00E5610B" w:rsidRPr="00E5610B" w:rsidRDefault="00E5610B" w:rsidP="00C86C0C">
      <w:pPr>
        <w:pStyle w:val="Default"/>
        <w:ind w:firstLine="567"/>
        <w:jc w:val="center"/>
        <w:rPr>
          <w:rFonts w:ascii="Times New Roman" w:hAnsi="Times New Roman" w:cs="Times New Roman"/>
          <w:b/>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15.1. Общие требования</w:t>
      </w:r>
    </w:p>
    <w:p w:rsidR="00E5610B" w:rsidRPr="00E5610B" w:rsidRDefault="00E5610B" w:rsidP="00C86C0C">
      <w:pPr>
        <w:pStyle w:val="Default"/>
        <w:ind w:firstLine="567"/>
        <w:jc w:val="center"/>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15.1.2. </w:t>
      </w:r>
      <w:proofErr w:type="gramStart"/>
      <w:r w:rsidRPr="00E5610B">
        <w:rPr>
          <w:rFonts w:ascii="Times New Roman" w:hAnsi="Times New Roman" w:cs="Times New Roman"/>
        </w:rPr>
        <w:t xml:space="preserve">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w:t>
      </w:r>
      <w:r w:rsidRPr="00E5610B">
        <w:rPr>
          <w:rFonts w:ascii="Times New Roman" w:hAnsi="Times New Roman" w:cs="Times New Roman"/>
        </w:rPr>
        <w:lastRenderedPageBreak/>
        <w:t>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E5610B">
        <w:rPr>
          <w:rFonts w:ascii="Times New Roman" w:hAnsi="Times New Roman" w:cs="Times New Roman"/>
        </w:rPr>
        <w:t xml:space="preserve"> от опасных природных явлений и техногенных процессов. </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15. 2. Рациональное использование природных ресурсов</w:t>
      </w:r>
    </w:p>
    <w:p w:rsidR="00E5610B" w:rsidRPr="00E5610B" w:rsidRDefault="00E5610B" w:rsidP="00C86C0C">
      <w:pPr>
        <w:pStyle w:val="Default"/>
        <w:ind w:firstLine="567"/>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 зонах охраны гидрометеорологических станций;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w:t>
      </w:r>
      <w:r w:rsidRPr="00E5610B">
        <w:rPr>
          <w:rFonts w:ascii="Times New Roman" w:hAnsi="Times New Roman" w:cs="Times New Roman"/>
        </w:rPr>
        <w:lastRenderedPageBreak/>
        <w:t xml:space="preserve">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внедрения ресурсосберегающих технологий систем водоснабжения;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расширения оборотного и повторного использования воды на предприятиях;</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сокращения потерь воды на подающих коммунальных и оросительных сетях;</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использования водных ресурсов без изъятия из источников </w:t>
      </w:r>
      <w:proofErr w:type="gramStart"/>
      <w:r w:rsidRPr="00E5610B">
        <w:rPr>
          <w:rFonts w:ascii="Times New Roman" w:hAnsi="Times New Roman" w:cs="Times New Roman"/>
        </w:rPr>
        <w:t xml:space="preserve">( </w:t>
      </w:r>
      <w:proofErr w:type="gramEnd"/>
      <w:r w:rsidRPr="00E5610B">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E5610B" w:rsidRPr="00E5610B" w:rsidRDefault="00E5610B" w:rsidP="00C86C0C">
      <w:pPr>
        <w:pStyle w:val="Default"/>
        <w:ind w:firstLine="567"/>
        <w:jc w:val="center"/>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rPr>
      </w:pPr>
      <w:r w:rsidRPr="00E5610B">
        <w:rPr>
          <w:rFonts w:ascii="Times New Roman" w:hAnsi="Times New Roman" w:cs="Times New Roman"/>
          <w:b/>
        </w:rPr>
        <w:t>15.3. Охрана атмосферного воздуха</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15.3.1. </w:t>
      </w:r>
      <w:proofErr w:type="gramStart"/>
      <w:r w:rsidRPr="00E5610B">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E5610B">
        <w:rPr>
          <w:rFonts w:ascii="Times New Roman" w:hAnsi="Times New Roman" w:cs="Times New Roman"/>
        </w:rPr>
        <w:t xml:space="preserve"> неорганизованные выбросы и вторичные источники.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E5610B">
        <w:rPr>
          <w:rFonts w:ascii="Times New Roman" w:hAnsi="Times New Roman" w:cs="Times New Roman"/>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E5610B" w:rsidRPr="00E5610B" w:rsidRDefault="00E5610B" w:rsidP="00C86C0C">
      <w:pPr>
        <w:pStyle w:val="Default"/>
        <w:ind w:firstLine="567"/>
        <w:jc w:val="right"/>
        <w:rPr>
          <w:rFonts w:ascii="Times New Roman" w:hAnsi="Times New Roman" w:cs="Times New Roman"/>
        </w:rPr>
      </w:pPr>
      <w:r w:rsidRPr="00E5610B">
        <w:rPr>
          <w:rFonts w:ascii="Times New Roman" w:hAnsi="Times New Roman" w:cs="Times New Roman"/>
        </w:rPr>
        <w:t>Таблица 106</w:t>
      </w:r>
    </w:p>
    <w:p w:rsidR="00E5610B" w:rsidRPr="00E5610B" w:rsidRDefault="00E5610B" w:rsidP="00C86C0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4"/>
        <w:gridCol w:w="1286"/>
        <w:gridCol w:w="1156"/>
        <w:gridCol w:w="900"/>
        <w:gridCol w:w="1156"/>
        <w:gridCol w:w="1413"/>
        <w:gridCol w:w="1156"/>
        <w:gridCol w:w="1380"/>
      </w:tblGrid>
      <w:tr w:rsidR="00E5610B" w:rsidRPr="00E5610B" w:rsidTr="00E5610B">
        <w:trPr>
          <w:trHeight w:val="1132"/>
        </w:trPr>
        <w:tc>
          <w:tcPr>
            <w:tcW w:w="587"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Потенциал загрязнения атмосферы (ПЗА) </w:t>
            </w:r>
          </w:p>
        </w:tc>
        <w:tc>
          <w:tcPr>
            <w:tcW w:w="1746" w:type="pct"/>
            <w:gridSpan w:val="3"/>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Приземные инверсии </w:t>
            </w:r>
          </w:p>
        </w:tc>
        <w:tc>
          <w:tcPr>
            <w:tcW w:w="1342"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Повторяемость, %</w:t>
            </w:r>
          </w:p>
        </w:tc>
        <w:tc>
          <w:tcPr>
            <w:tcW w:w="604"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Высота слоя перемещения, </w:t>
            </w:r>
            <w:proofErr w:type="gramStart"/>
            <w:r w:rsidRPr="00E5610B">
              <w:rPr>
                <w:rFonts w:ascii="Times New Roman" w:hAnsi="Times New Roman" w:cs="Times New Roman"/>
              </w:rPr>
              <w:t>км</w:t>
            </w:r>
            <w:proofErr w:type="gramEnd"/>
          </w:p>
        </w:tc>
        <w:tc>
          <w:tcPr>
            <w:tcW w:w="721"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Продолжительность тумана, </w:t>
            </w:r>
            <w:proofErr w:type="gramStart"/>
            <w:r w:rsidRPr="00E5610B">
              <w:rPr>
                <w:rFonts w:ascii="Times New Roman" w:hAnsi="Times New Roman" w:cs="Times New Roman"/>
              </w:rPr>
              <w:t>ч</w:t>
            </w:r>
            <w:proofErr w:type="gramEnd"/>
            <w:r w:rsidRPr="00E5610B">
              <w:rPr>
                <w:rFonts w:ascii="Times New Roman" w:hAnsi="Times New Roman" w:cs="Times New Roman"/>
              </w:rPr>
              <w:t>.</w:t>
            </w:r>
          </w:p>
        </w:tc>
      </w:tr>
      <w:tr w:rsidR="00E5610B" w:rsidRPr="00E5610B" w:rsidTr="00E5610B">
        <w:trPr>
          <w:trHeight w:val="1027"/>
        </w:trPr>
        <w:tc>
          <w:tcPr>
            <w:tcW w:w="587" w:type="pct"/>
            <w:vMerge/>
          </w:tcPr>
          <w:p w:rsidR="00E5610B" w:rsidRPr="00E5610B" w:rsidRDefault="00E5610B" w:rsidP="00C86C0C">
            <w:pPr>
              <w:pStyle w:val="Default"/>
              <w:rPr>
                <w:rFonts w:ascii="Times New Roman" w:hAnsi="Times New Roman" w:cs="Times New Roman"/>
              </w:rPr>
            </w:pPr>
          </w:p>
        </w:tc>
        <w:tc>
          <w:tcPr>
            <w:tcW w:w="672"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повторяемость, % </w:t>
            </w:r>
          </w:p>
        </w:tc>
        <w:tc>
          <w:tcPr>
            <w:tcW w:w="6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мощность, </w:t>
            </w:r>
            <w:proofErr w:type="gramStart"/>
            <w:r w:rsidRPr="00E5610B">
              <w:rPr>
                <w:rFonts w:ascii="Times New Roman" w:hAnsi="Times New Roman" w:cs="Times New Roman"/>
              </w:rPr>
              <w:t>км</w:t>
            </w:r>
            <w:proofErr w:type="gramEnd"/>
            <w:r w:rsidRPr="00E5610B">
              <w:rPr>
                <w:rFonts w:ascii="Times New Roman" w:hAnsi="Times New Roman" w:cs="Times New Roman"/>
              </w:rPr>
              <w:t xml:space="preserve"> </w:t>
            </w:r>
          </w:p>
        </w:tc>
        <w:tc>
          <w:tcPr>
            <w:tcW w:w="47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интенсивность, </w:t>
            </w:r>
            <w:proofErr w:type="gramStart"/>
            <w:r w:rsidRPr="00E5610B">
              <w:rPr>
                <w:rFonts w:ascii="Times New Roman" w:hAnsi="Times New Roman" w:cs="Times New Roman"/>
              </w:rPr>
              <w:t>С</w:t>
            </w:r>
            <w:proofErr w:type="gramEnd"/>
            <w:r w:rsidRPr="00E5610B">
              <w:rPr>
                <w:rFonts w:ascii="Times New Roman" w:hAnsi="Times New Roman" w:cs="Times New Roman"/>
              </w:rPr>
              <w:t xml:space="preserve"> </w:t>
            </w:r>
          </w:p>
        </w:tc>
        <w:tc>
          <w:tcPr>
            <w:tcW w:w="6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скорость ветра 0 - 1 м/сек. </w:t>
            </w:r>
          </w:p>
        </w:tc>
        <w:tc>
          <w:tcPr>
            <w:tcW w:w="738"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 том числе непрерывно подряд дней застоя воздуха </w:t>
            </w:r>
          </w:p>
        </w:tc>
        <w:tc>
          <w:tcPr>
            <w:tcW w:w="604" w:type="pct"/>
            <w:vMerge/>
          </w:tcPr>
          <w:p w:rsidR="00E5610B" w:rsidRPr="00E5610B" w:rsidRDefault="00E5610B" w:rsidP="00C86C0C">
            <w:pPr>
              <w:pStyle w:val="Default"/>
              <w:rPr>
                <w:rFonts w:ascii="Times New Roman" w:hAnsi="Times New Roman" w:cs="Times New Roman"/>
              </w:rPr>
            </w:pPr>
          </w:p>
        </w:tc>
        <w:tc>
          <w:tcPr>
            <w:tcW w:w="721" w:type="pct"/>
            <w:vMerge/>
          </w:tcPr>
          <w:p w:rsidR="00E5610B" w:rsidRPr="00E5610B" w:rsidRDefault="00E5610B" w:rsidP="00C86C0C">
            <w:pPr>
              <w:pStyle w:val="Default"/>
              <w:rPr>
                <w:rFonts w:ascii="Times New Roman" w:hAnsi="Times New Roman" w:cs="Times New Roman"/>
              </w:rPr>
            </w:pPr>
          </w:p>
        </w:tc>
      </w:tr>
      <w:tr w:rsidR="00E5610B" w:rsidRPr="00E5610B" w:rsidTr="00E5610B">
        <w:trPr>
          <w:trHeight w:val="220"/>
        </w:trPr>
        <w:tc>
          <w:tcPr>
            <w:tcW w:w="58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Низкий </w:t>
            </w:r>
          </w:p>
        </w:tc>
        <w:tc>
          <w:tcPr>
            <w:tcW w:w="672"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20 - 30 </w:t>
            </w:r>
          </w:p>
        </w:tc>
        <w:tc>
          <w:tcPr>
            <w:tcW w:w="6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0,3 - 0,4 </w:t>
            </w:r>
          </w:p>
        </w:tc>
        <w:tc>
          <w:tcPr>
            <w:tcW w:w="47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2 - 3 </w:t>
            </w:r>
          </w:p>
        </w:tc>
        <w:tc>
          <w:tcPr>
            <w:tcW w:w="6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10 - 20 </w:t>
            </w:r>
          </w:p>
        </w:tc>
        <w:tc>
          <w:tcPr>
            <w:tcW w:w="738"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5 - 10 </w:t>
            </w:r>
          </w:p>
        </w:tc>
        <w:tc>
          <w:tcPr>
            <w:tcW w:w="6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0,7 - 0,8 </w:t>
            </w:r>
          </w:p>
        </w:tc>
        <w:tc>
          <w:tcPr>
            <w:tcW w:w="721"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80 - 350 </w:t>
            </w:r>
          </w:p>
        </w:tc>
      </w:tr>
      <w:tr w:rsidR="00E5610B" w:rsidRPr="00E5610B" w:rsidTr="00E5610B">
        <w:trPr>
          <w:trHeight w:val="220"/>
        </w:trPr>
        <w:tc>
          <w:tcPr>
            <w:tcW w:w="58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Умеренный </w:t>
            </w:r>
          </w:p>
        </w:tc>
        <w:tc>
          <w:tcPr>
            <w:tcW w:w="672"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30 - 40 </w:t>
            </w:r>
          </w:p>
        </w:tc>
        <w:tc>
          <w:tcPr>
            <w:tcW w:w="6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0,4 - 0,5 </w:t>
            </w:r>
          </w:p>
        </w:tc>
        <w:tc>
          <w:tcPr>
            <w:tcW w:w="47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3 - 5 </w:t>
            </w:r>
          </w:p>
        </w:tc>
        <w:tc>
          <w:tcPr>
            <w:tcW w:w="6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20 - 30 </w:t>
            </w:r>
          </w:p>
        </w:tc>
        <w:tc>
          <w:tcPr>
            <w:tcW w:w="738"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7 - 12 </w:t>
            </w:r>
          </w:p>
        </w:tc>
        <w:tc>
          <w:tcPr>
            <w:tcW w:w="6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0,8 - 1,0 </w:t>
            </w:r>
          </w:p>
        </w:tc>
        <w:tc>
          <w:tcPr>
            <w:tcW w:w="721"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100 - 550 </w:t>
            </w:r>
          </w:p>
        </w:tc>
      </w:tr>
      <w:tr w:rsidR="00E5610B" w:rsidRPr="00E5610B" w:rsidTr="00E5610B">
        <w:trPr>
          <w:trHeight w:val="220"/>
        </w:trPr>
        <w:tc>
          <w:tcPr>
            <w:tcW w:w="58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Повышенный </w:t>
            </w:r>
          </w:p>
        </w:tc>
        <w:tc>
          <w:tcPr>
            <w:tcW w:w="672"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30 - 45 </w:t>
            </w:r>
          </w:p>
        </w:tc>
        <w:tc>
          <w:tcPr>
            <w:tcW w:w="6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0,3 - 0,6 </w:t>
            </w:r>
          </w:p>
        </w:tc>
        <w:tc>
          <w:tcPr>
            <w:tcW w:w="47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2 - 6 </w:t>
            </w:r>
          </w:p>
        </w:tc>
        <w:tc>
          <w:tcPr>
            <w:tcW w:w="6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20 - 40 </w:t>
            </w:r>
          </w:p>
        </w:tc>
        <w:tc>
          <w:tcPr>
            <w:tcW w:w="738"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3 - 18 </w:t>
            </w:r>
          </w:p>
        </w:tc>
        <w:tc>
          <w:tcPr>
            <w:tcW w:w="6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0,7 - 1,0 </w:t>
            </w:r>
          </w:p>
        </w:tc>
        <w:tc>
          <w:tcPr>
            <w:tcW w:w="721"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100 - 600 </w:t>
            </w:r>
          </w:p>
        </w:tc>
      </w:tr>
      <w:tr w:rsidR="00E5610B" w:rsidRPr="00E5610B" w:rsidTr="00E5610B">
        <w:trPr>
          <w:trHeight w:val="220"/>
        </w:trPr>
        <w:tc>
          <w:tcPr>
            <w:tcW w:w="58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Высокий </w:t>
            </w:r>
          </w:p>
        </w:tc>
        <w:tc>
          <w:tcPr>
            <w:tcW w:w="672"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40 - 60 </w:t>
            </w:r>
          </w:p>
        </w:tc>
        <w:tc>
          <w:tcPr>
            <w:tcW w:w="6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0,3 - 0,7 </w:t>
            </w:r>
          </w:p>
        </w:tc>
        <w:tc>
          <w:tcPr>
            <w:tcW w:w="47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3 - 6 </w:t>
            </w:r>
          </w:p>
        </w:tc>
        <w:tc>
          <w:tcPr>
            <w:tcW w:w="6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30 - 60 </w:t>
            </w:r>
          </w:p>
        </w:tc>
        <w:tc>
          <w:tcPr>
            <w:tcW w:w="738"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10 - 30 </w:t>
            </w:r>
          </w:p>
        </w:tc>
        <w:tc>
          <w:tcPr>
            <w:tcW w:w="6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0,7 - 1,6 </w:t>
            </w:r>
          </w:p>
        </w:tc>
        <w:tc>
          <w:tcPr>
            <w:tcW w:w="721"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50 - 200 </w:t>
            </w:r>
          </w:p>
        </w:tc>
      </w:tr>
      <w:tr w:rsidR="00E5610B" w:rsidRPr="00E5610B" w:rsidTr="00E5610B">
        <w:trPr>
          <w:trHeight w:val="220"/>
        </w:trPr>
        <w:tc>
          <w:tcPr>
            <w:tcW w:w="58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Очень высокий </w:t>
            </w:r>
          </w:p>
        </w:tc>
        <w:tc>
          <w:tcPr>
            <w:tcW w:w="672"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40 - 60 </w:t>
            </w:r>
          </w:p>
        </w:tc>
        <w:tc>
          <w:tcPr>
            <w:tcW w:w="6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0,3 - 0,9 </w:t>
            </w:r>
          </w:p>
        </w:tc>
        <w:tc>
          <w:tcPr>
            <w:tcW w:w="47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3 - 10 </w:t>
            </w:r>
          </w:p>
        </w:tc>
        <w:tc>
          <w:tcPr>
            <w:tcW w:w="6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50 - 70 </w:t>
            </w:r>
          </w:p>
        </w:tc>
        <w:tc>
          <w:tcPr>
            <w:tcW w:w="738"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20 - 45 </w:t>
            </w:r>
          </w:p>
        </w:tc>
        <w:tc>
          <w:tcPr>
            <w:tcW w:w="6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0,8 - 1,6 </w:t>
            </w:r>
          </w:p>
        </w:tc>
        <w:tc>
          <w:tcPr>
            <w:tcW w:w="721"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10 - 600 </w:t>
            </w:r>
          </w:p>
        </w:tc>
      </w:tr>
    </w:tbl>
    <w:p w:rsidR="00E5610B" w:rsidRPr="00E5610B" w:rsidRDefault="00E5610B" w:rsidP="00C86C0C">
      <w:pPr>
        <w:pStyle w:val="Default"/>
        <w:ind w:firstLine="567"/>
        <w:rPr>
          <w:rFonts w:ascii="Times New Roman" w:hAnsi="Times New Roman" w:cs="Times New Roman"/>
        </w:rPr>
      </w:pPr>
      <w:r w:rsidRPr="00E5610B">
        <w:rPr>
          <w:rFonts w:ascii="Times New Roman" w:hAnsi="Times New Roman" w:cs="Times New Roman"/>
        </w:rPr>
        <w:t xml:space="preserve">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15.3.16. Для защиты атмосферного воздуха от загрязнений следует предусматривать: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E5610B">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использование нетрадиционных источников энергии;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ликвидацию неорганизованных источников загрязнения;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тушение горящих породных отвалов, предотвращение их возгорания.</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15.4. Охрана водных объектов</w:t>
      </w:r>
    </w:p>
    <w:p w:rsidR="00E5610B" w:rsidRPr="00E5610B" w:rsidRDefault="00E5610B" w:rsidP="00C86C0C">
      <w:pPr>
        <w:pStyle w:val="Default"/>
        <w:ind w:firstLine="567"/>
        <w:jc w:val="center"/>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15.4.1. Охрана водных объектов необходима для предотвращения и устранения </w:t>
      </w:r>
      <w:proofErr w:type="gramStart"/>
      <w:r w:rsidRPr="00E5610B">
        <w:rPr>
          <w:rFonts w:ascii="Times New Roman" w:hAnsi="Times New Roman" w:cs="Times New Roman"/>
        </w:rPr>
        <w:t>загрязнения</w:t>
      </w:r>
      <w:proofErr w:type="gramEnd"/>
      <w:r w:rsidRPr="00E5610B">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15.4.9. В целях охраны поверхностных вод от загрязнения не допускается: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E5610B">
        <w:rPr>
          <w:rFonts w:ascii="Times New Roman" w:hAnsi="Times New Roman" w:cs="Times New Roman"/>
        </w:rPr>
        <w:t>ств с пл</w:t>
      </w:r>
      <w:proofErr w:type="gramEnd"/>
      <w:r w:rsidRPr="00E5610B">
        <w:rPr>
          <w:rFonts w:ascii="Times New Roman" w:hAnsi="Times New Roman" w:cs="Times New Roman"/>
        </w:rPr>
        <w:t xml:space="preserve">авучих средств водного транспорта.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15.4.10. Запрещается сброс сточных вод и (или) дренажных вод в водные объекты: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содержащие природные лечебные ресурсы;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w:t>
      </w:r>
      <w:proofErr w:type="gramStart"/>
      <w:r w:rsidRPr="00E5610B">
        <w:rPr>
          <w:rFonts w:ascii="Times New Roman" w:hAnsi="Times New Roman" w:cs="Times New Roman"/>
        </w:rPr>
        <w:t>отнесенные</w:t>
      </w:r>
      <w:proofErr w:type="gramEnd"/>
      <w:r w:rsidRPr="00E5610B">
        <w:rPr>
          <w:rFonts w:ascii="Times New Roman" w:hAnsi="Times New Roman" w:cs="Times New Roman"/>
        </w:rPr>
        <w:t xml:space="preserve"> к особо охраняемым водным объектам;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 границах рыбоохранных зон, рыбохозяйственных заповедных зон.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15.4.14. В целях охраны подземных вод от загрязнения запрещается: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w:t>
      </w:r>
      <w:proofErr w:type="gramStart"/>
      <w:r w:rsidRPr="00E5610B">
        <w:rPr>
          <w:rFonts w:ascii="Times New Roman" w:hAnsi="Times New Roman" w:cs="Times New Roman"/>
        </w:rPr>
        <w:t>контроль за</w:t>
      </w:r>
      <w:proofErr w:type="gramEnd"/>
      <w:r w:rsidRPr="00E5610B">
        <w:rPr>
          <w:rFonts w:ascii="Times New Roman" w:hAnsi="Times New Roman" w:cs="Times New Roman"/>
        </w:rPr>
        <w:t xml:space="preserve"> соблюдением установленного режима использования указанных зон;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E5610B">
        <w:rPr>
          <w:rFonts w:ascii="Times New Roman" w:hAnsi="Times New Roman" w:cs="Times New Roman"/>
        </w:rPr>
        <w:t>контроль за</w:t>
      </w:r>
      <w:proofErr w:type="gramEnd"/>
      <w:r w:rsidRPr="00E5610B">
        <w:rPr>
          <w:rFonts w:ascii="Times New Roman" w:hAnsi="Times New Roman" w:cs="Times New Roman"/>
        </w:rPr>
        <w:t xml:space="preserve"> соблюдением нормативов допустимого воздействия на подземные водные объекты;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обязательную герметизацию оголовка всех эксплуатируемых и резервных скважин;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15.5. Охрана почв</w:t>
      </w:r>
    </w:p>
    <w:p w:rsidR="00E5610B" w:rsidRPr="00E5610B" w:rsidRDefault="00E5610B" w:rsidP="00C86C0C">
      <w:pPr>
        <w:pStyle w:val="Default"/>
        <w:ind w:firstLine="567"/>
        <w:jc w:val="center"/>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15.5.3. Выбор площадки для размещений объектов проводится с учетом: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ландшафтной, геологической и гидрологической характеристики почв;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их хозяйственного использования.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E5610B" w:rsidRPr="00E5610B" w:rsidRDefault="00E5610B" w:rsidP="00C86C0C">
      <w:pPr>
        <w:pStyle w:val="Default"/>
        <w:jc w:val="both"/>
        <w:rPr>
          <w:rFonts w:ascii="Times New Roman" w:hAnsi="Times New Roman" w:cs="Times New Roman"/>
        </w:rPr>
      </w:pPr>
    </w:p>
    <w:p w:rsidR="00E5610B" w:rsidRPr="00E5610B" w:rsidRDefault="00E5610B" w:rsidP="00C86C0C">
      <w:pPr>
        <w:pStyle w:val="Default"/>
        <w:ind w:firstLine="567"/>
        <w:jc w:val="right"/>
        <w:rPr>
          <w:rFonts w:ascii="Times New Roman" w:hAnsi="Times New Roman" w:cs="Times New Roman"/>
        </w:rPr>
      </w:pPr>
      <w:r w:rsidRPr="00E5610B">
        <w:rPr>
          <w:rFonts w:ascii="Times New Roman" w:hAnsi="Times New Roman" w:cs="Times New Roman"/>
        </w:rPr>
        <w:t>Таблица 107</w:t>
      </w:r>
    </w:p>
    <w:p w:rsidR="00E5610B" w:rsidRPr="00E5610B" w:rsidRDefault="00E5610B" w:rsidP="00C86C0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9"/>
        <w:gridCol w:w="1030"/>
        <w:gridCol w:w="1156"/>
        <w:gridCol w:w="1032"/>
        <w:gridCol w:w="1028"/>
        <w:gridCol w:w="10"/>
        <w:gridCol w:w="1026"/>
        <w:gridCol w:w="1405"/>
        <w:gridCol w:w="1666"/>
      </w:tblGrid>
      <w:tr w:rsidR="00E5610B" w:rsidRPr="00E5610B" w:rsidTr="00E5610B">
        <w:trPr>
          <w:trHeight w:val="1214"/>
        </w:trPr>
        <w:tc>
          <w:tcPr>
            <w:tcW w:w="70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Категории загрязнения </w:t>
            </w:r>
          </w:p>
        </w:tc>
        <w:tc>
          <w:tcPr>
            <w:tcW w:w="52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Суммарный показатель загрязнения (Zc) </w:t>
            </w:r>
          </w:p>
        </w:tc>
        <w:tc>
          <w:tcPr>
            <w:tcW w:w="3762" w:type="pct"/>
            <w:gridSpan w:val="7"/>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Содержание в почве (мг/кг) </w:t>
            </w:r>
          </w:p>
        </w:tc>
      </w:tr>
      <w:tr w:rsidR="00E5610B" w:rsidRPr="00E5610B" w:rsidTr="00E5610B">
        <w:trPr>
          <w:trHeight w:val="220"/>
        </w:trPr>
        <w:tc>
          <w:tcPr>
            <w:tcW w:w="709" w:type="pct"/>
          </w:tcPr>
          <w:p w:rsidR="00E5610B" w:rsidRPr="00E5610B" w:rsidRDefault="00E5610B" w:rsidP="00C86C0C">
            <w:pPr>
              <w:pStyle w:val="Default"/>
              <w:rPr>
                <w:rFonts w:ascii="Times New Roman" w:hAnsi="Times New Roman" w:cs="Times New Roman"/>
              </w:rPr>
            </w:pPr>
          </w:p>
        </w:tc>
        <w:tc>
          <w:tcPr>
            <w:tcW w:w="529" w:type="pct"/>
          </w:tcPr>
          <w:p w:rsidR="00E5610B" w:rsidRPr="00E5610B" w:rsidRDefault="00E5610B" w:rsidP="00C86C0C">
            <w:pPr>
              <w:pStyle w:val="Default"/>
              <w:rPr>
                <w:rFonts w:ascii="Times New Roman" w:hAnsi="Times New Roman" w:cs="Times New Roman"/>
              </w:rPr>
            </w:pPr>
          </w:p>
        </w:tc>
        <w:tc>
          <w:tcPr>
            <w:tcW w:w="1124"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I класс опасности</w:t>
            </w:r>
          </w:p>
        </w:tc>
        <w:tc>
          <w:tcPr>
            <w:tcW w:w="1060" w:type="pct"/>
            <w:gridSpan w:val="3"/>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II класс опасности </w:t>
            </w:r>
          </w:p>
        </w:tc>
        <w:tc>
          <w:tcPr>
            <w:tcW w:w="1578"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III класс опасности </w:t>
            </w:r>
          </w:p>
        </w:tc>
      </w:tr>
      <w:tr w:rsidR="00E5610B" w:rsidRPr="00E5610B" w:rsidTr="00E5610B">
        <w:trPr>
          <w:trHeight w:val="220"/>
        </w:trPr>
        <w:tc>
          <w:tcPr>
            <w:tcW w:w="709" w:type="pct"/>
          </w:tcPr>
          <w:p w:rsidR="00E5610B" w:rsidRPr="00E5610B" w:rsidRDefault="00E5610B" w:rsidP="00C86C0C">
            <w:pPr>
              <w:pStyle w:val="Default"/>
              <w:rPr>
                <w:rFonts w:ascii="Times New Roman" w:hAnsi="Times New Roman" w:cs="Times New Roman"/>
              </w:rPr>
            </w:pPr>
          </w:p>
        </w:tc>
        <w:tc>
          <w:tcPr>
            <w:tcW w:w="529" w:type="pct"/>
          </w:tcPr>
          <w:p w:rsidR="00E5610B" w:rsidRPr="00E5610B" w:rsidRDefault="00E5610B" w:rsidP="00C86C0C">
            <w:pPr>
              <w:pStyle w:val="Default"/>
              <w:rPr>
                <w:rFonts w:ascii="Times New Roman" w:hAnsi="Times New Roman" w:cs="Times New Roman"/>
              </w:rPr>
            </w:pPr>
          </w:p>
        </w:tc>
        <w:tc>
          <w:tcPr>
            <w:tcW w:w="1124"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соединения</w:t>
            </w:r>
          </w:p>
        </w:tc>
        <w:tc>
          <w:tcPr>
            <w:tcW w:w="1060" w:type="pct"/>
            <w:gridSpan w:val="3"/>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соединения </w:t>
            </w:r>
          </w:p>
        </w:tc>
        <w:tc>
          <w:tcPr>
            <w:tcW w:w="1578"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соединения </w:t>
            </w:r>
          </w:p>
        </w:tc>
      </w:tr>
      <w:tr w:rsidR="00E5610B" w:rsidRPr="00E5610B" w:rsidTr="00E5610B">
        <w:trPr>
          <w:trHeight w:val="220"/>
        </w:trPr>
        <w:tc>
          <w:tcPr>
            <w:tcW w:w="709" w:type="pct"/>
          </w:tcPr>
          <w:p w:rsidR="00E5610B" w:rsidRPr="00E5610B" w:rsidRDefault="00E5610B" w:rsidP="00C86C0C">
            <w:pPr>
              <w:pStyle w:val="Default"/>
              <w:rPr>
                <w:rFonts w:ascii="Times New Roman" w:hAnsi="Times New Roman" w:cs="Times New Roman"/>
              </w:rPr>
            </w:pPr>
          </w:p>
        </w:tc>
        <w:tc>
          <w:tcPr>
            <w:tcW w:w="529" w:type="pct"/>
          </w:tcPr>
          <w:p w:rsidR="00E5610B" w:rsidRPr="00E5610B" w:rsidRDefault="00E5610B" w:rsidP="00C86C0C">
            <w:pPr>
              <w:pStyle w:val="Default"/>
              <w:rPr>
                <w:rFonts w:ascii="Times New Roman" w:hAnsi="Times New Roman" w:cs="Times New Roman"/>
              </w:rPr>
            </w:pPr>
          </w:p>
        </w:tc>
        <w:tc>
          <w:tcPr>
            <w:tcW w:w="59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органические </w:t>
            </w:r>
          </w:p>
        </w:tc>
        <w:tc>
          <w:tcPr>
            <w:tcW w:w="53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неорганические</w:t>
            </w:r>
          </w:p>
        </w:tc>
        <w:tc>
          <w:tcPr>
            <w:tcW w:w="533"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органические</w:t>
            </w:r>
          </w:p>
        </w:tc>
        <w:tc>
          <w:tcPr>
            <w:tcW w:w="52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неорганические</w:t>
            </w:r>
          </w:p>
        </w:tc>
        <w:tc>
          <w:tcPr>
            <w:tcW w:w="722"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органические </w:t>
            </w:r>
          </w:p>
        </w:tc>
        <w:tc>
          <w:tcPr>
            <w:tcW w:w="856"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неорганические </w:t>
            </w:r>
          </w:p>
        </w:tc>
      </w:tr>
      <w:tr w:rsidR="00E5610B" w:rsidRPr="00E5610B" w:rsidTr="00E5610B">
        <w:trPr>
          <w:trHeight w:val="220"/>
        </w:trPr>
        <w:tc>
          <w:tcPr>
            <w:tcW w:w="70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 </w:t>
            </w:r>
          </w:p>
        </w:tc>
        <w:tc>
          <w:tcPr>
            <w:tcW w:w="52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 </w:t>
            </w:r>
          </w:p>
        </w:tc>
        <w:tc>
          <w:tcPr>
            <w:tcW w:w="59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 </w:t>
            </w:r>
          </w:p>
        </w:tc>
        <w:tc>
          <w:tcPr>
            <w:tcW w:w="53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 </w:t>
            </w:r>
          </w:p>
        </w:tc>
        <w:tc>
          <w:tcPr>
            <w:tcW w:w="528"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 </w:t>
            </w:r>
          </w:p>
        </w:tc>
        <w:tc>
          <w:tcPr>
            <w:tcW w:w="532"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 </w:t>
            </w:r>
          </w:p>
        </w:tc>
        <w:tc>
          <w:tcPr>
            <w:tcW w:w="722"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 </w:t>
            </w:r>
          </w:p>
        </w:tc>
        <w:tc>
          <w:tcPr>
            <w:tcW w:w="856"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8 </w:t>
            </w:r>
          </w:p>
        </w:tc>
      </w:tr>
      <w:tr w:rsidR="00E5610B" w:rsidRPr="00E5610B" w:rsidTr="00E5610B">
        <w:trPr>
          <w:trHeight w:val="220"/>
        </w:trPr>
        <w:tc>
          <w:tcPr>
            <w:tcW w:w="70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Чистая </w:t>
            </w:r>
          </w:p>
        </w:tc>
        <w:tc>
          <w:tcPr>
            <w:tcW w:w="52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 </w:t>
            </w:r>
          </w:p>
        </w:tc>
        <w:tc>
          <w:tcPr>
            <w:tcW w:w="59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фона до ПДК </w:t>
            </w:r>
          </w:p>
        </w:tc>
        <w:tc>
          <w:tcPr>
            <w:tcW w:w="53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фона до ПДК </w:t>
            </w:r>
          </w:p>
        </w:tc>
        <w:tc>
          <w:tcPr>
            <w:tcW w:w="528"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фона до ПДК </w:t>
            </w:r>
          </w:p>
        </w:tc>
        <w:tc>
          <w:tcPr>
            <w:tcW w:w="532"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фона до ПДК </w:t>
            </w:r>
          </w:p>
        </w:tc>
        <w:tc>
          <w:tcPr>
            <w:tcW w:w="722"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фона до ПДК </w:t>
            </w:r>
          </w:p>
        </w:tc>
        <w:tc>
          <w:tcPr>
            <w:tcW w:w="856"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фона до ПДК </w:t>
            </w:r>
          </w:p>
        </w:tc>
      </w:tr>
      <w:tr w:rsidR="00E5610B" w:rsidRPr="00E5610B" w:rsidTr="00E5610B">
        <w:trPr>
          <w:trHeight w:val="487"/>
        </w:trPr>
        <w:tc>
          <w:tcPr>
            <w:tcW w:w="70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Допустимая </w:t>
            </w:r>
          </w:p>
        </w:tc>
        <w:tc>
          <w:tcPr>
            <w:tcW w:w="52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&lt;16 </w:t>
            </w:r>
          </w:p>
        </w:tc>
        <w:tc>
          <w:tcPr>
            <w:tcW w:w="59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1 до 2 ПДК </w:t>
            </w:r>
          </w:p>
        </w:tc>
        <w:tc>
          <w:tcPr>
            <w:tcW w:w="53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2 фоновых значений до ПДК </w:t>
            </w:r>
          </w:p>
        </w:tc>
        <w:tc>
          <w:tcPr>
            <w:tcW w:w="528"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1 до 2 ПДК </w:t>
            </w:r>
          </w:p>
        </w:tc>
        <w:tc>
          <w:tcPr>
            <w:tcW w:w="532"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2 фоновых значений до ПДК </w:t>
            </w:r>
          </w:p>
        </w:tc>
        <w:tc>
          <w:tcPr>
            <w:tcW w:w="722"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1 до 2 ПДК </w:t>
            </w:r>
          </w:p>
        </w:tc>
        <w:tc>
          <w:tcPr>
            <w:tcW w:w="856"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2 фоновых значений до </w:t>
            </w:r>
          </w:p>
        </w:tc>
      </w:tr>
      <w:tr w:rsidR="00E5610B" w:rsidRPr="00E5610B" w:rsidTr="00E5610B">
        <w:trPr>
          <w:trHeight w:val="220"/>
        </w:trPr>
        <w:tc>
          <w:tcPr>
            <w:tcW w:w="70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Умеренно опасная </w:t>
            </w:r>
          </w:p>
        </w:tc>
        <w:tc>
          <w:tcPr>
            <w:tcW w:w="52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16 - 32 </w:t>
            </w:r>
          </w:p>
        </w:tc>
        <w:tc>
          <w:tcPr>
            <w:tcW w:w="594" w:type="pct"/>
          </w:tcPr>
          <w:p w:rsidR="00E5610B" w:rsidRPr="00E5610B" w:rsidRDefault="00E5610B" w:rsidP="00C86C0C">
            <w:pPr>
              <w:pStyle w:val="Default"/>
              <w:rPr>
                <w:rFonts w:ascii="Times New Roman" w:hAnsi="Times New Roman" w:cs="Times New Roman"/>
              </w:rPr>
            </w:pPr>
          </w:p>
        </w:tc>
        <w:tc>
          <w:tcPr>
            <w:tcW w:w="530" w:type="pct"/>
          </w:tcPr>
          <w:p w:rsidR="00E5610B" w:rsidRPr="00E5610B" w:rsidRDefault="00E5610B" w:rsidP="00C86C0C">
            <w:pPr>
              <w:pStyle w:val="Default"/>
              <w:rPr>
                <w:rFonts w:ascii="Times New Roman" w:hAnsi="Times New Roman" w:cs="Times New Roman"/>
              </w:rPr>
            </w:pPr>
          </w:p>
        </w:tc>
        <w:tc>
          <w:tcPr>
            <w:tcW w:w="528" w:type="pct"/>
          </w:tcPr>
          <w:p w:rsidR="00E5610B" w:rsidRPr="00E5610B" w:rsidRDefault="00E5610B" w:rsidP="00C86C0C">
            <w:pPr>
              <w:pStyle w:val="Default"/>
              <w:rPr>
                <w:rFonts w:ascii="Times New Roman" w:hAnsi="Times New Roman" w:cs="Times New Roman"/>
              </w:rPr>
            </w:pPr>
          </w:p>
        </w:tc>
        <w:tc>
          <w:tcPr>
            <w:tcW w:w="532" w:type="pct"/>
            <w:gridSpan w:val="2"/>
          </w:tcPr>
          <w:p w:rsidR="00E5610B" w:rsidRPr="00E5610B" w:rsidRDefault="00E5610B" w:rsidP="00C86C0C">
            <w:pPr>
              <w:pStyle w:val="Default"/>
              <w:rPr>
                <w:rFonts w:ascii="Times New Roman" w:hAnsi="Times New Roman" w:cs="Times New Roman"/>
              </w:rPr>
            </w:pPr>
          </w:p>
        </w:tc>
        <w:tc>
          <w:tcPr>
            <w:tcW w:w="722"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2 до 5 ПДК </w:t>
            </w:r>
          </w:p>
        </w:tc>
        <w:tc>
          <w:tcPr>
            <w:tcW w:w="856"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ПДК до Kmax </w:t>
            </w:r>
          </w:p>
        </w:tc>
      </w:tr>
      <w:tr w:rsidR="00E5610B" w:rsidRPr="00E5610B" w:rsidTr="00E5610B">
        <w:trPr>
          <w:trHeight w:val="220"/>
        </w:trPr>
        <w:tc>
          <w:tcPr>
            <w:tcW w:w="70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Опасная </w:t>
            </w:r>
          </w:p>
        </w:tc>
        <w:tc>
          <w:tcPr>
            <w:tcW w:w="52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32 - 128 </w:t>
            </w:r>
          </w:p>
        </w:tc>
        <w:tc>
          <w:tcPr>
            <w:tcW w:w="59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2 до 5 ПДК </w:t>
            </w:r>
          </w:p>
        </w:tc>
        <w:tc>
          <w:tcPr>
            <w:tcW w:w="53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ПДК до Kmax </w:t>
            </w:r>
          </w:p>
        </w:tc>
        <w:tc>
          <w:tcPr>
            <w:tcW w:w="528"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2 до 5 ПДК </w:t>
            </w:r>
          </w:p>
        </w:tc>
        <w:tc>
          <w:tcPr>
            <w:tcW w:w="532"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 ПДК до Kmax </w:t>
            </w:r>
          </w:p>
        </w:tc>
        <w:tc>
          <w:tcPr>
            <w:tcW w:w="722"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&gt;5 ПДК </w:t>
            </w:r>
          </w:p>
        </w:tc>
        <w:tc>
          <w:tcPr>
            <w:tcW w:w="856"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&gt;Kmax </w:t>
            </w:r>
          </w:p>
        </w:tc>
      </w:tr>
      <w:tr w:rsidR="00E5610B" w:rsidRPr="00E5610B" w:rsidTr="00E5610B">
        <w:trPr>
          <w:trHeight w:val="220"/>
        </w:trPr>
        <w:tc>
          <w:tcPr>
            <w:tcW w:w="70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Чрезвычайно опасная</w:t>
            </w:r>
          </w:p>
        </w:tc>
        <w:tc>
          <w:tcPr>
            <w:tcW w:w="52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lang w:val="en-US"/>
              </w:rPr>
              <w:t>&gt;</w:t>
            </w:r>
            <w:r w:rsidRPr="00E5610B">
              <w:rPr>
                <w:rFonts w:ascii="Times New Roman" w:hAnsi="Times New Roman" w:cs="Times New Roman"/>
              </w:rPr>
              <w:t>128</w:t>
            </w:r>
          </w:p>
        </w:tc>
        <w:tc>
          <w:tcPr>
            <w:tcW w:w="59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lang w:val="en-US"/>
              </w:rPr>
              <w:t>&gt;</w:t>
            </w:r>
            <w:r w:rsidRPr="00E5610B">
              <w:rPr>
                <w:rFonts w:ascii="Times New Roman" w:hAnsi="Times New Roman" w:cs="Times New Roman"/>
              </w:rPr>
              <w:t>5 ПДК</w:t>
            </w:r>
          </w:p>
        </w:tc>
        <w:tc>
          <w:tcPr>
            <w:tcW w:w="530" w:type="pct"/>
          </w:tcPr>
          <w:p w:rsidR="00E5610B" w:rsidRPr="00E5610B" w:rsidRDefault="00E5610B" w:rsidP="00C86C0C">
            <w:pPr>
              <w:pStyle w:val="Default"/>
              <w:rPr>
                <w:rFonts w:ascii="Times New Roman" w:hAnsi="Times New Roman" w:cs="Times New Roman"/>
                <w:lang w:val="en-US"/>
              </w:rPr>
            </w:pPr>
            <w:r w:rsidRPr="00E5610B">
              <w:rPr>
                <w:rFonts w:ascii="Times New Roman" w:hAnsi="Times New Roman" w:cs="Times New Roman"/>
                <w:lang w:val="en-US"/>
              </w:rPr>
              <w:t>&gt;Kmax</w:t>
            </w:r>
          </w:p>
        </w:tc>
        <w:tc>
          <w:tcPr>
            <w:tcW w:w="528"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lang w:val="en-US"/>
              </w:rPr>
              <w:t>&gt;</w:t>
            </w:r>
            <w:r w:rsidRPr="00E5610B">
              <w:rPr>
                <w:rFonts w:ascii="Times New Roman" w:hAnsi="Times New Roman" w:cs="Times New Roman"/>
              </w:rPr>
              <w:t>5 ПДК</w:t>
            </w:r>
          </w:p>
        </w:tc>
        <w:tc>
          <w:tcPr>
            <w:tcW w:w="532" w:type="pct"/>
            <w:gridSpan w:val="2"/>
          </w:tcPr>
          <w:p w:rsidR="00E5610B" w:rsidRPr="00E5610B" w:rsidRDefault="00E5610B" w:rsidP="00C86C0C">
            <w:pPr>
              <w:pStyle w:val="Default"/>
              <w:rPr>
                <w:rFonts w:ascii="Times New Roman" w:hAnsi="Times New Roman" w:cs="Times New Roman"/>
                <w:lang w:val="en-US"/>
              </w:rPr>
            </w:pPr>
            <w:r w:rsidRPr="00E5610B">
              <w:rPr>
                <w:rFonts w:ascii="Times New Roman" w:hAnsi="Times New Roman" w:cs="Times New Roman"/>
                <w:lang w:val="en-US"/>
              </w:rPr>
              <w:t>&gt;Kmax</w:t>
            </w:r>
          </w:p>
        </w:tc>
        <w:tc>
          <w:tcPr>
            <w:tcW w:w="722" w:type="pct"/>
          </w:tcPr>
          <w:p w:rsidR="00E5610B" w:rsidRPr="00E5610B" w:rsidRDefault="00E5610B" w:rsidP="00C86C0C">
            <w:pPr>
              <w:pStyle w:val="Default"/>
              <w:rPr>
                <w:rFonts w:ascii="Times New Roman" w:hAnsi="Times New Roman" w:cs="Times New Roman"/>
              </w:rPr>
            </w:pPr>
          </w:p>
        </w:tc>
        <w:tc>
          <w:tcPr>
            <w:tcW w:w="856" w:type="pct"/>
          </w:tcPr>
          <w:p w:rsidR="00E5610B" w:rsidRPr="00E5610B" w:rsidRDefault="00E5610B" w:rsidP="00C86C0C">
            <w:pPr>
              <w:pStyle w:val="Default"/>
              <w:rPr>
                <w:rFonts w:ascii="Times New Roman" w:hAnsi="Times New Roman" w:cs="Times New Roman"/>
              </w:rPr>
            </w:pPr>
          </w:p>
        </w:tc>
      </w:tr>
    </w:tbl>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Kmax - максимальное значение допустимого уровня содержания элемента по одному из четырех показателей вредности.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Zc - расчет проводится в соответствии с методическими указаниями по гигиенической оценке качества почвы населенных мест.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Примечание: Химические загрязняющие вещества разделяются на следующие классы опасности: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I - мышьяк, кадмий, ртуть, свинец, цинк, фтор, 3,4-бензапирен;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II - бор, кобальт, никель, молибден, медь, сурьма, хром;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III - барий, ванадий, вольфрам, марганец, стронций, ацетофенон. </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E5610B">
        <w:rPr>
          <w:rFonts w:ascii="Times New Roman" w:hAnsi="Times New Roman" w:cs="Times New Roman"/>
        </w:rPr>
        <w:t>г</w:t>
      </w:r>
      <w:proofErr w:type="gramEnd"/>
      <w:r w:rsidRPr="00E5610B">
        <w:rPr>
          <w:rFonts w:ascii="Times New Roman" w:hAnsi="Times New Roman" w:cs="Times New Roman"/>
        </w:rPr>
        <w:t xml:space="preserve"> почвы;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jc w:val="right"/>
        <w:rPr>
          <w:rFonts w:ascii="Times New Roman" w:hAnsi="Times New Roman" w:cs="Times New Roman"/>
        </w:rPr>
      </w:pPr>
      <w:r w:rsidRPr="00E5610B">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1793"/>
        <w:gridCol w:w="2271"/>
        <w:gridCol w:w="2545"/>
        <w:gridCol w:w="1879"/>
      </w:tblGrid>
      <w:tr w:rsidR="00E5610B" w:rsidRPr="00E5610B" w:rsidTr="00E5610B">
        <w:trPr>
          <w:trHeight w:val="487"/>
        </w:trPr>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N </w:t>
            </w:r>
            <w:proofErr w:type="gramStart"/>
            <w:r w:rsidRPr="00E5610B">
              <w:rPr>
                <w:rFonts w:ascii="Times New Roman" w:hAnsi="Times New Roman" w:cs="Times New Roman"/>
              </w:rPr>
              <w:t>п</w:t>
            </w:r>
            <w:proofErr w:type="gramEnd"/>
            <w:r w:rsidRPr="00E5610B">
              <w:rPr>
                <w:rFonts w:ascii="Times New Roman" w:hAnsi="Times New Roman" w:cs="Times New Roman"/>
              </w:rPr>
              <w:t xml:space="preserve">/п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Категория загрязненности почв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Характеристика загрязненности почв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Возможное использование территории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Рекомендации по оздоровлению </w:t>
            </w:r>
            <w:r w:rsidRPr="00E5610B">
              <w:rPr>
                <w:rFonts w:ascii="Times New Roman" w:hAnsi="Times New Roman" w:cs="Times New Roman"/>
              </w:rPr>
              <w:lastRenderedPageBreak/>
              <w:t xml:space="preserve">почв </w:t>
            </w:r>
          </w:p>
        </w:tc>
      </w:tr>
      <w:tr w:rsidR="00E5610B" w:rsidRPr="00E5610B" w:rsidTr="00E5610B">
        <w:trPr>
          <w:trHeight w:val="220"/>
        </w:trPr>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lastRenderedPageBreak/>
              <w:t xml:space="preserve">1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 </w:t>
            </w:r>
          </w:p>
        </w:tc>
      </w:tr>
      <w:tr w:rsidR="00E5610B" w:rsidRPr="00E5610B" w:rsidTr="00E5610B">
        <w:trPr>
          <w:trHeight w:val="1831"/>
        </w:trPr>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Допустимая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использование под любые культуры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снижение </w:t>
            </w:r>
            <w:proofErr w:type="gramStart"/>
            <w:r w:rsidRPr="00E5610B">
              <w:rPr>
                <w:rFonts w:ascii="Times New Roman" w:hAnsi="Times New Roman" w:cs="Times New Roman"/>
              </w:rPr>
              <w:t>уровня воздействия источников загрязнения почвы</w:t>
            </w:r>
            <w:proofErr w:type="gramEnd"/>
            <w:r w:rsidRPr="00E5610B">
              <w:rPr>
                <w:rFonts w:ascii="Times New Roman" w:hAnsi="Times New Roman" w:cs="Times New Roman"/>
              </w:rPr>
              <w:t xml:space="preserve">.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E5610B" w:rsidRPr="00E5610B" w:rsidTr="00E5610B">
        <w:trPr>
          <w:trHeight w:val="2638"/>
        </w:trPr>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Умеренно опасная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мероприятия, аналогичные категории "допустимая". </w:t>
            </w:r>
            <w:proofErr w:type="gramStart"/>
            <w:r w:rsidRPr="00E5610B">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roofErr w:type="gramEnd"/>
          </w:p>
        </w:tc>
      </w:tr>
      <w:tr w:rsidR="00E5610B" w:rsidRPr="00E5610B" w:rsidTr="00E5610B">
        <w:trPr>
          <w:trHeight w:val="489"/>
        </w:trPr>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Опасная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содержание химических веществ в почве превышает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использование под технические культуры,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кроме мероприятий, указанных для категории "допустимая", </w:t>
            </w:r>
          </w:p>
        </w:tc>
      </w:tr>
    </w:tbl>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rPr>
          <w:rFonts w:ascii="Times New Roman" w:hAnsi="Times New Roman" w:cs="Times New Roman"/>
        </w:rPr>
      </w:pPr>
      <w:r w:rsidRPr="00E5610B">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E5610B" w:rsidRPr="00E5610B" w:rsidRDefault="00E5610B" w:rsidP="00C86C0C">
      <w:pPr>
        <w:spacing w:after="0" w:line="240" w:lineRule="auto"/>
        <w:rPr>
          <w:rFonts w:ascii="Times New Roman" w:hAnsi="Times New Roman" w:cs="Times New Roman"/>
          <w:color w:val="000000"/>
          <w:sz w:val="24"/>
          <w:szCs w:val="24"/>
        </w:rPr>
      </w:pPr>
    </w:p>
    <w:p w:rsidR="00E5610B" w:rsidRPr="00E5610B" w:rsidRDefault="00E5610B" w:rsidP="00C86C0C">
      <w:pPr>
        <w:pStyle w:val="Default"/>
        <w:ind w:firstLine="567"/>
        <w:jc w:val="right"/>
        <w:rPr>
          <w:rFonts w:ascii="Times New Roman" w:hAnsi="Times New Roman" w:cs="Times New Roman"/>
        </w:rPr>
      </w:pPr>
      <w:r w:rsidRPr="00E5610B">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4"/>
        <w:gridCol w:w="4724"/>
        <w:gridCol w:w="13"/>
      </w:tblGrid>
      <w:tr w:rsidR="00E5610B" w:rsidRPr="00E5610B" w:rsidTr="00E5610B">
        <w:trPr>
          <w:trHeight w:val="220"/>
        </w:trPr>
        <w:tc>
          <w:tcPr>
            <w:tcW w:w="2525"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Категории загрязнения почв </w:t>
            </w:r>
          </w:p>
        </w:tc>
        <w:tc>
          <w:tcPr>
            <w:tcW w:w="2475"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Рекомендации по использованию почв </w:t>
            </w:r>
          </w:p>
        </w:tc>
      </w:tr>
      <w:tr w:rsidR="00E5610B" w:rsidRPr="00E5610B" w:rsidTr="00E5610B">
        <w:trPr>
          <w:trHeight w:val="220"/>
        </w:trPr>
        <w:tc>
          <w:tcPr>
            <w:tcW w:w="2525"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Чистая </w:t>
            </w:r>
          </w:p>
        </w:tc>
        <w:tc>
          <w:tcPr>
            <w:tcW w:w="2475"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использование без ограничений </w:t>
            </w:r>
          </w:p>
        </w:tc>
      </w:tr>
      <w:tr w:rsidR="00E5610B" w:rsidRPr="00E5610B" w:rsidTr="00E5610B">
        <w:trPr>
          <w:trHeight w:val="489"/>
        </w:trPr>
        <w:tc>
          <w:tcPr>
            <w:tcW w:w="2525"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lastRenderedPageBreak/>
              <w:t xml:space="preserve">Допустимая </w:t>
            </w:r>
          </w:p>
        </w:tc>
        <w:tc>
          <w:tcPr>
            <w:tcW w:w="2475"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использование без ограничений, исключая объекты повышенного риска </w:t>
            </w:r>
          </w:p>
        </w:tc>
      </w:tr>
      <w:tr w:rsidR="00E5610B" w:rsidRPr="00E5610B" w:rsidTr="00E5610B">
        <w:trPr>
          <w:trHeight w:val="758"/>
        </w:trPr>
        <w:tc>
          <w:tcPr>
            <w:tcW w:w="2525"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Умеренно опасная </w:t>
            </w:r>
          </w:p>
        </w:tc>
        <w:tc>
          <w:tcPr>
            <w:tcW w:w="2475"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E5610B" w:rsidRPr="00E5610B" w:rsidTr="00E5610B">
        <w:trPr>
          <w:gridAfter w:val="1"/>
          <w:wAfter w:w="6" w:type="pct"/>
          <w:trHeight w:val="1562"/>
        </w:trPr>
        <w:tc>
          <w:tcPr>
            <w:tcW w:w="2525"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Опасная </w:t>
            </w:r>
          </w:p>
        </w:tc>
        <w:tc>
          <w:tcPr>
            <w:tcW w:w="2468"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E5610B" w:rsidRPr="00E5610B" w:rsidTr="00E5610B">
        <w:trPr>
          <w:gridAfter w:val="1"/>
          <w:wAfter w:w="6" w:type="pct"/>
          <w:trHeight w:val="1027"/>
        </w:trPr>
        <w:tc>
          <w:tcPr>
            <w:tcW w:w="2525"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Чрезвычайно опасная </w:t>
            </w:r>
          </w:p>
        </w:tc>
        <w:tc>
          <w:tcPr>
            <w:tcW w:w="2468"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вывоз и утилизация на специализированных полигонах.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рекультивацию и мелиорацию почв, восстановление плодородия;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введение специальных режимов использования;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изменение целевого назначения;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защиту от загрязнения шахтными водами.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15.5.16Порядок консервации земель устанавливается Правительством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E5610B">
        <w:rPr>
          <w:rFonts w:ascii="Times New Roman" w:hAnsi="Times New Roman" w:cs="Times New Roman"/>
          <w:b/>
          <w:color w:val="000000"/>
          <w:sz w:val="24"/>
          <w:szCs w:val="24"/>
        </w:rPr>
        <w:t>15.6. Защита от шума и вибрации</w:t>
      </w:r>
    </w:p>
    <w:p w:rsidR="00E5610B" w:rsidRPr="00E5610B" w:rsidRDefault="00E5610B" w:rsidP="00C86C0C">
      <w:pPr>
        <w:autoSpaceDE w:val="0"/>
        <w:autoSpaceDN w:val="0"/>
        <w:adjustRightInd w:val="0"/>
        <w:spacing w:after="0" w:line="240" w:lineRule="auto"/>
        <w:ind w:firstLine="567"/>
        <w:jc w:val="center"/>
        <w:rPr>
          <w:rFonts w:ascii="Times New Roman" w:hAnsi="Times New Roman" w:cs="Times New Roman"/>
          <w:b/>
          <w:color w:val="000000"/>
          <w:sz w:val="24"/>
          <w:szCs w:val="24"/>
        </w:rPr>
      </w:pP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15.6.3. Шумовыми характеристиками источников внешнего шума являются:</w:t>
      </w: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 xml:space="preserve">- для транспортных потоков на улицах и дорогах - </w:t>
      </w:r>
      <w:proofErr w:type="gramStart"/>
      <w:r w:rsidRPr="00E5610B">
        <w:rPr>
          <w:rFonts w:ascii="Times New Roman" w:hAnsi="Times New Roman" w:cs="Times New Roman"/>
          <w:color w:val="000000"/>
          <w:sz w:val="24"/>
          <w:szCs w:val="24"/>
        </w:rPr>
        <w:t>L</w:t>
      </w:r>
      <w:proofErr w:type="gramEnd"/>
      <w:r w:rsidRPr="00E5610B">
        <w:rPr>
          <w:rFonts w:ascii="Times New Roman" w:hAnsi="Times New Roman" w:cs="Times New Roman"/>
          <w:color w:val="000000"/>
          <w:sz w:val="24"/>
          <w:szCs w:val="24"/>
          <w:vertAlign w:val="subscript"/>
        </w:rPr>
        <w:t>Аэкв</w:t>
      </w:r>
      <w:r w:rsidRPr="00E5610B">
        <w:rPr>
          <w:rFonts w:ascii="Times New Roman" w:hAnsi="Times New Roman" w:cs="Times New Roman"/>
          <w:color w:val="000000"/>
          <w:sz w:val="24"/>
          <w:szCs w:val="24"/>
        </w:rPr>
        <w:t>* на расстоянии 7,5 м от оси первой полосы движения (для трамваев - на расстоянии 7,5 м от оси ближнего пути);</w:t>
      </w: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 xml:space="preserve">- для потоков железнодорожных поездов - </w:t>
      </w:r>
      <w:proofErr w:type="gramStart"/>
      <w:r w:rsidRPr="00E5610B">
        <w:rPr>
          <w:rFonts w:ascii="Times New Roman" w:hAnsi="Times New Roman" w:cs="Times New Roman"/>
          <w:color w:val="000000"/>
          <w:sz w:val="24"/>
          <w:szCs w:val="24"/>
        </w:rPr>
        <w:t>L</w:t>
      </w:r>
      <w:proofErr w:type="gramEnd"/>
      <w:r w:rsidRPr="00E5610B">
        <w:rPr>
          <w:rFonts w:ascii="Times New Roman" w:hAnsi="Times New Roman" w:cs="Times New Roman"/>
          <w:color w:val="000000"/>
          <w:sz w:val="24"/>
          <w:szCs w:val="24"/>
          <w:vertAlign w:val="subscript"/>
        </w:rPr>
        <w:t>Аэкв</w:t>
      </w:r>
      <w:r w:rsidRPr="00E5610B">
        <w:rPr>
          <w:rFonts w:ascii="Times New Roman" w:hAnsi="Times New Roman" w:cs="Times New Roman"/>
          <w:color w:val="000000"/>
          <w:sz w:val="24"/>
          <w:szCs w:val="24"/>
        </w:rPr>
        <w:t xml:space="preserve"> и </w:t>
      </w:r>
      <w:r w:rsidRPr="00E5610B">
        <w:rPr>
          <w:rFonts w:ascii="Times New Roman" w:hAnsi="Times New Roman" w:cs="Times New Roman"/>
          <w:color w:val="000000"/>
          <w:sz w:val="24"/>
          <w:szCs w:val="24"/>
          <w:lang w:val="en-US"/>
        </w:rPr>
        <w:t>L</w:t>
      </w:r>
      <w:r w:rsidRPr="00E5610B">
        <w:rPr>
          <w:rFonts w:ascii="Times New Roman" w:hAnsi="Times New Roman" w:cs="Times New Roman"/>
          <w:color w:val="000000"/>
          <w:sz w:val="24"/>
          <w:szCs w:val="24"/>
          <w:vertAlign w:val="subscript"/>
        </w:rPr>
        <w:t>Амакс</w:t>
      </w:r>
      <w:r w:rsidRPr="00E5610B">
        <w:rPr>
          <w:rFonts w:ascii="Times New Roman" w:hAnsi="Times New Roman" w:cs="Times New Roman"/>
          <w:color w:val="000000"/>
          <w:sz w:val="24"/>
          <w:szCs w:val="24"/>
        </w:rPr>
        <w:t>** на расстоянии 25 м от оси</w:t>
      </w:r>
    </w:p>
    <w:p w:rsidR="00E5610B" w:rsidRPr="00E5610B" w:rsidRDefault="00E5610B" w:rsidP="00C86C0C">
      <w:pPr>
        <w:autoSpaceDE w:val="0"/>
        <w:autoSpaceDN w:val="0"/>
        <w:adjustRightInd w:val="0"/>
        <w:spacing w:after="0" w:line="240" w:lineRule="auto"/>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ближнего к расчетной точке пути;</w:t>
      </w: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 xml:space="preserve">- для водного транспорта - </w:t>
      </w:r>
      <w:proofErr w:type="gramStart"/>
      <w:r w:rsidRPr="00E5610B">
        <w:rPr>
          <w:rFonts w:ascii="Times New Roman" w:hAnsi="Times New Roman" w:cs="Times New Roman"/>
          <w:color w:val="000000"/>
          <w:sz w:val="24"/>
          <w:szCs w:val="24"/>
        </w:rPr>
        <w:t>L</w:t>
      </w:r>
      <w:proofErr w:type="gramEnd"/>
      <w:r w:rsidRPr="00E5610B">
        <w:rPr>
          <w:rFonts w:ascii="Times New Roman" w:hAnsi="Times New Roman" w:cs="Times New Roman"/>
          <w:color w:val="000000"/>
          <w:sz w:val="24"/>
          <w:szCs w:val="24"/>
          <w:vertAlign w:val="subscript"/>
        </w:rPr>
        <w:t>Аэкв</w:t>
      </w:r>
      <w:r w:rsidRPr="00E5610B">
        <w:rPr>
          <w:rFonts w:ascii="Times New Roman" w:hAnsi="Times New Roman" w:cs="Times New Roman"/>
          <w:color w:val="000000"/>
          <w:sz w:val="24"/>
          <w:szCs w:val="24"/>
        </w:rPr>
        <w:t xml:space="preserve"> и </w:t>
      </w:r>
      <w:r w:rsidRPr="00E5610B">
        <w:rPr>
          <w:rFonts w:ascii="Times New Roman" w:hAnsi="Times New Roman" w:cs="Times New Roman"/>
          <w:color w:val="000000"/>
          <w:sz w:val="24"/>
          <w:szCs w:val="24"/>
          <w:lang w:val="en-US"/>
        </w:rPr>
        <w:t>L</w:t>
      </w:r>
      <w:r w:rsidRPr="00E5610B">
        <w:rPr>
          <w:rFonts w:ascii="Times New Roman" w:hAnsi="Times New Roman" w:cs="Times New Roman"/>
          <w:color w:val="000000"/>
          <w:sz w:val="24"/>
          <w:szCs w:val="24"/>
          <w:vertAlign w:val="subscript"/>
        </w:rPr>
        <w:t>Амакс</w:t>
      </w:r>
      <w:r w:rsidRPr="00E5610B">
        <w:rPr>
          <w:rFonts w:ascii="Times New Roman" w:hAnsi="Times New Roman" w:cs="Times New Roman"/>
          <w:color w:val="000000"/>
          <w:sz w:val="24"/>
          <w:szCs w:val="24"/>
        </w:rPr>
        <w:t xml:space="preserve"> на расстоянии 25 м от борта судна;</w:t>
      </w: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 xml:space="preserve">- для воздушного транспорта - </w:t>
      </w:r>
      <w:proofErr w:type="gramStart"/>
      <w:r w:rsidRPr="00E5610B">
        <w:rPr>
          <w:rFonts w:ascii="Times New Roman" w:hAnsi="Times New Roman" w:cs="Times New Roman"/>
          <w:color w:val="000000"/>
          <w:sz w:val="24"/>
          <w:szCs w:val="24"/>
        </w:rPr>
        <w:t>L</w:t>
      </w:r>
      <w:proofErr w:type="gramEnd"/>
      <w:r w:rsidRPr="00E5610B">
        <w:rPr>
          <w:rFonts w:ascii="Times New Roman" w:hAnsi="Times New Roman" w:cs="Times New Roman"/>
          <w:color w:val="000000"/>
          <w:sz w:val="24"/>
          <w:szCs w:val="24"/>
          <w:vertAlign w:val="subscript"/>
        </w:rPr>
        <w:t>Аэкв</w:t>
      </w:r>
      <w:r w:rsidRPr="00E5610B">
        <w:rPr>
          <w:rFonts w:ascii="Times New Roman" w:hAnsi="Times New Roman" w:cs="Times New Roman"/>
          <w:color w:val="000000"/>
          <w:sz w:val="24"/>
          <w:szCs w:val="24"/>
        </w:rPr>
        <w:t xml:space="preserve"> и </w:t>
      </w:r>
      <w:r w:rsidRPr="00E5610B">
        <w:rPr>
          <w:rFonts w:ascii="Times New Roman" w:hAnsi="Times New Roman" w:cs="Times New Roman"/>
          <w:color w:val="000000"/>
          <w:sz w:val="24"/>
          <w:szCs w:val="24"/>
          <w:lang w:val="en-US"/>
        </w:rPr>
        <w:t>L</w:t>
      </w:r>
      <w:r w:rsidRPr="00E5610B">
        <w:rPr>
          <w:rFonts w:ascii="Times New Roman" w:hAnsi="Times New Roman" w:cs="Times New Roman"/>
          <w:color w:val="000000"/>
          <w:sz w:val="24"/>
          <w:szCs w:val="24"/>
          <w:vertAlign w:val="subscript"/>
        </w:rPr>
        <w:t xml:space="preserve">Амакс </w:t>
      </w:r>
      <w:r w:rsidRPr="00E5610B">
        <w:rPr>
          <w:rFonts w:ascii="Times New Roman" w:hAnsi="Times New Roman" w:cs="Times New Roman"/>
          <w:color w:val="000000"/>
          <w:sz w:val="24"/>
          <w:szCs w:val="24"/>
        </w:rPr>
        <w:t xml:space="preserve"> в расчетной точке;</w:t>
      </w: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E5610B">
        <w:rPr>
          <w:rFonts w:ascii="Times New Roman" w:hAnsi="Times New Roman" w:cs="Times New Roman"/>
          <w:color w:val="000000"/>
          <w:sz w:val="24"/>
          <w:szCs w:val="24"/>
        </w:rPr>
        <w:t>L</w:t>
      </w:r>
      <w:proofErr w:type="gramEnd"/>
      <w:r w:rsidRPr="00E5610B">
        <w:rPr>
          <w:rFonts w:ascii="Times New Roman" w:hAnsi="Times New Roman" w:cs="Times New Roman"/>
          <w:color w:val="000000"/>
          <w:sz w:val="24"/>
          <w:szCs w:val="24"/>
          <w:vertAlign w:val="subscript"/>
        </w:rPr>
        <w:t>Аэкв</w:t>
      </w:r>
      <w:r w:rsidRPr="00E5610B">
        <w:rPr>
          <w:rFonts w:ascii="Times New Roman" w:hAnsi="Times New Roman" w:cs="Times New Roman"/>
          <w:color w:val="000000"/>
          <w:sz w:val="24"/>
          <w:szCs w:val="24"/>
        </w:rPr>
        <w:t xml:space="preserve"> и </w:t>
      </w:r>
      <w:r w:rsidRPr="00E5610B">
        <w:rPr>
          <w:rFonts w:ascii="Times New Roman" w:hAnsi="Times New Roman" w:cs="Times New Roman"/>
          <w:color w:val="000000"/>
          <w:sz w:val="24"/>
          <w:szCs w:val="24"/>
          <w:lang w:val="en-US"/>
        </w:rPr>
        <w:t>L</w:t>
      </w:r>
      <w:r w:rsidRPr="00E5610B">
        <w:rPr>
          <w:rFonts w:ascii="Times New Roman" w:hAnsi="Times New Roman" w:cs="Times New Roman"/>
          <w:color w:val="000000"/>
          <w:sz w:val="24"/>
          <w:szCs w:val="24"/>
          <w:vertAlign w:val="subscript"/>
        </w:rPr>
        <w:t>Амакс</w:t>
      </w:r>
      <w:r w:rsidRPr="00E5610B">
        <w:rPr>
          <w:rFonts w:ascii="Times New Roman" w:hAnsi="Times New Roman" w:cs="Times New Roman"/>
          <w:color w:val="000000"/>
          <w:sz w:val="24"/>
          <w:szCs w:val="24"/>
        </w:rPr>
        <w:t xml:space="preserve">  на границе территории предприятия и селитебной территории в направлении расчетной точки;</w:t>
      </w: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 xml:space="preserve">- для внутриквартальных источников шума - </w:t>
      </w:r>
      <w:proofErr w:type="gramStart"/>
      <w:r w:rsidRPr="00E5610B">
        <w:rPr>
          <w:rFonts w:ascii="Times New Roman" w:hAnsi="Times New Roman" w:cs="Times New Roman"/>
          <w:color w:val="000000"/>
          <w:sz w:val="24"/>
          <w:szCs w:val="24"/>
        </w:rPr>
        <w:t>L</w:t>
      </w:r>
      <w:proofErr w:type="gramEnd"/>
      <w:r w:rsidRPr="00E5610B">
        <w:rPr>
          <w:rFonts w:ascii="Times New Roman" w:hAnsi="Times New Roman" w:cs="Times New Roman"/>
          <w:color w:val="000000"/>
          <w:sz w:val="24"/>
          <w:szCs w:val="24"/>
          <w:vertAlign w:val="subscript"/>
        </w:rPr>
        <w:t>Аэкв</w:t>
      </w:r>
      <w:r w:rsidRPr="00E5610B">
        <w:rPr>
          <w:rFonts w:ascii="Times New Roman" w:hAnsi="Times New Roman" w:cs="Times New Roman"/>
          <w:color w:val="000000"/>
          <w:sz w:val="24"/>
          <w:szCs w:val="24"/>
        </w:rPr>
        <w:t xml:space="preserve"> и </w:t>
      </w:r>
      <w:r w:rsidRPr="00E5610B">
        <w:rPr>
          <w:rFonts w:ascii="Times New Roman" w:hAnsi="Times New Roman" w:cs="Times New Roman"/>
          <w:color w:val="000000"/>
          <w:sz w:val="24"/>
          <w:szCs w:val="24"/>
          <w:lang w:val="en-US"/>
        </w:rPr>
        <w:t>L</w:t>
      </w:r>
      <w:r w:rsidRPr="00E5610B">
        <w:rPr>
          <w:rFonts w:ascii="Times New Roman" w:hAnsi="Times New Roman" w:cs="Times New Roman"/>
          <w:color w:val="000000"/>
          <w:sz w:val="24"/>
          <w:szCs w:val="24"/>
          <w:vertAlign w:val="subscript"/>
        </w:rPr>
        <w:t>Амакс</w:t>
      </w:r>
      <w:r w:rsidRPr="00E5610B">
        <w:rPr>
          <w:rFonts w:ascii="Times New Roman" w:hAnsi="Times New Roman" w:cs="Times New Roman"/>
          <w:color w:val="000000"/>
          <w:sz w:val="24"/>
          <w:szCs w:val="24"/>
        </w:rPr>
        <w:t xml:space="preserve"> на фиксированном расстоянии от источника.</w:t>
      </w: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w:t>
      </w: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w:t>
      </w:r>
      <w:proofErr w:type="gramStart"/>
      <w:r w:rsidRPr="00E5610B">
        <w:rPr>
          <w:rFonts w:ascii="Times New Roman" w:hAnsi="Times New Roman" w:cs="Times New Roman"/>
          <w:color w:val="000000"/>
          <w:sz w:val="24"/>
          <w:szCs w:val="24"/>
        </w:rPr>
        <w:t>L</w:t>
      </w:r>
      <w:proofErr w:type="gramEnd"/>
      <w:r w:rsidRPr="00E5610B">
        <w:rPr>
          <w:rFonts w:ascii="Times New Roman" w:hAnsi="Times New Roman" w:cs="Times New Roman"/>
          <w:color w:val="000000"/>
          <w:sz w:val="24"/>
          <w:szCs w:val="24"/>
          <w:vertAlign w:val="subscript"/>
        </w:rPr>
        <w:t>Аэкв</w:t>
      </w:r>
      <w:r w:rsidRPr="00E5610B">
        <w:rPr>
          <w:rFonts w:ascii="Times New Roman" w:hAnsi="Times New Roman" w:cs="Times New Roman"/>
          <w:color w:val="000000"/>
          <w:sz w:val="24"/>
          <w:szCs w:val="24"/>
        </w:rPr>
        <w:t xml:space="preserve"> - эквивалентный уровень звука, дБА.</w:t>
      </w: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w:t>
      </w:r>
      <w:proofErr w:type="gramStart"/>
      <w:r w:rsidRPr="00E5610B">
        <w:rPr>
          <w:rFonts w:ascii="Times New Roman" w:hAnsi="Times New Roman" w:cs="Times New Roman"/>
          <w:color w:val="000000"/>
          <w:sz w:val="24"/>
          <w:szCs w:val="24"/>
          <w:lang w:val="en-US"/>
        </w:rPr>
        <w:t>L</w:t>
      </w:r>
      <w:proofErr w:type="gramEnd"/>
      <w:r w:rsidRPr="00E5610B">
        <w:rPr>
          <w:rFonts w:ascii="Times New Roman" w:hAnsi="Times New Roman" w:cs="Times New Roman"/>
          <w:color w:val="000000"/>
          <w:sz w:val="24"/>
          <w:szCs w:val="24"/>
          <w:vertAlign w:val="subscript"/>
        </w:rPr>
        <w:t>Амакс</w:t>
      </w:r>
      <w:r w:rsidRPr="00E5610B">
        <w:rPr>
          <w:rFonts w:ascii="Times New Roman" w:hAnsi="Times New Roman" w:cs="Times New Roman"/>
          <w:color w:val="000000"/>
          <w:sz w:val="24"/>
          <w:szCs w:val="24"/>
        </w:rPr>
        <w:t xml:space="preserve"> - максимальный уровень звука, дБА.</w:t>
      </w: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Примечание:</w:t>
      </w: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Расчетные точки следует выбирать:</w:t>
      </w: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5610B">
        <w:rPr>
          <w:rFonts w:ascii="Times New Roman" w:hAnsi="Times New Roman" w:cs="Times New Roman"/>
          <w:color w:val="000000"/>
          <w:sz w:val="24"/>
          <w:szCs w:val="24"/>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5610B">
        <w:rPr>
          <w:rFonts w:ascii="Times New Roman" w:hAnsi="Times New Roman" w:cs="Times New Roman"/>
          <w:color w:val="000000"/>
          <w:sz w:val="24"/>
          <w:szCs w:val="24"/>
        </w:rPr>
        <w:t xml:space="preserve">7.6.4. Требования по уровням шума в жилых и общественных зданиях, а также на прилегающих территориях приведены в </w:t>
      </w:r>
      <w:r w:rsidRPr="00E5610B">
        <w:rPr>
          <w:rFonts w:ascii="Times New Roman" w:hAnsi="Times New Roman" w:cs="Times New Roman"/>
          <w:sz w:val="24"/>
          <w:szCs w:val="24"/>
        </w:rPr>
        <w:t>таблице 110.</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right"/>
        <w:rPr>
          <w:rFonts w:ascii="Times New Roman" w:hAnsi="Times New Roman" w:cs="Times New Roman"/>
        </w:rPr>
      </w:pPr>
      <w:r w:rsidRPr="00E5610B">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3216"/>
        <w:gridCol w:w="1914"/>
        <w:gridCol w:w="1914"/>
        <w:gridCol w:w="1914"/>
      </w:tblGrid>
      <w:tr w:rsidR="00E5610B" w:rsidRPr="00E5610B" w:rsidTr="00E5610B">
        <w:trPr>
          <w:trHeight w:val="1201"/>
        </w:trPr>
        <w:tc>
          <w:tcPr>
            <w:tcW w:w="320" w:type="pct"/>
          </w:tcPr>
          <w:p w:rsidR="00E5610B" w:rsidRPr="00E5610B" w:rsidRDefault="00E5610B" w:rsidP="00C86C0C">
            <w:pPr>
              <w:pStyle w:val="Default"/>
              <w:rPr>
                <w:rFonts w:ascii="Times New Roman" w:hAnsi="Times New Roman" w:cs="Times New Roman"/>
              </w:rPr>
            </w:pPr>
            <w:proofErr w:type="gramStart"/>
            <w:r w:rsidRPr="00E5610B">
              <w:rPr>
                <w:rFonts w:ascii="Times New Roman" w:hAnsi="Times New Roman" w:cs="Times New Roman"/>
              </w:rPr>
              <w:t>п</w:t>
            </w:r>
            <w:proofErr w:type="gramEnd"/>
            <w:r w:rsidRPr="00E5610B">
              <w:rPr>
                <w:rFonts w:ascii="Times New Roman" w:hAnsi="Times New Roman" w:cs="Times New Roman"/>
              </w:rPr>
              <w:t xml:space="preserve">/п </w:t>
            </w:r>
          </w:p>
        </w:tc>
        <w:tc>
          <w:tcPr>
            <w:tcW w:w="168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Назначение помещений или территорий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Время суток, </w:t>
            </w:r>
            <w:proofErr w:type="gramStart"/>
            <w:r w:rsidRPr="00E5610B">
              <w:rPr>
                <w:rFonts w:ascii="Times New Roman" w:hAnsi="Times New Roman" w:cs="Times New Roman"/>
              </w:rPr>
              <w:t>ч</w:t>
            </w:r>
            <w:proofErr w:type="gramEnd"/>
            <w:r w:rsidRPr="00E5610B">
              <w:rPr>
                <w:rFonts w:ascii="Times New Roman" w:hAnsi="Times New Roman" w:cs="Times New Roman"/>
              </w:rPr>
              <w:t xml:space="preserve">.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Эквивалентный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уровень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звука,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L , дБА </w:t>
            </w:r>
          </w:p>
          <w:p w:rsidR="00E5610B" w:rsidRPr="00E5610B" w:rsidRDefault="00E5610B" w:rsidP="00C86C0C">
            <w:pPr>
              <w:pStyle w:val="Default"/>
              <w:rPr>
                <w:rFonts w:ascii="Times New Roman" w:hAnsi="Times New Roman" w:cs="Times New Roman"/>
              </w:rPr>
            </w:pPr>
            <w:proofErr w:type="gramStart"/>
            <w:r w:rsidRPr="00E5610B">
              <w:rPr>
                <w:rFonts w:ascii="Times New Roman" w:hAnsi="Times New Roman" w:cs="Times New Roman"/>
              </w:rPr>
              <w:t>A</w:t>
            </w:r>
            <w:proofErr w:type="gramEnd"/>
            <w:r w:rsidRPr="00E5610B">
              <w:rPr>
                <w:rFonts w:ascii="Times New Roman" w:hAnsi="Times New Roman" w:cs="Times New Roman"/>
              </w:rPr>
              <w:t xml:space="preserve">экв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Максимальный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уровень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звука,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L , дБА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Амакс </w:t>
            </w:r>
          </w:p>
        </w:tc>
      </w:tr>
      <w:tr w:rsidR="00E5610B" w:rsidRPr="00E5610B" w:rsidTr="00E5610B">
        <w:trPr>
          <w:trHeight w:val="220"/>
        </w:trPr>
        <w:tc>
          <w:tcPr>
            <w:tcW w:w="32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 </w:t>
            </w:r>
          </w:p>
        </w:tc>
        <w:tc>
          <w:tcPr>
            <w:tcW w:w="168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 </w:t>
            </w:r>
          </w:p>
        </w:tc>
      </w:tr>
      <w:tr w:rsidR="00E5610B" w:rsidRPr="00E5610B" w:rsidTr="00E5610B">
        <w:trPr>
          <w:trHeight w:val="1024"/>
        </w:trPr>
        <w:tc>
          <w:tcPr>
            <w:tcW w:w="32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 </w:t>
            </w:r>
          </w:p>
        </w:tc>
        <w:tc>
          <w:tcPr>
            <w:tcW w:w="168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70 </w:t>
            </w:r>
          </w:p>
        </w:tc>
      </w:tr>
      <w:tr w:rsidR="00E5610B" w:rsidRPr="00E5610B" w:rsidTr="00E5610B">
        <w:trPr>
          <w:trHeight w:val="1565"/>
        </w:trPr>
        <w:tc>
          <w:tcPr>
            <w:tcW w:w="32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 </w:t>
            </w:r>
          </w:p>
        </w:tc>
        <w:tc>
          <w:tcPr>
            <w:tcW w:w="168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75 </w:t>
            </w:r>
          </w:p>
        </w:tc>
      </w:tr>
      <w:tr w:rsidR="00E5610B" w:rsidRPr="00E5610B" w:rsidTr="00E5610B">
        <w:trPr>
          <w:trHeight w:val="1293"/>
        </w:trPr>
        <w:tc>
          <w:tcPr>
            <w:tcW w:w="32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 </w:t>
            </w:r>
          </w:p>
        </w:tc>
        <w:tc>
          <w:tcPr>
            <w:tcW w:w="168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90 </w:t>
            </w:r>
          </w:p>
        </w:tc>
      </w:tr>
      <w:tr w:rsidR="00E5610B" w:rsidRPr="00E5610B" w:rsidTr="00E5610B">
        <w:trPr>
          <w:trHeight w:val="1025"/>
        </w:trPr>
        <w:tc>
          <w:tcPr>
            <w:tcW w:w="32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 </w:t>
            </w:r>
          </w:p>
        </w:tc>
        <w:tc>
          <w:tcPr>
            <w:tcW w:w="168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E5610B">
              <w:rPr>
                <w:rFonts w:ascii="Times New Roman" w:hAnsi="Times New Roman" w:cs="Times New Roman"/>
              </w:rPr>
              <w:t>кроме</w:t>
            </w:r>
            <w:proofErr w:type="gramEnd"/>
            <w:r w:rsidRPr="00E5610B">
              <w:rPr>
                <w:rFonts w:ascii="Times New Roman" w:hAnsi="Times New Roman" w:cs="Times New Roman"/>
              </w:rPr>
              <w:t xml:space="preserve"> перечисленных в пунктах 1 - 3)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80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95 </w:t>
            </w:r>
          </w:p>
        </w:tc>
      </w:tr>
      <w:tr w:rsidR="00E5610B" w:rsidRPr="00E5610B" w:rsidTr="00E5610B">
        <w:trPr>
          <w:trHeight w:val="220"/>
        </w:trPr>
        <w:tc>
          <w:tcPr>
            <w:tcW w:w="320"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 </w:t>
            </w:r>
          </w:p>
        </w:tc>
        <w:tc>
          <w:tcPr>
            <w:tcW w:w="1680"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Палаты больниц и санаториев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7.00 - 23.00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50 </w:t>
            </w:r>
          </w:p>
        </w:tc>
      </w:tr>
      <w:tr w:rsidR="00E5610B" w:rsidRPr="00E5610B" w:rsidTr="00E5610B">
        <w:trPr>
          <w:trHeight w:val="220"/>
        </w:trPr>
        <w:tc>
          <w:tcPr>
            <w:tcW w:w="320" w:type="pct"/>
            <w:vMerge/>
          </w:tcPr>
          <w:p w:rsidR="00E5610B" w:rsidRPr="00E5610B" w:rsidRDefault="00E5610B" w:rsidP="00C86C0C">
            <w:pPr>
              <w:pStyle w:val="Default"/>
              <w:rPr>
                <w:rFonts w:ascii="Times New Roman" w:hAnsi="Times New Roman" w:cs="Times New Roman"/>
              </w:rPr>
            </w:pPr>
          </w:p>
        </w:tc>
        <w:tc>
          <w:tcPr>
            <w:tcW w:w="1680" w:type="pct"/>
            <w:vMerge/>
          </w:tcPr>
          <w:p w:rsidR="00E5610B" w:rsidRPr="00E5610B" w:rsidRDefault="00E5610B" w:rsidP="00C86C0C">
            <w:pPr>
              <w:pStyle w:val="Default"/>
              <w:rPr>
                <w:rFonts w:ascii="Times New Roman" w:hAnsi="Times New Roman" w:cs="Times New Roman"/>
              </w:rPr>
            </w:pP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23.00-7.00</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25</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40</w:t>
            </w:r>
          </w:p>
        </w:tc>
      </w:tr>
      <w:tr w:rsidR="00E5610B" w:rsidRPr="00E5610B" w:rsidTr="00E5610B">
        <w:trPr>
          <w:trHeight w:val="756"/>
        </w:trPr>
        <w:tc>
          <w:tcPr>
            <w:tcW w:w="32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 </w:t>
            </w:r>
          </w:p>
        </w:tc>
        <w:tc>
          <w:tcPr>
            <w:tcW w:w="168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50 </w:t>
            </w:r>
          </w:p>
        </w:tc>
      </w:tr>
      <w:tr w:rsidR="00E5610B" w:rsidRPr="00E5610B" w:rsidTr="00E5610B">
        <w:trPr>
          <w:trHeight w:val="1565"/>
        </w:trPr>
        <w:tc>
          <w:tcPr>
            <w:tcW w:w="32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 </w:t>
            </w:r>
          </w:p>
        </w:tc>
        <w:tc>
          <w:tcPr>
            <w:tcW w:w="168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w:t>
            </w:r>
            <w:r w:rsidRPr="00E5610B">
              <w:rPr>
                <w:rFonts w:ascii="Times New Roman" w:hAnsi="Times New Roman" w:cs="Times New Roman"/>
              </w:rPr>
              <w:lastRenderedPageBreak/>
              <w:t xml:space="preserve">залы судебных заседаний, культовые здания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lastRenderedPageBreak/>
              <w:t xml:space="preserve">-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55 </w:t>
            </w:r>
          </w:p>
        </w:tc>
      </w:tr>
      <w:tr w:rsidR="00E5610B" w:rsidRPr="00E5610B" w:rsidTr="00E5610B">
        <w:trPr>
          <w:trHeight w:val="499"/>
        </w:trPr>
        <w:tc>
          <w:tcPr>
            <w:tcW w:w="320" w:type="pct"/>
            <w:vMerge w:val="restart"/>
            <w:tcBorders>
              <w:bottom w:val="single" w:sz="4" w:space="0" w:color="auto"/>
            </w:tcBorders>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lastRenderedPageBreak/>
              <w:t xml:space="preserve">8 </w:t>
            </w:r>
          </w:p>
        </w:tc>
        <w:tc>
          <w:tcPr>
            <w:tcW w:w="1680" w:type="pct"/>
            <w:vMerge w:val="restart"/>
            <w:tcBorders>
              <w:bottom w:val="single" w:sz="4" w:space="0" w:color="auto"/>
            </w:tcBorders>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Жилые комнаты квартир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в домах категории</w:t>
            </w:r>
            <w:proofErr w:type="gramStart"/>
            <w:r w:rsidRPr="00E5610B">
              <w:rPr>
                <w:rFonts w:ascii="Times New Roman" w:hAnsi="Times New Roman" w:cs="Times New Roman"/>
              </w:rPr>
              <w:t xml:space="preserve"> А</w:t>
            </w:r>
            <w:proofErr w:type="gramEnd"/>
          </w:p>
        </w:tc>
        <w:tc>
          <w:tcPr>
            <w:tcW w:w="1000" w:type="pct"/>
            <w:tcBorders>
              <w:bottom w:val="single" w:sz="4" w:space="0" w:color="auto"/>
            </w:tcBorders>
          </w:tcPr>
          <w:p w:rsidR="00E5610B" w:rsidRPr="00E5610B" w:rsidRDefault="00E5610B" w:rsidP="00C86C0C">
            <w:pPr>
              <w:pStyle w:val="Default"/>
              <w:rPr>
                <w:rFonts w:ascii="Times New Roman" w:hAnsi="Times New Roman" w:cs="Times New Roman"/>
              </w:rPr>
            </w:pP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7.00 - 23.00 </w:t>
            </w:r>
          </w:p>
        </w:tc>
        <w:tc>
          <w:tcPr>
            <w:tcW w:w="1000" w:type="pct"/>
            <w:tcBorders>
              <w:bottom w:val="single" w:sz="4" w:space="0" w:color="auto"/>
            </w:tcBorders>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35 </w:t>
            </w:r>
          </w:p>
        </w:tc>
        <w:tc>
          <w:tcPr>
            <w:tcW w:w="1000" w:type="pct"/>
            <w:tcBorders>
              <w:bottom w:val="single" w:sz="4" w:space="0" w:color="auto"/>
            </w:tcBorders>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50 </w:t>
            </w:r>
          </w:p>
        </w:tc>
      </w:tr>
      <w:tr w:rsidR="00E5610B" w:rsidRPr="00E5610B" w:rsidTr="00E5610B">
        <w:trPr>
          <w:trHeight w:val="220"/>
        </w:trPr>
        <w:tc>
          <w:tcPr>
            <w:tcW w:w="320" w:type="pct"/>
            <w:vMerge/>
          </w:tcPr>
          <w:p w:rsidR="00E5610B" w:rsidRPr="00E5610B" w:rsidRDefault="00E5610B" w:rsidP="00C86C0C">
            <w:pPr>
              <w:pStyle w:val="Default"/>
              <w:rPr>
                <w:rFonts w:ascii="Times New Roman" w:hAnsi="Times New Roman" w:cs="Times New Roman"/>
              </w:rPr>
            </w:pPr>
          </w:p>
        </w:tc>
        <w:tc>
          <w:tcPr>
            <w:tcW w:w="1680" w:type="pct"/>
            <w:vMerge/>
          </w:tcPr>
          <w:p w:rsidR="00E5610B" w:rsidRPr="00E5610B" w:rsidRDefault="00E5610B" w:rsidP="00C86C0C">
            <w:pPr>
              <w:pStyle w:val="Default"/>
              <w:rPr>
                <w:rFonts w:ascii="Times New Roman" w:hAnsi="Times New Roman" w:cs="Times New Roman"/>
              </w:rPr>
            </w:pP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23.00 - 7.00</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40 </w:t>
            </w:r>
          </w:p>
        </w:tc>
      </w:tr>
      <w:tr w:rsidR="00E5610B" w:rsidRPr="00E5610B" w:rsidTr="00E5610B">
        <w:trPr>
          <w:trHeight w:val="220"/>
        </w:trPr>
        <w:tc>
          <w:tcPr>
            <w:tcW w:w="320" w:type="pct"/>
            <w:vMerge/>
          </w:tcPr>
          <w:p w:rsidR="00E5610B" w:rsidRPr="00E5610B" w:rsidRDefault="00E5610B" w:rsidP="00C86C0C">
            <w:pPr>
              <w:pStyle w:val="Default"/>
              <w:rPr>
                <w:rFonts w:ascii="Times New Roman" w:hAnsi="Times New Roman" w:cs="Times New Roman"/>
              </w:rPr>
            </w:pPr>
          </w:p>
        </w:tc>
        <w:tc>
          <w:tcPr>
            <w:tcW w:w="1680"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в домах категорий</w:t>
            </w:r>
            <w:proofErr w:type="gramStart"/>
            <w:r w:rsidRPr="00E5610B">
              <w:rPr>
                <w:rFonts w:ascii="Times New Roman" w:hAnsi="Times New Roman" w:cs="Times New Roman"/>
              </w:rPr>
              <w:t xml:space="preserve"> Б</w:t>
            </w:r>
            <w:proofErr w:type="gramEnd"/>
            <w:r w:rsidRPr="00E5610B">
              <w:rPr>
                <w:rFonts w:ascii="Times New Roman" w:hAnsi="Times New Roman" w:cs="Times New Roman"/>
              </w:rPr>
              <w:t xml:space="preserve"> и В</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7.00 - 23.00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55 </w:t>
            </w:r>
          </w:p>
        </w:tc>
      </w:tr>
      <w:tr w:rsidR="00E5610B" w:rsidRPr="00E5610B" w:rsidTr="00E5610B">
        <w:trPr>
          <w:trHeight w:val="220"/>
        </w:trPr>
        <w:tc>
          <w:tcPr>
            <w:tcW w:w="320" w:type="pct"/>
            <w:vMerge/>
          </w:tcPr>
          <w:p w:rsidR="00E5610B" w:rsidRPr="00E5610B" w:rsidRDefault="00E5610B" w:rsidP="00C86C0C">
            <w:pPr>
              <w:pStyle w:val="Default"/>
              <w:rPr>
                <w:rFonts w:ascii="Times New Roman" w:hAnsi="Times New Roman" w:cs="Times New Roman"/>
              </w:rPr>
            </w:pPr>
          </w:p>
        </w:tc>
        <w:tc>
          <w:tcPr>
            <w:tcW w:w="1680" w:type="pct"/>
            <w:vMerge/>
          </w:tcPr>
          <w:p w:rsidR="00E5610B" w:rsidRPr="00E5610B" w:rsidRDefault="00E5610B" w:rsidP="00C86C0C">
            <w:pPr>
              <w:pStyle w:val="Default"/>
              <w:rPr>
                <w:rFonts w:ascii="Times New Roman" w:hAnsi="Times New Roman" w:cs="Times New Roman"/>
              </w:rPr>
            </w:pP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23.00 - 7.00</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45 </w:t>
            </w:r>
          </w:p>
        </w:tc>
      </w:tr>
      <w:tr w:rsidR="00E5610B" w:rsidRPr="00E5610B" w:rsidTr="00E5610B">
        <w:trPr>
          <w:trHeight w:val="220"/>
        </w:trPr>
        <w:tc>
          <w:tcPr>
            <w:tcW w:w="320"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9 </w:t>
            </w:r>
          </w:p>
        </w:tc>
        <w:tc>
          <w:tcPr>
            <w:tcW w:w="1680"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Жилые комнаты общежитий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7.00 - 23.00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60 </w:t>
            </w:r>
          </w:p>
        </w:tc>
      </w:tr>
      <w:tr w:rsidR="00E5610B" w:rsidRPr="00E5610B" w:rsidTr="00E5610B">
        <w:trPr>
          <w:trHeight w:val="220"/>
        </w:trPr>
        <w:tc>
          <w:tcPr>
            <w:tcW w:w="320" w:type="pct"/>
            <w:vMerge/>
          </w:tcPr>
          <w:p w:rsidR="00E5610B" w:rsidRPr="00E5610B" w:rsidRDefault="00E5610B" w:rsidP="00C86C0C">
            <w:pPr>
              <w:pStyle w:val="Default"/>
              <w:rPr>
                <w:rFonts w:ascii="Times New Roman" w:hAnsi="Times New Roman" w:cs="Times New Roman"/>
              </w:rPr>
            </w:pPr>
          </w:p>
        </w:tc>
        <w:tc>
          <w:tcPr>
            <w:tcW w:w="1680" w:type="pct"/>
            <w:vMerge/>
          </w:tcPr>
          <w:p w:rsidR="00E5610B" w:rsidRPr="00E5610B" w:rsidRDefault="00E5610B" w:rsidP="00C86C0C">
            <w:pPr>
              <w:pStyle w:val="Default"/>
              <w:rPr>
                <w:rFonts w:ascii="Times New Roman" w:hAnsi="Times New Roman" w:cs="Times New Roman"/>
              </w:rPr>
            </w:pP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23.00 - 7.00</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50 </w:t>
            </w:r>
          </w:p>
        </w:tc>
      </w:tr>
      <w:tr w:rsidR="00E5610B" w:rsidRPr="00E5610B" w:rsidTr="00E5610B">
        <w:trPr>
          <w:trHeight w:val="547"/>
        </w:trPr>
        <w:tc>
          <w:tcPr>
            <w:tcW w:w="320"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10 </w:t>
            </w:r>
          </w:p>
        </w:tc>
        <w:tc>
          <w:tcPr>
            <w:tcW w:w="1680"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Номера гостиниц: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категории</w:t>
            </w:r>
            <w:proofErr w:type="gramStart"/>
            <w:r w:rsidRPr="00E5610B">
              <w:rPr>
                <w:rFonts w:ascii="Times New Roman" w:hAnsi="Times New Roman" w:cs="Times New Roman"/>
              </w:rPr>
              <w:t xml:space="preserve"> А</w:t>
            </w:r>
            <w:proofErr w:type="gramEnd"/>
          </w:p>
        </w:tc>
        <w:tc>
          <w:tcPr>
            <w:tcW w:w="1000" w:type="pct"/>
          </w:tcPr>
          <w:p w:rsidR="00E5610B" w:rsidRPr="00E5610B" w:rsidRDefault="00E5610B" w:rsidP="00C86C0C">
            <w:pPr>
              <w:pStyle w:val="Default"/>
              <w:rPr>
                <w:rFonts w:ascii="Times New Roman" w:hAnsi="Times New Roman" w:cs="Times New Roman"/>
              </w:rPr>
            </w:pP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7.00 - 23.00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50 </w:t>
            </w:r>
          </w:p>
        </w:tc>
      </w:tr>
      <w:tr w:rsidR="00E5610B" w:rsidRPr="00E5610B" w:rsidTr="00E5610B">
        <w:trPr>
          <w:trHeight w:val="220"/>
        </w:trPr>
        <w:tc>
          <w:tcPr>
            <w:tcW w:w="320" w:type="pct"/>
            <w:vMerge/>
          </w:tcPr>
          <w:p w:rsidR="00E5610B" w:rsidRPr="00E5610B" w:rsidRDefault="00E5610B" w:rsidP="00C86C0C">
            <w:pPr>
              <w:pStyle w:val="Default"/>
              <w:ind w:firstLine="708"/>
              <w:rPr>
                <w:rFonts w:ascii="Times New Roman" w:hAnsi="Times New Roman" w:cs="Times New Roman"/>
              </w:rPr>
            </w:pPr>
          </w:p>
        </w:tc>
        <w:tc>
          <w:tcPr>
            <w:tcW w:w="1680" w:type="pct"/>
            <w:vMerge/>
          </w:tcPr>
          <w:p w:rsidR="00E5610B" w:rsidRPr="00E5610B" w:rsidRDefault="00E5610B" w:rsidP="00C86C0C">
            <w:pPr>
              <w:pStyle w:val="Default"/>
              <w:ind w:firstLine="708"/>
              <w:rPr>
                <w:rFonts w:ascii="Times New Roman" w:hAnsi="Times New Roman" w:cs="Times New Roman"/>
              </w:rPr>
            </w:pP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23.00 - 7.00</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40 </w:t>
            </w:r>
          </w:p>
        </w:tc>
      </w:tr>
      <w:tr w:rsidR="00E5610B" w:rsidRPr="00E5610B" w:rsidTr="00E5610B">
        <w:trPr>
          <w:trHeight w:val="220"/>
        </w:trPr>
        <w:tc>
          <w:tcPr>
            <w:tcW w:w="320" w:type="pct"/>
            <w:vMerge/>
          </w:tcPr>
          <w:p w:rsidR="00E5610B" w:rsidRPr="00E5610B" w:rsidRDefault="00E5610B" w:rsidP="00C86C0C">
            <w:pPr>
              <w:pStyle w:val="Default"/>
              <w:rPr>
                <w:rFonts w:ascii="Times New Roman" w:hAnsi="Times New Roman" w:cs="Times New Roman"/>
              </w:rPr>
            </w:pPr>
          </w:p>
        </w:tc>
        <w:tc>
          <w:tcPr>
            <w:tcW w:w="1680"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категории</w:t>
            </w:r>
            <w:proofErr w:type="gramStart"/>
            <w:r w:rsidRPr="00E5610B">
              <w:rPr>
                <w:rFonts w:ascii="Times New Roman" w:hAnsi="Times New Roman" w:cs="Times New Roman"/>
              </w:rPr>
              <w:t xml:space="preserve"> Б</w:t>
            </w:r>
            <w:proofErr w:type="gramEnd"/>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7.00 - 23.00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55 </w:t>
            </w:r>
          </w:p>
        </w:tc>
      </w:tr>
      <w:tr w:rsidR="00E5610B" w:rsidRPr="00E5610B" w:rsidTr="00E5610B">
        <w:trPr>
          <w:trHeight w:val="220"/>
        </w:trPr>
        <w:tc>
          <w:tcPr>
            <w:tcW w:w="320" w:type="pct"/>
            <w:vMerge/>
          </w:tcPr>
          <w:p w:rsidR="00E5610B" w:rsidRPr="00E5610B" w:rsidRDefault="00E5610B" w:rsidP="00C86C0C">
            <w:pPr>
              <w:pStyle w:val="Default"/>
              <w:rPr>
                <w:rFonts w:ascii="Times New Roman" w:hAnsi="Times New Roman" w:cs="Times New Roman"/>
              </w:rPr>
            </w:pPr>
          </w:p>
        </w:tc>
        <w:tc>
          <w:tcPr>
            <w:tcW w:w="1680" w:type="pct"/>
            <w:vMerge/>
          </w:tcPr>
          <w:p w:rsidR="00E5610B" w:rsidRPr="00E5610B" w:rsidRDefault="00E5610B" w:rsidP="00C86C0C">
            <w:pPr>
              <w:pStyle w:val="Default"/>
              <w:rPr>
                <w:rFonts w:ascii="Times New Roman" w:hAnsi="Times New Roman" w:cs="Times New Roman"/>
              </w:rPr>
            </w:pP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23.00 - 7.00</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45 </w:t>
            </w:r>
          </w:p>
        </w:tc>
      </w:tr>
      <w:tr w:rsidR="00E5610B" w:rsidRPr="00E5610B" w:rsidTr="00E5610B">
        <w:trPr>
          <w:trHeight w:val="220"/>
        </w:trPr>
        <w:tc>
          <w:tcPr>
            <w:tcW w:w="320" w:type="pct"/>
            <w:vMerge/>
          </w:tcPr>
          <w:p w:rsidR="00E5610B" w:rsidRPr="00E5610B" w:rsidRDefault="00E5610B" w:rsidP="00C86C0C">
            <w:pPr>
              <w:pStyle w:val="Default"/>
              <w:rPr>
                <w:rFonts w:ascii="Times New Roman" w:hAnsi="Times New Roman" w:cs="Times New Roman"/>
              </w:rPr>
            </w:pPr>
          </w:p>
        </w:tc>
        <w:tc>
          <w:tcPr>
            <w:tcW w:w="1680"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категории</w:t>
            </w:r>
            <w:proofErr w:type="gramStart"/>
            <w:r w:rsidRPr="00E5610B">
              <w:rPr>
                <w:rFonts w:ascii="Times New Roman" w:hAnsi="Times New Roman" w:cs="Times New Roman"/>
              </w:rPr>
              <w:t xml:space="preserve"> В</w:t>
            </w:r>
            <w:proofErr w:type="gramEnd"/>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7.00 - 23.00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60 </w:t>
            </w:r>
          </w:p>
        </w:tc>
      </w:tr>
      <w:tr w:rsidR="00E5610B" w:rsidRPr="00E5610B" w:rsidTr="00E5610B">
        <w:trPr>
          <w:trHeight w:val="220"/>
        </w:trPr>
        <w:tc>
          <w:tcPr>
            <w:tcW w:w="320" w:type="pct"/>
            <w:vMerge/>
          </w:tcPr>
          <w:p w:rsidR="00E5610B" w:rsidRPr="00E5610B" w:rsidRDefault="00E5610B" w:rsidP="00C86C0C">
            <w:pPr>
              <w:pStyle w:val="Default"/>
              <w:rPr>
                <w:rFonts w:ascii="Times New Roman" w:hAnsi="Times New Roman" w:cs="Times New Roman"/>
              </w:rPr>
            </w:pPr>
          </w:p>
        </w:tc>
        <w:tc>
          <w:tcPr>
            <w:tcW w:w="1680" w:type="pct"/>
            <w:vMerge/>
          </w:tcPr>
          <w:p w:rsidR="00E5610B" w:rsidRPr="00E5610B" w:rsidRDefault="00E5610B" w:rsidP="00C86C0C">
            <w:pPr>
              <w:pStyle w:val="Default"/>
              <w:rPr>
                <w:rFonts w:ascii="Times New Roman" w:hAnsi="Times New Roman" w:cs="Times New Roman"/>
              </w:rPr>
            </w:pP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23.00 - 7.00</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50 </w:t>
            </w:r>
          </w:p>
        </w:tc>
      </w:tr>
      <w:tr w:rsidR="00E5610B" w:rsidRPr="00E5610B" w:rsidTr="00E5610B">
        <w:trPr>
          <w:trHeight w:val="725"/>
        </w:trPr>
        <w:tc>
          <w:tcPr>
            <w:tcW w:w="320"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11 </w:t>
            </w:r>
          </w:p>
        </w:tc>
        <w:tc>
          <w:tcPr>
            <w:tcW w:w="1680"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7.00 - 23.00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55 </w:t>
            </w:r>
          </w:p>
        </w:tc>
      </w:tr>
      <w:tr w:rsidR="00E5610B" w:rsidRPr="00E5610B" w:rsidTr="00E5610B">
        <w:trPr>
          <w:trHeight w:val="220"/>
        </w:trPr>
        <w:tc>
          <w:tcPr>
            <w:tcW w:w="320" w:type="pct"/>
            <w:vMerge/>
          </w:tcPr>
          <w:p w:rsidR="00E5610B" w:rsidRPr="00E5610B" w:rsidRDefault="00E5610B" w:rsidP="00C86C0C">
            <w:pPr>
              <w:pStyle w:val="Default"/>
              <w:rPr>
                <w:rFonts w:ascii="Times New Roman" w:hAnsi="Times New Roman" w:cs="Times New Roman"/>
              </w:rPr>
            </w:pPr>
          </w:p>
        </w:tc>
        <w:tc>
          <w:tcPr>
            <w:tcW w:w="1680" w:type="pct"/>
            <w:vMerge/>
          </w:tcPr>
          <w:p w:rsidR="00E5610B" w:rsidRPr="00E5610B" w:rsidRDefault="00E5610B" w:rsidP="00C86C0C">
            <w:pPr>
              <w:pStyle w:val="Default"/>
              <w:rPr>
                <w:rFonts w:ascii="Times New Roman" w:hAnsi="Times New Roman" w:cs="Times New Roman"/>
              </w:rPr>
            </w:pP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23.00 - 7.00</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45 </w:t>
            </w:r>
          </w:p>
        </w:tc>
      </w:tr>
      <w:tr w:rsidR="00E5610B" w:rsidRPr="00E5610B" w:rsidTr="00E5610B">
        <w:trPr>
          <w:trHeight w:val="1611"/>
        </w:trPr>
        <w:tc>
          <w:tcPr>
            <w:tcW w:w="320"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12 </w:t>
            </w:r>
          </w:p>
        </w:tc>
        <w:tc>
          <w:tcPr>
            <w:tcW w:w="168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категории</w:t>
            </w:r>
            <w:proofErr w:type="gramStart"/>
            <w:r w:rsidRPr="00E5610B">
              <w:rPr>
                <w:rFonts w:ascii="Times New Roman" w:hAnsi="Times New Roman" w:cs="Times New Roman"/>
              </w:rPr>
              <w:t xml:space="preserve"> А</w:t>
            </w:r>
            <w:proofErr w:type="gramEnd"/>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45</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60 </w:t>
            </w:r>
          </w:p>
        </w:tc>
      </w:tr>
      <w:tr w:rsidR="00E5610B" w:rsidRPr="00E5610B" w:rsidTr="00E5610B">
        <w:trPr>
          <w:trHeight w:val="220"/>
        </w:trPr>
        <w:tc>
          <w:tcPr>
            <w:tcW w:w="320" w:type="pct"/>
            <w:vMerge/>
          </w:tcPr>
          <w:p w:rsidR="00E5610B" w:rsidRPr="00E5610B" w:rsidRDefault="00E5610B" w:rsidP="00C86C0C">
            <w:pPr>
              <w:pStyle w:val="Default"/>
              <w:rPr>
                <w:rFonts w:ascii="Times New Roman" w:hAnsi="Times New Roman" w:cs="Times New Roman"/>
              </w:rPr>
            </w:pPr>
          </w:p>
        </w:tc>
        <w:tc>
          <w:tcPr>
            <w:tcW w:w="168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категорий</w:t>
            </w:r>
            <w:proofErr w:type="gramStart"/>
            <w:r w:rsidRPr="00E5610B">
              <w:rPr>
                <w:rFonts w:ascii="Times New Roman" w:hAnsi="Times New Roman" w:cs="Times New Roman"/>
              </w:rPr>
              <w:t xml:space="preserve"> Б</w:t>
            </w:r>
            <w:proofErr w:type="gramEnd"/>
            <w:r w:rsidRPr="00E5610B">
              <w:rPr>
                <w:rFonts w:ascii="Times New Roman" w:hAnsi="Times New Roman" w:cs="Times New Roman"/>
              </w:rPr>
              <w:t xml:space="preserve"> и В</w:t>
            </w:r>
          </w:p>
        </w:tc>
        <w:tc>
          <w:tcPr>
            <w:tcW w:w="2000"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65 </w:t>
            </w:r>
          </w:p>
        </w:tc>
      </w:tr>
      <w:tr w:rsidR="00E5610B" w:rsidRPr="00E5610B" w:rsidTr="00E5610B">
        <w:trPr>
          <w:trHeight w:val="806"/>
        </w:trPr>
        <w:tc>
          <w:tcPr>
            <w:tcW w:w="320"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13 </w:t>
            </w:r>
          </w:p>
        </w:tc>
        <w:tc>
          <w:tcPr>
            <w:tcW w:w="168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Залы кафе, ресторанов, фойе театров и кинотеатров: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категории</w:t>
            </w:r>
            <w:proofErr w:type="gramStart"/>
            <w:r w:rsidRPr="00E5610B">
              <w:rPr>
                <w:rFonts w:ascii="Times New Roman" w:hAnsi="Times New Roman" w:cs="Times New Roman"/>
              </w:rPr>
              <w:t xml:space="preserve"> А</w:t>
            </w:r>
            <w:proofErr w:type="gramEnd"/>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60 </w:t>
            </w:r>
          </w:p>
        </w:tc>
      </w:tr>
      <w:tr w:rsidR="00E5610B" w:rsidRPr="00E5610B" w:rsidTr="00E5610B">
        <w:trPr>
          <w:trHeight w:val="220"/>
        </w:trPr>
        <w:tc>
          <w:tcPr>
            <w:tcW w:w="320" w:type="pct"/>
            <w:vMerge/>
          </w:tcPr>
          <w:p w:rsidR="00E5610B" w:rsidRPr="00E5610B" w:rsidRDefault="00E5610B" w:rsidP="00C86C0C">
            <w:pPr>
              <w:pStyle w:val="Default"/>
              <w:rPr>
                <w:rFonts w:ascii="Times New Roman" w:hAnsi="Times New Roman" w:cs="Times New Roman"/>
              </w:rPr>
            </w:pPr>
          </w:p>
        </w:tc>
        <w:tc>
          <w:tcPr>
            <w:tcW w:w="168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категорий</w:t>
            </w:r>
            <w:proofErr w:type="gramStart"/>
            <w:r w:rsidRPr="00E5610B">
              <w:rPr>
                <w:rFonts w:ascii="Times New Roman" w:hAnsi="Times New Roman" w:cs="Times New Roman"/>
              </w:rPr>
              <w:t xml:space="preserve"> Б</w:t>
            </w:r>
            <w:proofErr w:type="gramEnd"/>
            <w:r w:rsidRPr="00E5610B">
              <w:rPr>
                <w:rFonts w:ascii="Times New Roman" w:hAnsi="Times New Roman" w:cs="Times New Roman"/>
              </w:rPr>
              <w:t xml:space="preserve"> и В</w:t>
            </w:r>
          </w:p>
        </w:tc>
        <w:tc>
          <w:tcPr>
            <w:tcW w:w="1000" w:type="pct"/>
          </w:tcPr>
          <w:p w:rsidR="00E5610B" w:rsidRPr="00E5610B" w:rsidRDefault="00E5610B" w:rsidP="00C86C0C">
            <w:pPr>
              <w:pStyle w:val="Default"/>
              <w:rPr>
                <w:rFonts w:ascii="Times New Roman" w:hAnsi="Times New Roman" w:cs="Times New Roman"/>
              </w:rPr>
            </w:pP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65 </w:t>
            </w:r>
          </w:p>
        </w:tc>
      </w:tr>
      <w:tr w:rsidR="00E5610B" w:rsidRPr="00E5610B" w:rsidTr="00E5610B">
        <w:trPr>
          <w:trHeight w:val="758"/>
        </w:trPr>
        <w:tc>
          <w:tcPr>
            <w:tcW w:w="32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14 </w:t>
            </w:r>
          </w:p>
        </w:tc>
        <w:tc>
          <w:tcPr>
            <w:tcW w:w="168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70 </w:t>
            </w:r>
          </w:p>
        </w:tc>
      </w:tr>
      <w:tr w:rsidR="00E5610B" w:rsidRPr="00E5610B" w:rsidTr="00E5610B">
        <w:trPr>
          <w:trHeight w:val="758"/>
        </w:trPr>
        <w:tc>
          <w:tcPr>
            <w:tcW w:w="320"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15 </w:t>
            </w:r>
          </w:p>
        </w:tc>
        <w:tc>
          <w:tcPr>
            <w:tcW w:w="1680"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7.00 - 23.00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60 </w:t>
            </w:r>
          </w:p>
        </w:tc>
      </w:tr>
      <w:tr w:rsidR="00E5610B" w:rsidRPr="00E5610B" w:rsidTr="00E5610B">
        <w:trPr>
          <w:trHeight w:val="220"/>
        </w:trPr>
        <w:tc>
          <w:tcPr>
            <w:tcW w:w="320" w:type="pct"/>
            <w:vMerge/>
          </w:tcPr>
          <w:p w:rsidR="00E5610B" w:rsidRPr="00E5610B" w:rsidRDefault="00E5610B" w:rsidP="00C86C0C">
            <w:pPr>
              <w:pStyle w:val="Default"/>
              <w:rPr>
                <w:rFonts w:ascii="Times New Roman" w:hAnsi="Times New Roman" w:cs="Times New Roman"/>
              </w:rPr>
            </w:pPr>
          </w:p>
        </w:tc>
        <w:tc>
          <w:tcPr>
            <w:tcW w:w="1680" w:type="pct"/>
            <w:vMerge/>
          </w:tcPr>
          <w:p w:rsidR="00E5610B" w:rsidRPr="00E5610B" w:rsidRDefault="00E5610B" w:rsidP="00C86C0C">
            <w:pPr>
              <w:pStyle w:val="Default"/>
              <w:rPr>
                <w:rFonts w:ascii="Times New Roman" w:hAnsi="Times New Roman" w:cs="Times New Roman"/>
              </w:rPr>
            </w:pP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23.00 - 7.00</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50 </w:t>
            </w:r>
          </w:p>
        </w:tc>
      </w:tr>
      <w:tr w:rsidR="00E5610B" w:rsidRPr="00E5610B" w:rsidTr="00E5610B">
        <w:trPr>
          <w:trHeight w:val="1024"/>
        </w:trPr>
        <w:tc>
          <w:tcPr>
            <w:tcW w:w="320"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16 </w:t>
            </w:r>
          </w:p>
        </w:tc>
        <w:tc>
          <w:tcPr>
            <w:tcW w:w="1680"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Территории, непосредственно прилегающие к жилым зданиям, домам отдыха, домам-интернатам для </w:t>
            </w:r>
            <w:r w:rsidRPr="00E5610B">
              <w:rPr>
                <w:rFonts w:ascii="Times New Roman" w:hAnsi="Times New Roman" w:cs="Times New Roman"/>
              </w:rPr>
              <w:lastRenderedPageBreak/>
              <w:t xml:space="preserve">престарелых и инвалидов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lastRenderedPageBreak/>
              <w:t xml:space="preserve">7.00 - 23.00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70 </w:t>
            </w:r>
          </w:p>
        </w:tc>
      </w:tr>
      <w:tr w:rsidR="00E5610B" w:rsidRPr="00E5610B" w:rsidTr="00E5610B">
        <w:trPr>
          <w:trHeight w:val="220"/>
        </w:trPr>
        <w:tc>
          <w:tcPr>
            <w:tcW w:w="320" w:type="pct"/>
            <w:vMerge/>
          </w:tcPr>
          <w:p w:rsidR="00E5610B" w:rsidRPr="00E5610B" w:rsidRDefault="00E5610B" w:rsidP="00C86C0C">
            <w:pPr>
              <w:pStyle w:val="Default"/>
              <w:rPr>
                <w:rFonts w:ascii="Times New Roman" w:hAnsi="Times New Roman" w:cs="Times New Roman"/>
              </w:rPr>
            </w:pPr>
          </w:p>
        </w:tc>
        <w:tc>
          <w:tcPr>
            <w:tcW w:w="1680" w:type="pct"/>
            <w:vMerge/>
          </w:tcPr>
          <w:p w:rsidR="00E5610B" w:rsidRPr="00E5610B" w:rsidRDefault="00E5610B" w:rsidP="00C86C0C">
            <w:pPr>
              <w:pStyle w:val="Default"/>
              <w:rPr>
                <w:rFonts w:ascii="Times New Roman" w:hAnsi="Times New Roman" w:cs="Times New Roman"/>
              </w:rPr>
            </w:pP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23.00 - 7.00</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60 </w:t>
            </w:r>
          </w:p>
        </w:tc>
      </w:tr>
      <w:tr w:rsidR="00E5610B" w:rsidRPr="00E5610B" w:rsidTr="00E5610B">
        <w:trPr>
          <w:trHeight w:val="220"/>
        </w:trPr>
        <w:tc>
          <w:tcPr>
            <w:tcW w:w="32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lastRenderedPageBreak/>
              <w:t xml:space="preserve">17 </w:t>
            </w:r>
          </w:p>
        </w:tc>
        <w:tc>
          <w:tcPr>
            <w:tcW w:w="168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70 </w:t>
            </w:r>
          </w:p>
        </w:tc>
      </w:tr>
    </w:tbl>
    <w:p w:rsidR="00E5610B" w:rsidRPr="00E5610B" w:rsidRDefault="00E5610B" w:rsidP="00C86C0C">
      <w:pPr>
        <w:pStyle w:val="Default"/>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Примечания: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right"/>
        <w:rPr>
          <w:rFonts w:ascii="Times New Roman" w:hAnsi="Times New Roman" w:cs="Times New Roman"/>
        </w:rPr>
      </w:pPr>
      <w:r w:rsidRPr="00E5610B">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3191"/>
        <w:gridCol w:w="3189"/>
      </w:tblGrid>
      <w:tr w:rsidR="00E5610B" w:rsidRPr="00E5610B" w:rsidTr="00E5610B">
        <w:trPr>
          <w:trHeight w:val="1300"/>
        </w:trPr>
        <w:tc>
          <w:tcPr>
            <w:tcW w:w="166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Время суток </w:t>
            </w:r>
          </w:p>
        </w:tc>
        <w:tc>
          <w:tcPr>
            <w:tcW w:w="166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Эквивалентный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уровень звука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L , дБ (А)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Аэкв </w:t>
            </w:r>
          </w:p>
        </w:tc>
        <w:tc>
          <w:tcPr>
            <w:tcW w:w="1666"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Максимальный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уровень звука </w:t>
            </w:r>
            <w:proofErr w:type="gramStart"/>
            <w:r w:rsidRPr="00E5610B">
              <w:rPr>
                <w:rFonts w:ascii="Times New Roman" w:hAnsi="Times New Roman" w:cs="Times New Roman"/>
              </w:rPr>
              <w:t>при</w:t>
            </w:r>
            <w:proofErr w:type="gramEnd"/>
            <w:r w:rsidRPr="00E5610B">
              <w:rPr>
                <w:rFonts w:ascii="Times New Roman" w:hAnsi="Times New Roman" w:cs="Times New Roman"/>
              </w:rPr>
              <w:t xml:space="preserve">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единичном </w:t>
            </w:r>
          </w:p>
          <w:p w:rsidR="00E5610B" w:rsidRPr="00E5610B" w:rsidRDefault="00E5610B" w:rsidP="00C86C0C">
            <w:pPr>
              <w:pStyle w:val="Default"/>
              <w:rPr>
                <w:rFonts w:ascii="Times New Roman" w:hAnsi="Times New Roman" w:cs="Times New Roman"/>
              </w:rPr>
            </w:pPr>
            <w:proofErr w:type="gramStart"/>
            <w:r w:rsidRPr="00E5610B">
              <w:rPr>
                <w:rFonts w:ascii="Times New Roman" w:hAnsi="Times New Roman" w:cs="Times New Roman"/>
              </w:rPr>
              <w:t>воздействии</w:t>
            </w:r>
            <w:proofErr w:type="gramEnd"/>
            <w:r w:rsidRPr="00E5610B">
              <w:rPr>
                <w:rFonts w:ascii="Times New Roman" w:hAnsi="Times New Roman" w:cs="Times New Roman"/>
              </w:rPr>
              <w:t xml:space="preserve">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L , дБ (А)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Амакс </w:t>
            </w:r>
          </w:p>
        </w:tc>
      </w:tr>
      <w:tr w:rsidR="00E5610B" w:rsidRPr="00E5610B" w:rsidTr="00E5610B">
        <w:trPr>
          <w:trHeight w:val="220"/>
        </w:trPr>
        <w:tc>
          <w:tcPr>
            <w:tcW w:w="166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День (с 7.00 до 23.00 ч) </w:t>
            </w:r>
          </w:p>
        </w:tc>
        <w:tc>
          <w:tcPr>
            <w:tcW w:w="166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65 </w:t>
            </w:r>
          </w:p>
        </w:tc>
        <w:tc>
          <w:tcPr>
            <w:tcW w:w="1666"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85 </w:t>
            </w:r>
          </w:p>
        </w:tc>
      </w:tr>
      <w:tr w:rsidR="00E5610B" w:rsidRPr="00E5610B" w:rsidTr="00E5610B">
        <w:trPr>
          <w:trHeight w:val="220"/>
        </w:trPr>
        <w:tc>
          <w:tcPr>
            <w:tcW w:w="166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Ночь (с 23.00 до 7.00 ч) </w:t>
            </w:r>
          </w:p>
        </w:tc>
        <w:tc>
          <w:tcPr>
            <w:tcW w:w="166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55 </w:t>
            </w:r>
          </w:p>
        </w:tc>
        <w:tc>
          <w:tcPr>
            <w:tcW w:w="1666"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75 </w:t>
            </w:r>
          </w:p>
        </w:tc>
      </w:tr>
    </w:tbl>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Примечания: </w:t>
      </w:r>
    </w:p>
    <w:p w:rsidR="00E5610B" w:rsidRPr="00E5610B" w:rsidRDefault="00E5610B" w:rsidP="00C86C0C">
      <w:pPr>
        <w:pStyle w:val="Default"/>
        <w:ind w:firstLine="567"/>
        <w:jc w:val="both"/>
        <w:rPr>
          <w:rFonts w:ascii="Times New Roman" w:hAnsi="Times New Roman" w:cs="Times New Roman"/>
          <w:vertAlign w:val="subscript"/>
        </w:rPr>
      </w:pPr>
      <w:r w:rsidRPr="00E5610B">
        <w:rPr>
          <w:rFonts w:ascii="Times New Roman" w:hAnsi="Times New Roman" w:cs="Times New Roman"/>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E5610B">
        <w:rPr>
          <w:rFonts w:ascii="Times New Roman" w:hAnsi="Times New Roman" w:cs="Times New Roman"/>
        </w:rPr>
        <w:t xml:space="preserve"> </w:t>
      </w:r>
      <w:r w:rsidRPr="00E5610B">
        <w:rPr>
          <w:rFonts w:ascii="Times New Roman" w:hAnsi="Times New Roman" w:cs="Times New Roman"/>
          <w:vertAlign w:val="subscript"/>
        </w:rPr>
        <w:t>А</w:t>
      </w:r>
      <w:proofErr w:type="gramEnd"/>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При реконструкц</w:t>
      </w:r>
      <w:proofErr w:type="gramStart"/>
      <w:r w:rsidRPr="00E5610B">
        <w:rPr>
          <w:rFonts w:ascii="Times New Roman" w:hAnsi="Times New Roman" w:cs="Times New Roman"/>
        </w:rPr>
        <w:t>ии аэ</w:t>
      </w:r>
      <w:proofErr w:type="gramEnd"/>
      <w:r w:rsidRPr="00E5610B">
        <w:rPr>
          <w:rFonts w:ascii="Times New Roman" w:hAnsi="Times New Roman" w:cs="Times New Roman"/>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 xml:space="preserve">2. При пролетах сверхзвуковых самолетов допускается превышать установленные уровни звука </w:t>
      </w:r>
      <w:proofErr w:type="gramStart"/>
      <w:r w:rsidRPr="00E5610B">
        <w:rPr>
          <w:rFonts w:ascii="Times New Roman" w:hAnsi="Times New Roman" w:cs="Times New Roman"/>
          <w:sz w:val="24"/>
          <w:szCs w:val="24"/>
        </w:rPr>
        <w:t>L</w:t>
      </w:r>
      <w:proofErr w:type="gramEnd"/>
      <w:r w:rsidRPr="00E5610B">
        <w:rPr>
          <w:rFonts w:ascii="Times New Roman" w:hAnsi="Times New Roman" w:cs="Times New Roman"/>
          <w:sz w:val="24"/>
          <w:szCs w:val="24"/>
          <w:vertAlign w:val="subscript"/>
        </w:rPr>
        <w:t xml:space="preserve">А </w:t>
      </w:r>
      <w:r w:rsidRPr="00E5610B">
        <w:rPr>
          <w:rFonts w:ascii="Times New Roman" w:hAnsi="Times New Roman" w:cs="Times New Roman"/>
          <w:sz w:val="24"/>
          <w:szCs w:val="24"/>
        </w:rPr>
        <w:t>на 10 дБ (А) и L</w:t>
      </w:r>
      <w:r w:rsidRPr="00E5610B">
        <w:rPr>
          <w:rFonts w:ascii="Times New Roman" w:hAnsi="Times New Roman" w:cs="Times New Roman"/>
          <w:sz w:val="24"/>
          <w:szCs w:val="24"/>
          <w:vertAlign w:val="subscript"/>
        </w:rPr>
        <w:t>Аэкв</w:t>
      </w:r>
      <w:r w:rsidRPr="00E5610B">
        <w:rPr>
          <w:rFonts w:ascii="Times New Roman" w:hAnsi="Times New Roman" w:cs="Times New Roman"/>
          <w:sz w:val="24"/>
          <w:szCs w:val="24"/>
        </w:rPr>
        <w:t xml:space="preserve"> на 5 дБ (А) в течение не более двух суток одной недели.</w:t>
      </w:r>
    </w:p>
    <w:p w:rsidR="00E5610B" w:rsidRPr="00E5610B" w:rsidRDefault="00E5610B" w:rsidP="00C86C0C">
      <w:pPr>
        <w:autoSpaceDE w:val="0"/>
        <w:autoSpaceDN w:val="0"/>
        <w:adjustRightInd w:val="0"/>
        <w:spacing w:after="0" w:line="240" w:lineRule="auto"/>
        <w:ind w:firstLine="567"/>
        <w:jc w:val="both"/>
        <w:rPr>
          <w:rFonts w:ascii="Times New Roman" w:hAnsi="Times New Roman" w:cs="Times New Roman"/>
          <w:sz w:val="24"/>
          <w:szCs w:val="24"/>
          <w:vertAlign w:val="subscript"/>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15.6.8. Мероприятия по шумовой защите предусматривают: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создание системы парковки автомобилей на границе жилых районов и групп жилых зданий;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формирование общегородской системы зеленых насаждений;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E5610B">
        <w:rPr>
          <w:rFonts w:ascii="Times New Roman" w:hAnsi="Times New Roman" w:cs="Times New Roman"/>
        </w:rPr>
        <w:t>планировочными решениями</w:t>
      </w:r>
      <w:proofErr w:type="gramEnd"/>
      <w:r w:rsidRPr="00E5610B">
        <w:rPr>
          <w:rFonts w:ascii="Times New Roman" w:hAnsi="Times New Roman" w:cs="Times New Roman"/>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15.6.11. Мероприятия по защите от вибраций предусматривают: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удаление зданий и сооружений от источников вибрации;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использование методов виброзащиты при проектировании зданий и сооружений;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меры по снижению динамических нагрузок, создаваемых источником вибрации.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15.6.2. Снижение вибрации может быть достигнуто: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устройством виброизоляции отдельных установок или оборудования;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применением для трубопроводов и коммуникаций: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гибких элементов - в системах, соединенных с источником вибрации;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15.7. Защита от электромагнитных полей, излучений и облучений</w:t>
      </w:r>
    </w:p>
    <w:p w:rsidR="00E5610B" w:rsidRPr="00E5610B" w:rsidRDefault="00E5610B" w:rsidP="00C86C0C">
      <w:pPr>
        <w:pStyle w:val="Default"/>
        <w:ind w:firstLine="567"/>
        <w:jc w:val="center"/>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E5610B">
        <w:rPr>
          <w:rFonts w:ascii="Times New Roman" w:hAnsi="Times New Roman" w:cs="Times New Roman"/>
        </w:rPr>
        <w:t>для</w:t>
      </w:r>
      <w:proofErr w:type="gramEnd"/>
      <w:r w:rsidRPr="00E5610B">
        <w:rPr>
          <w:rFonts w:ascii="Times New Roman" w:hAnsi="Times New Roman" w:cs="Times New Roman"/>
        </w:rPr>
        <w:t xml:space="preserve">: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E5610B">
        <w:rPr>
          <w:rFonts w:ascii="Times New Roman" w:hAnsi="Times New Roman" w:cs="Times New Roman"/>
        </w:rPr>
        <w:t>дств пр</w:t>
      </w:r>
      <w:proofErr w:type="gramEnd"/>
      <w:r w:rsidRPr="00E5610B">
        <w:rPr>
          <w:rFonts w:ascii="Times New Roman" w:hAnsi="Times New Roman" w:cs="Times New Roman"/>
        </w:rPr>
        <w:t xml:space="preserve">и их работе в штатном режиме в местах базирования);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элементов систем сотовой связи и других видов подвижной связи;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видеодисплейных терминалов и мониторов персональных компьютеров;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СВЧ-печей, индукционных печей.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в диапазоне частот 300 МГц - 300 ГГц - по средним значениям плотности потока энергии, м</w:t>
      </w:r>
      <w:proofErr w:type="gramStart"/>
      <w:r w:rsidRPr="00E5610B">
        <w:rPr>
          <w:rFonts w:ascii="Times New Roman" w:hAnsi="Times New Roman" w:cs="Times New Roman"/>
        </w:rPr>
        <w:t>кВт/кв</w:t>
      </w:r>
      <w:proofErr w:type="gramEnd"/>
      <w:r w:rsidRPr="00E5610B">
        <w:rPr>
          <w:rFonts w:ascii="Times New Roman" w:hAnsi="Times New Roman" w:cs="Times New Roman"/>
        </w:rPr>
        <w:t xml:space="preserve">. см.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15.7.4. </w:t>
      </w:r>
      <w:proofErr w:type="gramStart"/>
      <w:r w:rsidRPr="00E5610B">
        <w:rPr>
          <w:rFonts w:ascii="Times New Roman" w:hAnsi="Times New Roman" w:cs="Times New Roman"/>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right"/>
        <w:rPr>
          <w:rFonts w:ascii="Times New Roman" w:hAnsi="Times New Roman" w:cs="Times New Roman"/>
        </w:rPr>
      </w:pPr>
      <w:r w:rsidRPr="00E5610B">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20"/>
        <w:gridCol w:w="1563"/>
        <w:gridCol w:w="1563"/>
        <w:gridCol w:w="1515"/>
        <w:gridCol w:w="1612"/>
      </w:tblGrid>
      <w:tr w:rsidR="00E5610B" w:rsidRPr="00E5610B" w:rsidTr="00E5610B">
        <w:trPr>
          <w:trHeight w:val="220"/>
        </w:trPr>
        <w:tc>
          <w:tcPr>
            <w:tcW w:w="8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Диапазон частот </w:t>
            </w:r>
          </w:p>
        </w:tc>
        <w:tc>
          <w:tcPr>
            <w:tcW w:w="863"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30 - 300 кГц </w:t>
            </w:r>
          </w:p>
        </w:tc>
        <w:tc>
          <w:tcPr>
            <w:tcW w:w="833"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0,3 - 3 МГц </w:t>
            </w:r>
          </w:p>
        </w:tc>
        <w:tc>
          <w:tcPr>
            <w:tcW w:w="833"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3 - 30 МГц </w:t>
            </w:r>
          </w:p>
        </w:tc>
        <w:tc>
          <w:tcPr>
            <w:tcW w:w="808"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30 - 300 МГц </w:t>
            </w:r>
          </w:p>
        </w:tc>
        <w:tc>
          <w:tcPr>
            <w:tcW w:w="85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0,3 - 300 ГГц </w:t>
            </w:r>
          </w:p>
        </w:tc>
      </w:tr>
      <w:tr w:rsidR="00E5610B" w:rsidRPr="00E5610B" w:rsidTr="00E5610B">
        <w:trPr>
          <w:trHeight w:val="489"/>
        </w:trPr>
        <w:tc>
          <w:tcPr>
            <w:tcW w:w="8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Нормируемый параметр </w:t>
            </w:r>
          </w:p>
        </w:tc>
        <w:tc>
          <w:tcPr>
            <w:tcW w:w="3337" w:type="pct"/>
            <w:gridSpan w:val="4"/>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напряженность электрического поля, Е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(В/м) </w:t>
            </w:r>
          </w:p>
        </w:tc>
        <w:tc>
          <w:tcPr>
            <w:tcW w:w="85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плотность потока энергии, м</w:t>
            </w:r>
            <w:proofErr w:type="gramStart"/>
            <w:r w:rsidRPr="00E5610B">
              <w:rPr>
                <w:rFonts w:ascii="Times New Roman" w:hAnsi="Times New Roman" w:cs="Times New Roman"/>
              </w:rPr>
              <w:t>кВт/кв</w:t>
            </w:r>
            <w:proofErr w:type="gramEnd"/>
            <w:r w:rsidRPr="00E5610B">
              <w:rPr>
                <w:rFonts w:ascii="Times New Roman" w:hAnsi="Times New Roman" w:cs="Times New Roman"/>
              </w:rPr>
              <w:t xml:space="preserve">. см </w:t>
            </w:r>
          </w:p>
        </w:tc>
      </w:tr>
      <w:tr w:rsidR="00E5610B" w:rsidRPr="00E5610B" w:rsidTr="00E5610B">
        <w:trPr>
          <w:trHeight w:val="489"/>
        </w:trPr>
        <w:tc>
          <w:tcPr>
            <w:tcW w:w="80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lastRenderedPageBreak/>
              <w:t xml:space="preserve">Предельно допустимые уровни </w:t>
            </w:r>
          </w:p>
        </w:tc>
        <w:tc>
          <w:tcPr>
            <w:tcW w:w="863"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25 </w:t>
            </w:r>
          </w:p>
        </w:tc>
        <w:tc>
          <w:tcPr>
            <w:tcW w:w="833"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15 </w:t>
            </w:r>
          </w:p>
        </w:tc>
        <w:tc>
          <w:tcPr>
            <w:tcW w:w="833"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10 </w:t>
            </w:r>
          </w:p>
        </w:tc>
        <w:tc>
          <w:tcPr>
            <w:tcW w:w="808"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 &lt;*&gt; </w:t>
            </w:r>
          </w:p>
        </w:tc>
        <w:tc>
          <w:tcPr>
            <w:tcW w:w="85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10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25 &lt;**&gt; </w:t>
            </w:r>
          </w:p>
        </w:tc>
      </w:tr>
    </w:tbl>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&lt;*&gt; Кроме средств радио- и телевещания (диапазон частот 48,5 - 108, 174 - 230 МГц).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&lt;**&gt; Для случаев облучения от антенн, работающих в режиме кругового обзора или сканирования.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Примечания: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 Диапазоны, приведенные в таблице, исключают нижний и включают верхний предел частоты.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2. Представленные ПДУ для населения распространяются также на другие источники электромагнитного поля радиочастотного диапазона.</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в диапазоне частот от 27 МГц до 300 МГц - по значениям напряженности электрического поля, Е (В/м);</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E5610B">
        <w:rPr>
          <w:rFonts w:ascii="Times New Roman" w:hAnsi="Times New Roman" w:cs="Times New Roman"/>
        </w:rPr>
        <w:t>кВт/кв</w:t>
      </w:r>
      <w:proofErr w:type="gramEnd"/>
      <w:r w:rsidRPr="00E5610B">
        <w:rPr>
          <w:rFonts w:ascii="Times New Roman" w:hAnsi="Times New Roman" w:cs="Times New Roman"/>
        </w:rPr>
        <w:t>. см).</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- 10,0</w:t>
      </w:r>
      <w:proofErr w:type="gramStart"/>
      <w:r w:rsidRPr="00E5610B">
        <w:rPr>
          <w:rFonts w:ascii="Times New Roman" w:hAnsi="Times New Roman" w:cs="Times New Roman"/>
        </w:rPr>
        <w:t xml:space="preserve"> В</w:t>
      </w:r>
      <w:proofErr w:type="gramEnd"/>
      <w:r w:rsidRPr="00E5610B">
        <w:rPr>
          <w:rFonts w:ascii="Times New Roman" w:hAnsi="Times New Roman" w:cs="Times New Roman"/>
        </w:rPr>
        <w:t>/м - в диапазоне частот 27 МГц - 30 МГц;</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- 3,0</w:t>
      </w:r>
      <w:proofErr w:type="gramStart"/>
      <w:r w:rsidRPr="00E5610B">
        <w:rPr>
          <w:rFonts w:ascii="Times New Roman" w:hAnsi="Times New Roman" w:cs="Times New Roman"/>
        </w:rPr>
        <w:t xml:space="preserve"> В</w:t>
      </w:r>
      <w:proofErr w:type="gramEnd"/>
      <w:r w:rsidRPr="00E5610B">
        <w:rPr>
          <w:rFonts w:ascii="Times New Roman" w:hAnsi="Times New Roman" w:cs="Times New Roman"/>
        </w:rPr>
        <w:t>/м - в диапазоне частот 30 МГц - 300 МГц;</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- 10,0 мкВт/кв</w:t>
      </w:r>
      <w:proofErr w:type="gramStart"/>
      <w:r w:rsidRPr="00E5610B">
        <w:rPr>
          <w:rFonts w:ascii="Times New Roman" w:hAnsi="Times New Roman" w:cs="Times New Roman"/>
        </w:rPr>
        <w:t>.с</w:t>
      </w:r>
      <w:proofErr w:type="gramEnd"/>
      <w:r w:rsidRPr="00E5610B">
        <w:rPr>
          <w:rFonts w:ascii="Times New Roman" w:hAnsi="Times New Roman" w:cs="Times New Roman"/>
        </w:rPr>
        <w:t>м - в диапазоне частот 300 МГц - 2400 МГц.</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15.7.8. </w:t>
      </w:r>
      <w:proofErr w:type="gramStart"/>
      <w:r w:rsidRPr="00E5610B">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E5610B">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15.7.12. </w:t>
      </w:r>
      <w:proofErr w:type="gramStart"/>
      <w:r w:rsidRPr="00E5610B">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- 0,5 - внутри жилых зданий;</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- 1 - на территории зоны жилой застройки;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- 10 - на участках пересечения воздушных линий с автомобильными дорогами I - IV категории;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15.7.15. Мероприятия по защите населения от ЭМП, излучений и облучений следует предусматривать:</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уменьшение излучаемой мощности передатчиков и антенн;</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15.8. Радиационная безопасность</w:t>
      </w:r>
    </w:p>
    <w:p w:rsidR="00E5610B" w:rsidRPr="00E5610B" w:rsidRDefault="00E5610B" w:rsidP="00C86C0C">
      <w:pPr>
        <w:pStyle w:val="Default"/>
        <w:ind w:firstLine="567"/>
        <w:jc w:val="center"/>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15.8.1. Радиационная безопасность населения и окружающей природной среды считается обеспеченной, если соблюдаются основные принципы радиационной </w:t>
      </w:r>
      <w:r w:rsidRPr="00E5610B">
        <w:rPr>
          <w:rFonts w:ascii="Times New Roman" w:hAnsi="Times New Roman" w:cs="Times New Roman"/>
        </w:rPr>
        <w:lastRenderedPageBreak/>
        <w:t>безопасности и требования радиационной защиты, установленные Федеральным законом "О радиационной безопасности населения", НРБ-99/2009 и ОСПОРБ-99/10.</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15.8.2. Радиационная безопасность населения обеспечивается: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созданием условий жизнедеятельности людей, отвечающих требованиям НРБ-99/2009 и ОСПОРБ-99/10;</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организацией радиационного контроля;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организацией системы информации о радиационной обстановке.</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отсутствие радиационных аномалий обследованием участка поисковыми радиометрами;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E5610B">
        <w:rPr>
          <w:rFonts w:ascii="Times New Roman" w:hAnsi="Times New Roman" w:cs="Times New Roman"/>
        </w:rPr>
        <w:t>с</w:t>
      </w:r>
      <w:proofErr w:type="gramEnd"/>
      <w:r w:rsidRPr="00E5610B">
        <w:rPr>
          <w:rFonts w:ascii="Times New Roman" w:hAnsi="Times New Roman" w:cs="Times New Roman"/>
        </w:rPr>
        <w:t>.</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отсутствие радиационных аномалий обследованием участка поисковыми радиометрами;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E5610B">
        <w:rPr>
          <w:rFonts w:ascii="Times New Roman" w:hAnsi="Times New Roman" w:cs="Times New Roman"/>
        </w:rPr>
        <w:t>с</w:t>
      </w:r>
      <w:proofErr w:type="gramEnd"/>
      <w:r w:rsidRPr="00E5610B">
        <w:rPr>
          <w:rFonts w:ascii="Times New Roman" w:hAnsi="Times New Roman" w:cs="Times New Roman"/>
        </w:rPr>
        <w:t>.</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В том числе, при плотности потока радона более 80 мБк/кв. м </w:t>
      </w:r>
      <w:proofErr w:type="gramStart"/>
      <w:r w:rsidRPr="00E5610B">
        <w:rPr>
          <w:rFonts w:ascii="Times New Roman" w:hAnsi="Times New Roman" w:cs="Times New Roman"/>
        </w:rPr>
        <w:t>с</w:t>
      </w:r>
      <w:proofErr w:type="gramEnd"/>
      <w:r w:rsidRPr="00E5610B">
        <w:rPr>
          <w:rFonts w:ascii="Times New Roman" w:hAnsi="Times New Roman" w:cs="Times New Roman"/>
        </w:rPr>
        <w:t xml:space="preserve"> </w:t>
      </w:r>
      <w:proofErr w:type="gramStart"/>
      <w:r w:rsidRPr="00E5610B">
        <w:rPr>
          <w:rFonts w:ascii="Times New Roman" w:hAnsi="Times New Roman" w:cs="Times New Roman"/>
        </w:rPr>
        <w:t>на</w:t>
      </w:r>
      <w:proofErr w:type="gramEnd"/>
      <w:r w:rsidRPr="00E5610B">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15.8.7. Планируемое повышенное облучение в эффективной дозе до 100 мЗв в год и эквивалентных дозах не </w:t>
      </w:r>
      <w:proofErr w:type="gramStart"/>
      <w:r w:rsidRPr="00E5610B">
        <w:rPr>
          <w:rFonts w:ascii="Times New Roman" w:hAnsi="Times New Roman" w:cs="Times New Roman"/>
        </w:rPr>
        <w:t>более двукратных</w:t>
      </w:r>
      <w:proofErr w:type="gramEnd"/>
      <w:r w:rsidRPr="00E5610B">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15.8.10. При размещении радиационных объектов необходимо предусматривать:</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оценку метеорологических, гидрологических, геологических и сейсмических факторов при нормальной эксплуатации и при возможных авариях;</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устройство санитарно-защитных зон и зон наблюдения вокруг радиационных объектов;</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локализацию источников радиационного воздействия;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зонирование территории вокруг наиболее опасных объектов и внутри них;</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организацию системы радиационного контроля;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Радиационные объекты следует размещать в соответствии с настоящими нормативами.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15.9. Разрешенные параметры допустимых уровней воздействия  на человека и условия проживания</w:t>
      </w:r>
    </w:p>
    <w:p w:rsidR="00E5610B" w:rsidRPr="00E5610B" w:rsidRDefault="00E5610B" w:rsidP="00C86C0C">
      <w:pPr>
        <w:pStyle w:val="Default"/>
        <w:ind w:firstLine="567"/>
        <w:jc w:val="center"/>
        <w:rPr>
          <w:rFonts w:ascii="Times New Roman" w:hAnsi="Times New Roman" w:cs="Times New Roman"/>
          <w:b/>
        </w:rPr>
      </w:pPr>
    </w:p>
    <w:p w:rsidR="00E5610B" w:rsidRPr="00E5610B" w:rsidRDefault="00E5610B" w:rsidP="00C86C0C">
      <w:pPr>
        <w:pStyle w:val="Default"/>
        <w:ind w:firstLine="567"/>
        <w:rPr>
          <w:rFonts w:ascii="Times New Roman" w:hAnsi="Times New Roman" w:cs="Times New Roman"/>
        </w:rPr>
      </w:pPr>
      <w:r w:rsidRPr="00E5610B">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spacing w:after="0" w:line="240" w:lineRule="auto"/>
        <w:rPr>
          <w:rFonts w:ascii="Times New Roman" w:hAnsi="Times New Roman" w:cs="Times New Roman"/>
          <w:color w:val="000000"/>
          <w:sz w:val="24"/>
          <w:szCs w:val="24"/>
        </w:rPr>
      </w:pPr>
    </w:p>
    <w:p w:rsidR="00E5610B" w:rsidRPr="00E5610B" w:rsidRDefault="00E5610B" w:rsidP="00C86C0C">
      <w:pPr>
        <w:pStyle w:val="Default"/>
        <w:ind w:firstLine="567"/>
        <w:jc w:val="right"/>
        <w:rPr>
          <w:rFonts w:ascii="Times New Roman" w:hAnsi="Times New Roman" w:cs="Times New Roman"/>
        </w:rPr>
      </w:pPr>
      <w:r w:rsidRPr="00E5610B">
        <w:rPr>
          <w:rFonts w:ascii="Times New Roman" w:hAnsi="Times New Roman" w:cs="Times New Roman"/>
        </w:rPr>
        <w:t>Таблица 113</w:t>
      </w:r>
    </w:p>
    <w:p w:rsidR="00E5610B" w:rsidRPr="00E5610B" w:rsidRDefault="00E5610B" w:rsidP="00C86C0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912"/>
        <w:gridCol w:w="1914"/>
        <w:gridCol w:w="8"/>
        <w:gridCol w:w="1907"/>
        <w:gridCol w:w="21"/>
        <w:gridCol w:w="1895"/>
      </w:tblGrid>
      <w:tr w:rsidR="00E5610B" w:rsidRPr="00E5610B" w:rsidTr="00E5610B">
        <w:trPr>
          <w:trHeight w:val="758"/>
        </w:trPr>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Зона </w:t>
            </w:r>
          </w:p>
        </w:tc>
        <w:tc>
          <w:tcPr>
            <w:tcW w:w="99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Максимальный уровень шумового воздействия, дБА </w:t>
            </w:r>
          </w:p>
        </w:tc>
        <w:tc>
          <w:tcPr>
            <w:tcW w:w="1004"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Загрязненность сточных вод </w:t>
            </w:r>
          </w:p>
        </w:tc>
      </w:tr>
      <w:tr w:rsidR="00E5610B" w:rsidRPr="00E5610B" w:rsidTr="00E5610B">
        <w:trPr>
          <w:trHeight w:val="220"/>
        </w:trPr>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 </w:t>
            </w:r>
          </w:p>
        </w:tc>
        <w:tc>
          <w:tcPr>
            <w:tcW w:w="99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 </w:t>
            </w:r>
          </w:p>
        </w:tc>
        <w:tc>
          <w:tcPr>
            <w:tcW w:w="1004"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 </w:t>
            </w:r>
          </w:p>
        </w:tc>
        <w:tc>
          <w:tcPr>
            <w:tcW w:w="1007"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4 </w:t>
            </w:r>
          </w:p>
        </w:tc>
        <w:tc>
          <w:tcPr>
            <w:tcW w:w="99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 </w:t>
            </w:r>
          </w:p>
        </w:tc>
      </w:tr>
      <w:tr w:rsidR="00E5610B" w:rsidRPr="00E5610B" w:rsidTr="00E5610B">
        <w:trPr>
          <w:trHeight w:val="3051"/>
        </w:trPr>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lastRenderedPageBreak/>
              <w:t xml:space="preserve">Жилые зоны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усадебная застройка </w:t>
            </w:r>
          </w:p>
          <w:p w:rsidR="00E5610B" w:rsidRPr="00E5610B" w:rsidRDefault="00E5610B" w:rsidP="00C86C0C">
            <w:pPr>
              <w:pStyle w:val="Default"/>
              <w:rPr>
                <w:rFonts w:ascii="Times New Roman" w:hAnsi="Times New Roman" w:cs="Times New Roman"/>
              </w:rPr>
            </w:pPr>
          </w:p>
          <w:p w:rsidR="00E5610B" w:rsidRPr="00E5610B" w:rsidRDefault="00E5610B" w:rsidP="00C86C0C">
            <w:pPr>
              <w:pStyle w:val="Default"/>
              <w:rPr>
                <w:rFonts w:ascii="Times New Roman" w:hAnsi="Times New Roman" w:cs="Times New Roman"/>
              </w:rPr>
            </w:pP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многоэтажная застройка </w:t>
            </w:r>
          </w:p>
        </w:tc>
        <w:tc>
          <w:tcPr>
            <w:tcW w:w="999" w:type="pct"/>
          </w:tcPr>
          <w:p w:rsidR="00E5610B" w:rsidRPr="00E5610B" w:rsidRDefault="00E5610B" w:rsidP="00C86C0C">
            <w:pPr>
              <w:pStyle w:val="Default"/>
              <w:rPr>
                <w:rFonts w:ascii="Times New Roman" w:hAnsi="Times New Roman" w:cs="Times New Roman"/>
              </w:rPr>
            </w:pP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55 </w:t>
            </w:r>
          </w:p>
          <w:p w:rsidR="00E5610B" w:rsidRPr="00E5610B" w:rsidRDefault="00E5610B" w:rsidP="00C86C0C">
            <w:pPr>
              <w:pStyle w:val="Default"/>
              <w:rPr>
                <w:rFonts w:ascii="Times New Roman" w:hAnsi="Times New Roman" w:cs="Times New Roman"/>
              </w:rPr>
            </w:pPr>
          </w:p>
          <w:p w:rsidR="00E5610B" w:rsidRPr="00E5610B" w:rsidRDefault="00E5610B" w:rsidP="00C86C0C">
            <w:pPr>
              <w:pStyle w:val="Default"/>
              <w:rPr>
                <w:rFonts w:ascii="Times New Roman" w:hAnsi="Times New Roman" w:cs="Times New Roman"/>
              </w:rPr>
            </w:pPr>
          </w:p>
          <w:p w:rsidR="00E5610B" w:rsidRPr="00E5610B" w:rsidRDefault="00E5610B" w:rsidP="00C86C0C">
            <w:pPr>
              <w:pStyle w:val="Default"/>
              <w:rPr>
                <w:rFonts w:ascii="Times New Roman" w:hAnsi="Times New Roman" w:cs="Times New Roman"/>
              </w:rPr>
            </w:pP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55 </w:t>
            </w:r>
          </w:p>
        </w:tc>
        <w:tc>
          <w:tcPr>
            <w:tcW w:w="1004" w:type="pct"/>
            <w:gridSpan w:val="2"/>
          </w:tcPr>
          <w:p w:rsidR="00E5610B" w:rsidRPr="00E5610B" w:rsidRDefault="00E5610B" w:rsidP="00C86C0C">
            <w:pPr>
              <w:pStyle w:val="Default"/>
              <w:rPr>
                <w:rFonts w:ascii="Times New Roman" w:hAnsi="Times New Roman" w:cs="Times New Roman"/>
              </w:rPr>
            </w:pP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0,8 ПДК </w:t>
            </w:r>
          </w:p>
          <w:p w:rsidR="00E5610B" w:rsidRPr="00E5610B" w:rsidRDefault="00E5610B" w:rsidP="00C86C0C">
            <w:pPr>
              <w:pStyle w:val="Default"/>
              <w:rPr>
                <w:rFonts w:ascii="Times New Roman" w:hAnsi="Times New Roman" w:cs="Times New Roman"/>
              </w:rPr>
            </w:pPr>
          </w:p>
          <w:p w:rsidR="00E5610B" w:rsidRPr="00E5610B" w:rsidRDefault="00E5610B" w:rsidP="00C86C0C">
            <w:pPr>
              <w:pStyle w:val="Default"/>
              <w:rPr>
                <w:rFonts w:ascii="Times New Roman" w:hAnsi="Times New Roman" w:cs="Times New Roman"/>
              </w:rPr>
            </w:pPr>
          </w:p>
          <w:p w:rsidR="00E5610B" w:rsidRPr="00E5610B" w:rsidRDefault="00E5610B" w:rsidP="00C86C0C">
            <w:pPr>
              <w:pStyle w:val="Default"/>
              <w:rPr>
                <w:rFonts w:ascii="Times New Roman" w:hAnsi="Times New Roman" w:cs="Times New Roman"/>
              </w:rPr>
            </w:pP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1 ПДК</w:t>
            </w:r>
          </w:p>
        </w:tc>
        <w:tc>
          <w:tcPr>
            <w:tcW w:w="1007"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 ПДУ </w:t>
            </w:r>
          </w:p>
        </w:tc>
        <w:tc>
          <w:tcPr>
            <w:tcW w:w="99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нормативно </w:t>
            </w:r>
            <w:proofErr w:type="gramStart"/>
            <w:r w:rsidRPr="00E5610B">
              <w:rPr>
                <w:rFonts w:ascii="Times New Roman" w:hAnsi="Times New Roman" w:cs="Times New Roman"/>
              </w:rPr>
              <w:t>очищенные</w:t>
            </w:r>
            <w:proofErr w:type="gramEnd"/>
            <w:r w:rsidRPr="00E5610B">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E5610B">
              <w:rPr>
                <w:rFonts w:ascii="Times New Roman" w:hAnsi="Times New Roman" w:cs="Times New Roman"/>
              </w:rPr>
              <w:t>на</w:t>
            </w:r>
            <w:proofErr w:type="gramEnd"/>
            <w:r w:rsidRPr="00E5610B">
              <w:rPr>
                <w:rFonts w:ascii="Times New Roman" w:hAnsi="Times New Roman" w:cs="Times New Roman"/>
              </w:rPr>
              <w:t xml:space="preserve"> городских КОС </w:t>
            </w:r>
          </w:p>
        </w:tc>
      </w:tr>
      <w:tr w:rsidR="00E5610B" w:rsidRPr="00E5610B" w:rsidTr="00E5610B">
        <w:trPr>
          <w:trHeight w:val="220"/>
        </w:trPr>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Общественно-деловые зоны </w:t>
            </w:r>
          </w:p>
        </w:tc>
        <w:tc>
          <w:tcPr>
            <w:tcW w:w="99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60 </w:t>
            </w:r>
          </w:p>
        </w:tc>
        <w:tc>
          <w:tcPr>
            <w:tcW w:w="1004"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То же </w:t>
            </w:r>
          </w:p>
        </w:tc>
        <w:tc>
          <w:tcPr>
            <w:tcW w:w="1007"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То же </w:t>
            </w:r>
          </w:p>
        </w:tc>
        <w:tc>
          <w:tcPr>
            <w:tcW w:w="99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То же</w:t>
            </w:r>
          </w:p>
        </w:tc>
      </w:tr>
      <w:tr w:rsidR="00E5610B" w:rsidRPr="00E5610B" w:rsidTr="00E5610B">
        <w:trPr>
          <w:trHeight w:val="1562"/>
        </w:trPr>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Производственные зоны </w:t>
            </w:r>
          </w:p>
        </w:tc>
        <w:tc>
          <w:tcPr>
            <w:tcW w:w="99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нормируется по границе объединенной СЗЗ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нормируется по границе объединенной СЗЗ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 ПДК </w:t>
            </w:r>
          </w:p>
        </w:tc>
        <w:tc>
          <w:tcPr>
            <w:tcW w:w="1000"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нормируется по границе объединенной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СЗЗ 1 ПДУ </w:t>
            </w:r>
          </w:p>
        </w:tc>
        <w:tc>
          <w:tcPr>
            <w:tcW w:w="1001"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E5610B" w:rsidRPr="00E5610B" w:rsidTr="00E5610B">
        <w:trPr>
          <w:trHeight w:val="1027"/>
        </w:trPr>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Рекреационные зоны </w:t>
            </w:r>
          </w:p>
        </w:tc>
        <w:tc>
          <w:tcPr>
            <w:tcW w:w="99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0,8 ПДК </w:t>
            </w:r>
          </w:p>
        </w:tc>
        <w:tc>
          <w:tcPr>
            <w:tcW w:w="1000"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 ПДУ </w:t>
            </w:r>
          </w:p>
        </w:tc>
        <w:tc>
          <w:tcPr>
            <w:tcW w:w="1001"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нормативно </w:t>
            </w:r>
            <w:proofErr w:type="gramStart"/>
            <w:r w:rsidRPr="00E5610B">
              <w:rPr>
                <w:rFonts w:ascii="Times New Roman" w:hAnsi="Times New Roman" w:cs="Times New Roman"/>
              </w:rPr>
              <w:t>очищенные</w:t>
            </w:r>
            <w:proofErr w:type="gramEnd"/>
            <w:r w:rsidRPr="00E5610B">
              <w:rPr>
                <w:rFonts w:ascii="Times New Roman" w:hAnsi="Times New Roman" w:cs="Times New Roman"/>
              </w:rPr>
              <w:t xml:space="preserve"> на локальных очистных сооружениях с возможным самостоятельным выпуском </w:t>
            </w:r>
          </w:p>
        </w:tc>
      </w:tr>
      <w:tr w:rsidR="00E5610B" w:rsidRPr="00E5610B" w:rsidTr="00E5610B">
        <w:trPr>
          <w:trHeight w:val="1293"/>
        </w:trPr>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Зона особо охраняемых природных территорий </w:t>
            </w:r>
          </w:p>
        </w:tc>
        <w:tc>
          <w:tcPr>
            <w:tcW w:w="99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65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Не нормируется</w:t>
            </w:r>
          </w:p>
        </w:tc>
        <w:tc>
          <w:tcPr>
            <w:tcW w:w="1000"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Не нормируется </w:t>
            </w:r>
          </w:p>
        </w:tc>
        <w:tc>
          <w:tcPr>
            <w:tcW w:w="1001"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Не нормируется </w:t>
            </w:r>
          </w:p>
        </w:tc>
      </w:tr>
      <w:tr w:rsidR="00E5610B" w:rsidRPr="00E5610B" w:rsidTr="00E5610B">
        <w:trPr>
          <w:trHeight w:val="220"/>
        </w:trPr>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Зоны сельскохозяйственного использования</w:t>
            </w:r>
          </w:p>
        </w:tc>
        <w:tc>
          <w:tcPr>
            <w:tcW w:w="99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70 </w:t>
            </w:r>
          </w:p>
        </w:tc>
        <w:tc>
          <w:tcPr>
            <w:tcW w:w="10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то же </w:t>
            </w:r>
          </w:p>
        </w:tc>
        <w:tc>
          <w:tcPr>
            <w:tcW w:w="1000"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то же </w:t>
            </w:r>
          </w:p>
        </w:tc>
        <w:tc>
          <w:tcPr>
            <w:tcW w:w="1001"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то же</w:t>
            </w:r>
          </w:p>
        </w:tc>
      </w:tr>
    </w:tbl>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E5610B">
        <w:rPr>
          <w:rFonts w:ascii="Times New Roman" w:hAnsi="Times New Roman" w:cs="Times New Roman"/>
        </w:rPr>
        <w:t>из</w:t>
      </w:r>
      <w:proofErr w:type="gramEnd"/>
      <w:r w:rsidRPr="00E5610B">
        <w:rPr>
          <w:rFonts w:ascii="Times New Roman" w:hAnsi="Times New Roman" w:cs="Times New Roman"/>
        </w:rPr>
        <w:t xml:space="preserve"> </w:t>
      </w:r>
      <w:proofErr w:type="gramStart"/>
      <w:r w:rsidRPr="00E5610B">
        <w:rPr>
          <w:rFonts w:ascii="Times New Roman" w:hAnsi="Times New Roman" w:cs="Times New Roman"/>
        </w:rPr>
        <w:t>разрешенных</w:t>
      </w:r>
      <w:proofErr w:type="gramEnd"/>
      <w:r w:rsidRPr="00E5610B">
        <w:rPr>
          <w:rFonts w:ascii="Times New Roman" w:hAnsi="Times New Roman" w:cs="Times New Roman"/>
        </w:rPr>
        <w:t xml:space="preserve"> в зонах по обе стороны границы.</w:t>
      </w:r>
    </w:p>
    <w:p w:rsidR="00E5610B" w:rsidRPr="00E5610B" w:rsidRDefault="00E5610B" w:rsidP="00C86C0C">
      <w:pPr>
        <w:pStyle w:val="Default"/>
        <w:rPr>
          <w:rFonts w:ascii="Times New Roman" w:hAnsi="Times New Roman" w:cs="Times New Roman"/>
        </w:rPr>
      </w:pPr>
    </w:p>
    <w:p w:rsidR="00E5610B" w:rsidRPr="00E5610B" w:rsidRDefault="00E5610B" w:rsidP="00C86C0C">
      <w:pPr>
        <w:pStyle w:val="Default"/>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7.10. Регулирование микроклимата</w:t>
      </w:r>
    </w:p>
    <w:p w:rsidR="00E5610B" w:rsidRPr="00E5610B" w:rsidRDefault="00E5610B" w:rsidP="00C86C0C">
      <w:pPr>
        <w:pStyle w:val="Default"/>
        <w:ind w:firstLine="567"/>
        <w:jc w:val="center"/>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right"/>
        <w:rPr>
          <w:rFonts w:ascii="Times New Roman" w:hAnsi="Times New Roman" w:cs="Times New Roman"/>
        </w:rPr>
      </w:pPr>
      <w:r w:rsidRPr="00E5610B">
        <w:rPr>
          <w:rFonts w:ascii="Times New Roman" w:hAnsi="Times New Roman" w:cs="Times New Roman"/>
        </w:rPr>
        <w:t>Таблица 114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685"/>
      </w:tblGrid>
      <w:tr w:rsidR="00E5610B" w:rsidRPr="00E5610B" w:rsidTr="00E5610B">
        <w:trPr>
          <w:trHeight w:val="487"/>
        </w:trPr>
        <w:tc>
          <w:tcPr>
            <w:tcW w:w="3085" w:type="dxa"/>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Световые проемы </w:t>
            </w:r>
          </w:p>
        </w:tc>
        <w:tc>
          <w:tcPr>
            <w:tcW w:w="3119" w:type="dxa"/>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Ориентация световых проемов по сторонам горизонта </w:t>
            </w:r>
          </w:p>
        </w:tc>
        <w:tc>
          <w:tcPr>
            <w:tcW w:w="3685" w:type="dxa"/>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Коэффициент светового климата </w:t>
            </w:r>
          </w:p>
        </w:tc>
      </w:tr>
      <w:tr w:rsidR="00E5610B" w:rsidRPr="00E5610B" w:rsidTr="00E5610B">
        <w:trPr>
          <w:trHeight w:val="220"/>
        </w:trPr>
        <w:tc>
          <w:tcPr>
            <w:tcW w:w="3085" w:type="dxa"/>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 наружных стенах зданий </w:t>
            </w:r>
          </w:p>
        </w:tc>
        <w:tc>
          <w:tcPr>
            <w:tcW w:w="3119" w:type="dxa"/>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 </w:t>
            </w:r>
            <w:proofErr w:type="gramStart"/>
            <w:r w:rsidRPr="00E5610B">
              <w:rPr>
                <w:rFonts w:ascii="Times New Roman" w:hAnsi="Times New Roman" w:cs="Times New Roman"/>
              </w:rPr>
              <w:t>СВ</w:t>
            </w:r>
            <w:proofErr w:type="gramEnd"/>
            <w:r w:rsidRPr="00E5610B">
              <w:rPr>
                <w:rFonts w:ascii="Times New Roman" w:hAnsi="Times New Roman" w:cs="Times New Roman"/>
              </w:rPr>
              <w:t xml:space="preserve">, СЗ, З, В, ЮВ, ЮЗ, Ю </w:t>
            </w:r>
          </w:p>
        </w:tc>
        <w:tc>
          <w:tcPr>
            <w:tcW w:w="3685" w:type="dxa"/>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 </w:t>
            </w:r>
          </w:p>
        </w:tc>
      </w:tr>
      <w:tr w:rsidR="00E5610B" w:rsidRPr="00E5610B" w:rsidTr="00E5610B">
        <w:trPr>
          <w:trHeight w:val="489"/>
        </w:trPr>
        <w:tc>
          <w:tcPr>
            <w:tcW w:w="3085" w:type="dxa"/>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 прямоугольных и трапециевидных фонарях </w:t>
            </w:r>
          </w:p>
        </w:tc>
        <w:tc>
          <w:tcPr>
            <w:tcW w:w="3119" w:type="dxa"/>
          </w:tcPr>
          <w:p w:rsidR="00E5610B" w:rsidRPr="00E5610B" w:rsidRDefault="00E5610B" w:rsidP="00C86C0C">
            <w:pPr>
              <w:pStyle w:val="Default"/>
              <w:rPr>
                <w:rFonts w:ascii="Times New Roman" w:hAnsi="Times New Roman" w:cs="Times New Roman"/>
              </w:rPr>
            </w:pPr>
            <w:proofErr w:type="gramStart"/>
            <w:r w:rsidRPr="00E5610B">
              <w:rPr>
                <w:rFonts w:ascii="Times New Roman" w:hAnsi="Times New Roman" w:cs="Times New Roman"/>
              </w:rPr>
              <w:t>С-Ю</w:t>
            </w:r>
            <w:proofErr w:type="gramEnd"/>
            <w:r w:rsidRPr="00E5610B">
              <w:rPr>
                <w:rFonts w:ascii="Times New Roman" w:hAnsi="Times New Roman" w:cs="Times New Roman"/>
              </w:rPr>
              <w:t xml:space="preserve">, СВ-ЮЗ, ЮВ-СЗ, В-З </w:t>
            </w:r>
          </w:p>
        </w:tc>
        <w:tc>
          <w:tcPr>
            <w:tcW w:w="3685" w:type="dxa"/>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 </w:t>
            </w:r>
          </w:p>
        </w:tc>
      </w:tr>
      <w:tr w:rsidR="00E5610B" w:rsidRPr="00E5610B" w:rsidTr="00E5610B">
        <w:trPr>
          <w:trHeight w:val="220"/>
        </w:trPr>
        <w:tc>
          <w:tcPr>
            <w:tcW w:w="3085" w:type="dxa"/>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 фонарях типа "Шед" </w:t>
            </w:r>
          </w:p>
        </w:tc>
        <w:tc>
          <w:tcPr>
            <w:tcW w:w="3119" w:type="dxa"/>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 </w:t>
            </w:r>
          </w:p>
        </w:tc>
        <w:tc>
          <w:tcPr>
            <w:tcW w:w="3685" w:type="dxa"/>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 </w:t>
            </w:r>
          </w:p>
        </w:tc>
      </w:tr>
      <w:tr w:rsidR="00E5610B" w:rsidRPr="00E5610B" w:rsidTr="00E5610B">
        <w:trPr>
          <w:trHeight w:val="220"/>
        </w:trPr>
        <w:tc>
          <w:tcPr>
            <w:tcW w:w="3085" w:type="dxa"/>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 зенитных фонарях </w:t>
            </w:r>
          </w:p>
        </w:tc>
        <w:tc>
          <w:tcPr>
            <w:tcW w:w="3119" w:type="dxa"/>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 </w:t>
            </w:r>
          </w:p>
        </w:tc>
        <w:tc>
          <w:tcPr>
            <w:tcW w:w="3685" w:type="dxa"/>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 </w:t>
            </w:r>
          </w:p>
        </w:tc>
      </w:tr>
    </w:tbl>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Примечания: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 С - север; </w:t>
      </w:r>
      <w:proofErr w:type="gramStart"/>
      <w:r w:rsidRPr="00E5610B">
        <w:rPr>
          <w:rFonts w:ascii="Times New Roman" w:hAnsi="Times New Roman" w:cs="Times New Roman"/>
        </w:rPr>
        <w:t>СВ</w:t>
      </w:r>
      <w:proofErr w:type="gramEnd"/>
      <w:r w:rsidRPr="00E5610B">
        <w:rPr>
          <w:rFonts w:ascii="Times New Roman" w:hAnsi="Times New Roman" w:cs="Times New Roman"/>
        </w:rPr>
        <w:t xml:space="preserve"> - северо-восток; СЗ - северо-запад; В - восток; З - запад; С-Ю - север-юг; В-З - восток-запад; Ю - юг; ЮВ - юго-восток; ЮЗ - юго-запад.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2. Ориентацию световых проемов по сторонам света в лечебных учреждениях следует принимать согласно СП 42.13330.2011 "СНиП 2.08.02-89".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15.1. Защита территорий от воздействия чрезвычайных ситуаций</w:t>
      </w:r>
    </w:p>
    <w:p w:rsidR="00E5610B" w:rsidRPr="00E5610B" w:rsidRDefault="00E5610B" w:rsidP="00C86C0C">
      <w:pPr>
        <w:pStyle w:val="Default"/>
        <w:jc w:val="center"/>
        <w:rPr>
          <w:rFonts w:ascii="Times New Roman" w:hAnsi="Times New Roman" w:cs="Times New Roman"/>
          <w:b/>
        </w:rPr>
      </w:pPr>
      <w:r w:rsidRPr="00E5610B">
        <w:rPr>
          <w:rFonts w:ascii="Times New Roman" w:hAnsi="Times New Roman" w:cs="Times New Roman"/>
          <w:b/>
        </w:rPr>
        <w:t>Природного и техногенного характера</w:t>
      </w:r>
    </w:p>
    <w:p w:rsidR="00E5610B" w:rsidRPr="00E5610B" w:rsidRDefault="00E5610B" w:rsidP="00C86C0C">
      <w:pPr>
        <w:pStyle w:val="Default"/>
        <w:jc w:val="both"/>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15.11.3. </w:t>
      </w:r>
      <w:proofErr w:type="gramStart"/>
      <w:r w:rsidRPr="00E5610B">
        <w:rPr>
          <w:rFonts w:ascii="Times New Roman" w:hAnsi="Times New Roman" w:cs="Times New Roman"/>
        </w:rPr>
        <w:t>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E5610B">
        <w:rPr>
          <w:rFonts w:ascii="Times New Roman" w:hAnsi="Times New Roman" w:cs="Times New Roman"/>
        </w:rPr>
        <w:t xml:space="preserve"> 2.01.53-84 и подраздела 8.4 Республиканских градостроительных нормативов.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E5610B">
        <w:rPr>
          <w:rFonts w:ascii="Times New Roman" w:hAnsi="Times New Roman" w:cs="Times New Roman"/>
        </w:rPr>
        <w:t>Р</w:t>
      </w:r>
      <w:proofErr w:type="gramEnd"/>
      <w:r w:rsidRPr="00E5610B">
        <w:rPr>
          <w:rFonts w:ascii="Times New Roman" w:hAnsi="Times New Roman" w:cs="Times New Roman"/>
        </w:rPr>
        <w:t xml:space="preserve"> 22.0.07-95.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15.11.5. </w:t>
      </w:r>
      <w:proofErr w:type="gramStart"/>
      <w:r w:rsidRPr="00E5610B">
        <w:rPr>
          <w:rFonts w:ascii="Times New Roman" w:hAnsi="Times New Roman" w:cs="Times New Roman"/>
        </w:rPr>
        <w:t>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15.12. Инженерная подготовка и защита территории</w:t>
      </w:r>
    </w:p>
    <w:p w:rsidR="00E5610B" w:rsidRPr="00E5610B" w:rsidRDefault="00E5610B" w:rsidP="00C86C0C">
      <w:pPr>
        <w:pStyle w:val="Default"/>
        <w:ind w:firstLine="567"/>
        <w:jc w:val="both"/>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15.12.3. </w:t>
      </w:r>
      <w:proofErr w:type="gramStart"/>
      <w:r w:rsidRPr="00E5610B">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E5610B">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15.12.4. Под застройку в первую очередь следует использовать территории, под которыми: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залегают непромышленные полезные ископаемые;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полезные ископаемые </w:t>
      </w:r>
      <w:proofErr w:type="gramStart"/>
      <w:r w:rsidRPr="00E5610B">
        <w:rPr>
          <w:rFonts w:ascii="Times New Roman" w:hAnsi="Times New Roman" w:cs="Times New Roman"/>
        </w:rPr>
        <w:t>выработаны</w:t>
      </w:r>
      <w:proofErr w:type="gramEnd"/>
      <w:r w:rsidRPr="00E5610B">
        <w:rPr>
          <w:rFonts w:ascii="Times New Roman" w:hAnsi="Times New Roman" w:cs="Times New Roman"/>
        </w:rPr>
        <w:t xml:space="preserve"> и процесс деформаций земной поверхности закончился.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Размещение зданий и сооружений, затрудняющих отвод поверхностных вод, не допускается.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15.13</w:t>
      </w:r>
      <w:r w:rsidRPr="00E5610B">
        <w:rPr>
          <w:rFonts w:ascii="Times New Roman" w:hAnsi="Times New Roman" w:cs="Times New Roman"/>
        </w:rPr>
        <w:t>.</w:t>
      </w:r>
      <w:r w:rsidRPr="00E5610B">
        <w:rPr>
          <w:rFonts w:ascii="Times New Roman" w:hAnsi="Times New Roman" w:cs="Times New Roman"/>
          <w:b/>
        </w:rPr>
        <w:t xml:space="preserve"> Противооползневые и противообвальные сооружения и мероприятия</w:t>
      </w:r>
    </w:p>
    <w:p w:rsidR="00E5610B" w:rsidRPr="00E5610B" w:rsidRDefault="00E5610B" w:rsidP="00C86C0C">
      <w:pPr>
        <w:pStyle w:val="Default"/>
        <w:ind w:firstLine="567"/>
        <w:jc w:val="center"/>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изменение рельефа склона в целях повышения его устойчивости;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предотвращение инфильтрации воды в грунт и эрозионных процессов;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искусственное понижение уровня подземных вод;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агролесомелиорация;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закрепление грунтов (в том числе армированием);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устройство удерживающих сооружений;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террасирование склонов;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15.14. Противокарстовые мероприятия</w:t>
      </w:r>
    </w:p>
    <w:p w:rsidR="00E5610B" w:rsidRPr="00E5610B" w:rsidRDefault="00E5610B" w:rsidP="00C86C0C">
      <w:pPr>
        <w:pStyle w:val="Default"/>
        <w:ind w:firstLine="567"/>
        <w:jc w:val="both"/>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15.14.1. </w:t>
      </w:r>
      <w:proofErr w:type="gramStart"/>
      <w:r w:rsidRPr="00E5610B">
        <w:rPr>
          <w:rFonts w:ascii="Times New Roman" w:hAnsi="Times New Roman" w:cs="Times New Roman"/>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планировочные;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водозащитные и противофильтрационные;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w:t>
      </w:r>
      <w:proofErr w:type="gramStart"/>
      <w:r w:rsidRPr="00E5610B">
        <w:rPr>
          <w:rFonts w:ascii="Times New Roman" w:hAnsi="Times New Roman" w:cs="Times New Roman"/>
        </w:rPr>
        <w:t>геотехнические</w:t>
      </w:r>
      <w:proofErr w:type="gramEnd"/>
      <w:r w:rsidRPr="00E5610B">
        <w:rPr>
          <w:rFonts w:ascii="Times New Roman" w:hAnsi="Times New Roman" w:cs="Times New Roman"/>
        </w:rPr>
        <w:t xml:space="preserve"> (укрепление оснований);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w:t>
      </w:r>
      <w:proofErr w:type="gramStart"/>
      <w:r w:rsidRPr="00E5610B">
        <w:rPr>
          <w:rFonts w:ascii="Times New Roman" w:hAnsi="Times New Roman" w:cs="Times New Roman"/>
        </w:rPr>
        <w:t>конструктивные</w:t>
      </w:r>
      <w:proofErr w:type="gramEnd"/>
      <w:r w:rsidRPr="00E5610B">
        <w:rPr>
          <w:rFonts w:ascii="Times New Roman" w:hAnsi="Times New Roman" w:cs="Times New Roman"/>
        </w:rPr>
        <w:t xml:space="preserve"> (отдельно или в комплексе с геотехническими);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технологические;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эксплуатационные (мониторинг состояния грунтов, деформаций зданий и сооружений).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15.14.3. Противокарстовые мероприятия должны: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w:t>
      </w:r>
      <w:r w:rsidRPr="00E5610B">
        <w:rPr>
          <w:rFonts w:ascii="Times New Roman" w:hAnsi="Times New Roman" w:cs="Times New Roman"/>
        </w:rPr>
        <w:lastRenderedPageBreak/>
        <w:t xml:space="preserve">пород, условий их залегания и требований, определяемых особенностями проектируемой защиты и защищаемых территорий и сооружений.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15.14.6. В состав планировочных мероприятий входят: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15.14.9. </w:t>
      </w:r>
      <w:proofErr w:type="gramStart"/>
      <w:r w:rsidRPr="00E5610B">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15.14.10. К водозащитным мероприятиям относятся: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E5610B">
        <w:rPr>
          <w:rFonts w:ascii="Times New Roman" w:hAnsi="Times New Roman" w:cs="Times New Roman"/>
        </w:rPr>
        <w:t>контроль за</w:t>
      </w:r>
      <w:proofErr w:type="gramEnd"/>
      <w:r w:rsidRPr="00E5610B">
        <w:rPr>
          <w:rFonts w:ascii="Times New Roman" w:hAnsi="Times New Roman" w:cs="Times New Roman"/>
        </w:rPr>
        <w:t xml:space="preserve"> качеством работ по гидроизоляции, укладке водонесущих коммуникаций и продуктопроводов, засыпке пазух котлованов.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E5610B" w:rsidRPr="00E5610B" w:rsidRDefault="00E5610B" w:rsidP="00C86C0C">
      <w:pPr>
        <w:pStyle w:val="Default"/>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15.15. Берегозащитные сооружения и мероприятия</w:t>
      </w:r>
    </w:p>
    <w:p w:rsidR="00E5610B" w:rsidRPr="00E5610B" w:rsidRDefault="00E5610B" w:rsidP="00C86C0C">
      <w:pPr>
        <w:pStyle w:val="Default"/>
        <w:ind w:firstLine="567"/>
        <w:jc w:val="center"/>
        <w:rPr>
          <w:rFonts w:ascii="Times New Roman" w:hAnsi="Times New Roman" w:cs="Times New Roman"/>
          <w:b/>
        </w:rPr>
      </w:pPr>
    </w:p>
    <w:p w:rsidR="00E5610B" w:rsidRPr="00E5610B" w:rsidRDefault="00E5610B" w:rsidP="00C86C0C">
      <w:pPr>
        <w:pStyle w:val="Default"/>
        <w:ind w:firstLine="567"/>
        <w:rPr>
          <w:rFonts w:ascii="Times New Roman" w:hAnsi="Times New Roman" w:cs="Times New Roman"/>
        </w:rPr>
      </w:pPr>
      <w:r w:rsidRPr="00E5610B">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115.</w:t>
      </w:r>
    </w:p>
    <w:p w:rsidR="00E5610B" w:rsidRPr="00E5610B" w:rsidRDefault="00E5610B" w:rsidP="00C86C0C">
      <w:pPr>
        <w:spacing w:after="0" w:line="240" w:lineRule="auto"/>
        <w:rPr>
          <w:rFonts w:ascii="Times New Roman" w:hAnsi="Times New Roman" w:cs="Times New Roman"/>
          <w:color w:val="000000"/>
          <w:sz w:val="24"/>
          <w:szCs w:val="24"/>
        </w:rPr>
      </w:pPr>
    </w:p>
    <w:p w:rsidR="00E5610B" w:rsidRPr="00E5610B" w:rsidRDefault="00E5610B" w:rsidP="00C86C0C">
      <w:pPr>
        <w:pStyle w:val="Default"/>
        <w:ind w:firstLine="567"/>
        <w:jc w:val="right"/>
        <w:rPr>
          <w:rFonts w:ascii="Times New Roman" w:hAnsi="Times New Roman" w:cs="Times New Roman"/>
        </w:rPr>
      </w:pPr>
      <w:r w:rsidRPr="00E5610B">
        <w:rPr>
          <w:rFonts w:ascii="Times New Roman" w:hAnsi="Times New Roman" w:cs="Times New Roman"/>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9"/>
        <w:gridCol w:w="21"/>
        <w:gridCol w:w="34"/>
        <w:gridCol w:w="71"/>
        <w:gridCol w:w="4786"/>
      </w:tblGrid>
      <w:tr w:rsidR="00E5610B" w:rsidRPr="00E5610B" w:rsidTr="00E5610B">
        <w:trPr>
          <w:trHeight w:val="489"/>
        </w:trPr>
        <w:tc>
          <w:tcPr>
            <w:tcW w:w="2500" w:type="pct"/>
            <w:gridSpan w:val="4"/>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Вид сооружения и мероприятия </w:t>
            </w:r>
          </w:p>
        </w:tc>
        <w:tc>
          <w:tcPr>
            <w:tcW w:w="25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Назначение сооружения и мероприятия и условия их применения </w:t>
            </w:r>
          </w:p>
        </w:tc>
      </w:tr>
      <w:tr w:rsidR="00E5610B" w:rsidRPr="00E5610B" w:rsidTr="00E5610B">
        <w:trPr>
          <w:trHeight w:val="220"/>
        </w:trPr>
        <w:tc>
          <w:tcPr>
            <w:tcW w:w="5000" w:type="pct"/>
            <w:gridSpan w:val="5"/>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Волнозащитные </w:t>
            </w:r>
          </w:p>
        </w:tc>
      </w:tr>
      <w:tr w:rsidR="00E5610B" w:rsidRPr="00E5610B" w:rsidTr="00E5610B">
        <w:trPr>
          <w:trHeight w:val="2638"/>
        </w:trPr>
        <w:tc>
          <w:tcPr>
            <w:tcW w:w="2500" w:type="pct"/>
            <w:gridSpan w:val="4"/>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Вдольбереговые: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шпунтовые стенки железобетонные и металлические;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ступенчатые крепления с укреплением основания террас;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массивные волноломы </w:t>
            </w:r>
          </w:p>
        </w:tc>
        <w:tc>
          <w:tcPr>
            <w:tcW w:w="25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 основном на реках и водохранилищах;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 водохранилищах при крутизне откосов более 15°;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 водохранилищах при стабильном уровне воды </w:t>
            </w:r>
          </w:p>
        </w:tc>
      </w:tr>
      <w:tr w:rsidR="00E5610B" w:rsidRPr="00E5610B" w:rsidTr="00E5610B">
        <w:trPr>
          <w:trHeight w:val="220"/>
        </w:trPr>
        <w:tc>
          <w:tcPr>
            <w:tcW w:w="5000" w:type="pct"/>
            <w:gridSpan w:val="5"/>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Откосные: </w:t>
            </w:r>
          </w:p>
        </w:tc>
      </w:tr>
      <w:tr w:rsidR="00E5610B" w:rsidRPr="00E5610B" w:rsidTr="00E5610B">
        <w:trPr>
          <w:trHeight w:val="489"/>
        </w:trPr>
        <w:tc>
          <w:tcPr>
            <w:tcW w:w="2500" w:type="pct"/>
            <w:gridSpan w:val="4"/>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монолитные покрытия из бетона, асфальтобетона, асфальта; </w:t>
            </w:r>
          </w:p>
        </w:tc>
        <w:tc>
          <w:tcPr>
            <w:tcW w:w="25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 водохранилищах, реках, откосах </w:t>
            </w:r>
          </w:p>
        </w:tc>
      </w:tr>
      <w:tr w:rsidR="00E5610B" w:rsidRPr="00E5610B" w:rsidTr="00E5610B">
        <w:trPr>
          <w:trHeight w:val="758"/>
        </w:trPr>
        <w:tc>
          <w:tcPr>
            <w:tcW w:w="2500" w:type="pct"/>
            <w:gridSpan w:val="4"/>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покрытия из сборных плит; </w:t>
            </w:r>
          </w:p>
        </w:tc>
        <w:tc>
          <w:tcPr>
            <w:tcW w:w="25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E5610B" w:rsidRPr="00E5610B" w:rsidTr="00E5610B">
        <w:trPr>
          <w:trHeight w:val="758"/>
        </w:trPr>
        <w:tc>
          <w:tcPr>
            <w:tcW w:w="2500" w:type="pct"/>
            <w:gridSpan w:val="4"/>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покрытия из гибких тюфяков и сетчатых блоков, заполненных камнем; </w:t>
            </w:r>
          </w:p>
        </w:tc>
        <w:tc>
          <w:tcPr>
            <w:tcW w:w="25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E5610B" w:rsidRPr="00E5610B" w:rsidTr="00E5610B">
        <w:trPr>
          <w:trHeight w:val="489"/>
        </w:trPr>
        <w:tc>
          <w:tcPr>
            <w:tcW w:w="2500" w:type="pct"/>
            <w:gridSpan w:val="4"/>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покрытия из синтетических материалов и вторичного сырья </w:t>
            </w:r>
          </w:p>
        </w:tc>
        <w:tc>
          <w:tcPr>
            <w:tcW w:w="250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 </w:t>
            </w:r>
          </w:p>
        </w:tc>
      </w:tr>
      <w:tr w:rsidR="00E5610B" w:rsidRPr="00E5610B" w:rsidTr="00E5610B">
        <w:trPr>
          <w:trHeight w:val="220"/>
        </w:trPr>
        <w:tc>
          <w:tcPr>
            <w:tcW w:w="5000" w:type="pct"/>
            <w:gridSpan w:val="5"/>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Волногасящие </w:t>
            </w:r>
          </w:p>
        </w:tc>
      </w:tr>
      <w:tr w:rsidR="00E5610B" w:rsidRPr="00E5610B" w:rsidTr="00E5610B">
        <w:trPr>
          <w:trHeight w:val="756"/>
        </w:trPr>
        <w:tc>
          <w:tcPr>
            <w:tcW w:w="2463" w:type="pct"/>
            <w:gridSpan w:val="3"/>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537"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 водохранилищах </w:t>
            </w:r>
          </w:p>
        </w:tc>
      </w:tr>
      <w:tr w:rsidR="00E5610B" w:rsidRPr="00E5610B" w:rsidTr="00E5610B">
        <w:trPr>
          <w:trHeight w:val="220"/>
        </w:trPr>
        <w:tc>
          <w:tcPr>
            <w:tcW w:w="5000" w:type="pct"/>
            <w:gridSpan w:val="5"/>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Откосные: </w:t>
            </w:r>
          </w:p>
        </w:tc>
      </w:tr>
      <w:tr w:rsidR="00E5610B" w:rsidRPr="00E5610B" w:rsidTr="00E5610B">
        <w:trPr>
          <w:trHeight w:val="758"/>
        </w:trPr>
        <w:tc>
          <w:tcPr>
            <w:tcW w:w="2463" w:type="pct"/>
            <w:gridSpan w:val="3"/>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наброска из камня; </w:t>
            </w:r>
          </w:p>
        </w:tc>
        <w:tc>
          <w:tcPr>
            <w:tcW w:w="2537"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E5610B" w:rsidRPr="00E5610B" w:rsidTr="00E5610B">
        <w:trPr>
          <w:trHeight w:val="489"/>
        </w:trPr>
        <w:tc>
          <w:tcPr>
            <w:tcW w:w="2463" w:type="pct"/>
            <w:gridSpan w:val="3"/>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наброска или укладка из фасонных блоков; </w:t>
            </w:r>
          </w:p>
        </w:tc>
        <w:tc>
          <w:tcPr>
            <w:tcW w:w="2537"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 водохранилищах при отсутствии рекреационного использования </w:t>
            </w:r>
          </w:p>
        </w:tc>
      </w:tr>
      <w:tr w:rsidR="00E5610B" w:rsidRPr="00E5610B" w:rsidTr="00E5610B">
        <w:trPr>
          <w:trHeight w:val="1024"/>
        </w:trPr>
        <w:tc>
          <w:tcPr>
            <w:tcW w:w="2463" w:type="pct"/>
            <w:gridSpan w:val="3"/>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искусственные свободные пляжи </w:t>
            </w:r>
          </w:p>
        </w:tc>
        <w:tc>
          <w:tcPr>
            <w:tcW w:w="2537"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E5610B" w:rsidRPr="00E5610B" w:rsidTr="00E5610B">
        <w:trPr>
          <w:trHeight w:val="220"/>
        </w:trPr>
        <w:tc>
          <w:tcPr>
            <w:tcW w:w="5000" w:type="pct"/>
            <w:gridSpan w:val="5"/>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Пляжеудерживающие </w:t>
            </w:r>
          </w:p>
        </w:tc>
      </w:tr>
      <w:tr w:rsidR="00E5610B" w:rsidRPr="00E5610B" w:rsidTr="00E5610B">
        <w:trPr>
          <w:trHeight w:val="220"/>
        </w:trPr>
        <w:tc>
          <w:tcPr>
            <w:tcW w:w="5000" w:type="pct"/>
            <w:gridSpan w:val="5"/>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Вдольбереговые: </w:t>
            </w:r>
          </w:p>
        </w:tc>
      </w:tr>
      <w:tr w:rsidR="00E5610B" w:rsidRPr="00E5610B" w:rsidTr="00E5610B">
        <w:trPr>
          <w:trHeight w:val="1027"/>
        </w:trPr>
        <w:tc>
          <w:tcPr>
            <w:tcW w:w="2463" w:type="pct"/>
            <w:gridSpan w:val="3"/>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Подводные банкеты из бетона, бетонных блоков, камня;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загрузка </w:t>
            </w:r>
            <w:proofErr w:type="gramStart"/>
            <w:r w:rsidRPr="00E5610B">
              <w:rPr>
                <w:rFonts w:ascii="Times New Roman" w:hAnsi="Times New Roman" w:cs="Times New Roman"/>
              </w:rPr>
              <w:t>инертными</w:t>
            </w:r>
            <w:proofErr w:type="gramEnd"/>
            <w:r w:rsidRPr="00E5610B">
              <w:rPr>
                <w:rFonts w:ascii="Times New Roman" w:hAnsi="Times New Roman" w:cs="Times New Roman"/>
              </w:rPr>
              <w:t xml:space="preserve"> на локальных участках (каменные банкеты, песчаные примывы и др.) </w:t>
            </w:r>
          </w:p>
        </w:tc>
        <w:tc>
          <w:tcPr>
            <w:tcW w:w="2537" w:type="pct"/>
            <w:gridSpan w:val="2"/>
          </w:tcPr>
          <w:p w:rsidR="00E5610B" w:rsidRPr="00E5610B" w:rsidRDefault="00E5610B" w:rsidP="00C86C0C">
            <w:pPr>
              <w:pStyle w:val="Default"/>
              <w:rPr>
                <w:rFonts w:ascii="Times New Roman" w:hAnsi="Times New Roman" w:cs="Times New Roman"/>
              </w:rPr>
            </w:pPr>
            <w:proofErr w:type="gramStart"/>
            <w:r w:rsidRPr="00E5610B">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E5610B">
              <w:rPr>
                <w:rFonts w:ascii="Times New Roman" w:hAnsi="Times New Roman" w:cs="Times New Roman"/>
              </w:rPr>
              <w:t xml:space="preserve"> </w:t>
            </w:r>
          </w:p>
        </w:tc>
      </w:tr>
      <w:tr w:rsidR="00E5610B" w:rsidRPr="00E5610B" w:rsidTr="00E5610B">
        <w:trPr>
          <w:trHeight w:val="758"/>
        </w:trPr>
        <w:tc>
          <w:tcPr>
            <w:tcW w:w="2463" w:type="pct"/>
            <w:gridSpan w:val="3"/>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Поперечные молы, шпоры (гравитационные, свайные и др.) </w:t>
            </w:r>
          </w:p>
        </w:tc>
        <w:tc>
          <w:tcPr>
            <w:tcW w:w="2537"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E5610B" w:rsidRPr="00E5610B" w:rsidTr="00E5610B">
        <w:trPr>
          <w:trHeight w:val="220"/>
        </w:trPr>
        <w:tc>
          <w:tcPr>
            <w:tcW w:w="5000" w:type="pct"/>
            <w:gridSpan w:val="5"/>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Специальные </w:t>
            </w:r>
          </w:p>
        </w:tc>
      </w:tr>
      <w:tr w:rsidR="00E5610B" w:rsidRPr="00E5610B" w:rsidTr="00E5610B">
        <w:trPr>
          <w:trHeight w:val="220"/>
        </w:trPr>
        <w:tc>
          <w:tcPr>
            <w:tcW w:w="5000" w:type="pct"/>
            <w:gridSpan w:val="5"/>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Регулирующие: </w:t>
            </w:r>
          </w:p>
        </w:tc>
      </w:tr>
      <w:tr w:rsidR="00E5610B" w:rsidRPr="00E5610B" w:rsidTr="00E5610B">
        <w:trPr>
          <w:trHeight w:val="1343"/>
        </w:trPr>
        <w:tc>
          <w:tcPr>
            <w:tcW w:w="243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переброска вдоль побережья, использование подводных карьеров и т.д.) </w:t>
            </w:r>
          </w:p>
        </w:tc>
        <w:tc>
          <w:tcPr>
            <w:tcW w:w="2566" w:type="pct"/>
            <w:gridSpan w:val="4"/>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E5610B">
              <w:rPr>
                <w:rFonts w:ascii="Times New Roman" w:hAnsi="Times New Roman" w:cs="Times New Roman"/>
              </w:rPr>
              <w:t>для</w:t>
            </w:r>
            <w:proofErr w:type="gramEnd"/>
            <w:r w:rsidRPr="00E5610B">
              <w:rPr>
                <w:rFonts w:ascii="Times New Roman" w:hAnsi="Times New Roman" w:cs="Times New Roman"/>
              </w:rPr>
              <w:t xml:space="preserve"> </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регулирования баланса наносов </w:t>
            </w:r>
          </w:p>
        </w:tc>
      </w:tr>
      <w:tr w:rsidR="00E5610B" w:rsidRPr="00E5610B" w:rsidTr="00E5610B">
        <w:trPr>
          <w:trHeight w:val="220"/>
        </w:trPr>
        <w:tc>
          <w:tcPr>
            <w:tcW w:w="5000" w:type="pct"/>
            <w:gridSpan w:val="5"/>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Струенаправляющие: </w:t>
            </w:r>
          </w:p>
        </w:tc>
      </w:tr>
      <w:tr w:rsidR="00E5610B" w:rsidRPr="00E5610B" w:rsidTr="00E5610B">
        <w:trPr>
          <w:trHeight w:val="489"/>
        </w:trPr>
        <w:tc>
          <w:tcPr>
            <w:tcW w:w="2445"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струенаправляющие дамбы </w:t>
            </w:r>
            <w:proofErr w:type="gramStart"/>
            <w:r w:rsidRPr="00E5610B">
              <w:rPr>
                <w:rFonts w:ascii="Times New Roman" w:hAnsi="Times New Roman" w:cs="Times New Roman"/>
              </w:rPr>
              <w:t>из</w:t>
            </w:r>
            <w:proofErr w:type="gramEnd"/>
            <w:r w:rsidRPr="00E5610B">
              <w:rPr>
                <w:rFonts w:ascii="Times New Roman" w:hAnsi="Times New Roman" w:cs="Times New Roman"/>
              </w:rPr>
              <w:t xml:space="preserve"> каменной наброски; </w:t>
            </w:r>
          </w:p>
        </w:tc>
        <w:tc>
          <w:tcPr>
            <w:tcW w:w="2555" w:type="pct"/>
            <w:gridSpan w:val="3"/>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 реках для защиты берегов рек и отклонения оси потока от размывания берега </w:t>
            </w:r>
          </w:p>
        </w:tc>
      </w:tr>
      <w:tr w:rsidR="00E5610B" w:rsidRPr="00E5610B" w:rsidTr="00E5610B">
        <w:trPr>
          <w:trHeight w:val="490"/>
        </w:trPr>
        <w:tc>
          <w:tcPr>
            <w:tcW w:w="2445"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струенаправляющие дамбы из грунта; </w:t>
            </w:r>
          </w:p>
        </w:tc>
        <w:tc>
          <w:tcPr>
            <w:tcW w:w="2555" w:type="pct"/>
            <w:gridSpan w:val="3"/>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 реках с невысокими скоростями течения для отклонения оси потока </w:t>
            </w:r>
          </w:p>
        </w:tc>
      </w:tr>
      <w:tr w:rsidR="00E5610B" w:rsidRPr="00E5610B" w:rsidTr="00E5610B">
        <w:trPr>
          <w:trHeight w:val="489"/>
        </w:trPr>
        <w:tc>
          <w:tcPr>
            <w:tcW w:w="2445"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струенаправляющие массивные шпоры или полузапруды </w:t>
            </w:r>
          </w:p>
        </w:tc>
        <w:tc>
          <w:tcPr>
            <w:tcW w:w="2555" w:type="pct"/>
            <w:gridSpan w:val="3"/>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То же</w:t>
            </w:r>
          </w:p>
        </w:tc>
      </w:tr>
      <w:tr w:rsidR="00E5610B" w:rsidRPr="00E5610B" w:rsidTr="00E5610B">
        <w:trPr>
          <w:trHeight w:val="489"/>
        </w:trPr>
        <w:tc>
          <w:tcPr>
            <w:tcW w:w="2445" w:type="pct"/>
            <w:gridSpan w:val="2"/>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Склоноукрепляющие (искусственное закрепление грунта откосов) </w:t>
            </w:r>
          </w:p>
        </w:tc>
        <w:tc>
          <w:tcPr>
            <w:tcW w:w="2555" w:type="pct"/>
            <w:gridSpan w:val="3"/>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на водохранилищах, реках, откосах земляных сооружений при высоте волн до 0,5 м </w:t>
            </w:r>
          </w:p>
        </w:tc>
      </w:tr>
    </w:tbl>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15.16. Сооружения и мероприятия для защиты от затопления</w:t>
      </w:r>
    </w:p>
    <w:p w:rsidR="00E5610B" w:rsidRPr="00E5610B" w:rsidRDefault="00E5610B" w:rsidP="00C86C0C">
      <w:pPr>
        <w:pStyle w:val="Default"/>
        <w:ind w:firstLine="567"/>
        <w:jc w:val="center"/>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15.16.2. Защита от подтопления должна включать: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водоотведение;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утилизацию (при необходимости очистки) дренажных вод;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15.17. Сооружения и мероприятия для защиты от затопления</w:t>
      </w:r>
    </w:p>
    <w:p w:rsidR="00E5610B" w:rsidRPr="00E5610B" w:rsidRDefault="00E5610B" w:rsidP="00C86C0C">
      <w:pPr>
        <w:pStyle w:val="Default"/>
        <w:ind w:firstLine="567"/>
        <w:jc w:val="center"/>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15.17.6. </w:t>
      </w:r>
      <w:proofErr w:type="gramStart"/>
      <w:r w:rsidRPr="00E5610B">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15.18. Мероприятия для защиты от морозного пучения грунтов</w:t>
      </w:r>
    </w:p>
    <w:p w:rsidR="00E5610B" w:rsidRPr="00E5610B" w:rsidRDefault="00E5610B" w:rsidP="00C86C0C">
      <w:pPr>
        <w:pStyle w:val="Default"/>
        <w:ind w:firstLine="567"/>
        <w:jc w:val="center"/>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15.18.2. Противопучинные мероприятия подразделяют на следующие виды: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w:t>
      </w:r>
      <w:proofErr w:type="gramStart"/>
      <w:r w:rsidRPr="00E5610B">
        <w:rPr>
          <w:rFonts w:ascii="Times New Roman" w:hAnsi="Times New Roman" w:cs="Times New Roman"/>
        </w:rPr>
        <w:t>инженерно-мелиоративные</w:t>
      </w:r>
      <w:proofErr w:type="gramEnd"/>
      <w:r w:rsidRPr="00E5610B">
        <w:rPr>
          <w:rFonts w:ascii="Times New Roman" w:hAnsi="Times New Roman" w:cs="Times New Roman"/>
        </w:rPr>
        <w:t xml:space="preserve"> (тепломелиорация и гидромелиорация);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конструктивные;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w:t>
      </w:r>
      <w:proofErr w:type="gramStart"/>
      <w:r w:rsidRPr="00E5610B">
        <w:rPr>
          <w:rFonts w:ascii="Times New Roman" w:hAnsi="Times New Roman" w:cs="Times New Roman"/>
        </w:rPr>
        <w:t>физико-химические</w:t>
      </w:r>
      <w:proofErr w:type="gramEnd"/>
      <w:r w:rsidRPr="00E5610B">
        <w:rPr>
          <w:rFonts w:ascii="Times New Roman" w:hAnsi="Times New Roman" w:cs="Times New Roman"/>
        </w:rPr>
        <w:t xml:space="preserve"> (засоление, гидрофобизация грунтов и др.);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комбинированные.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E5610B">
        <w:rPr>
          <w:rFonts w:ascii="Times New Roman" w:hAnsi="Times New Roman" w:cs="Times New Roman"/>
        </w:rPr>
        <w:t>предзимний</w:t>
      </w:r>
      <w:proofErr w:type="gramEnd"/>
      <w:r w:rsidRPr="00E5610B">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t>15.19. Мероприятия по защите в районах с сейсмическим воздействием</w:t>
      </w:r>
    </w:p>
    <w:p w:rsidR="00E5610B" w:rsidRPr="00E5610B" w:rsidRDefault="00E5610B" w:rsidP="00C86C0C">
      <w:pPr>
        <w:pStyle w:val="Default"/>
        <w:ind w:firstLine="567"/>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E5610B">
        <w:rPr>
          <w:rFonts w:ascii="Times New Roman" w:hAnsi="Times New Roman" w:cs="Times New Roman"/>
        </w:rPr>
        <w:t xml:space="preserve"> А</w:t>
      </w:r>
      <w:proofErr w:type="gramEnd"/>
      <w:r w:rsidRPr="00E5610B">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карта</w:t>
      </w:r>
      <w:proofErr w:type="gramStart"/>
      <w:r w:rsidRPr="00E5610B">
        <w:rPr>
          <w:rFonts w:ascii="Times New Roman" w:hAnsi="Times New Roman" w:cs="Times New Roman"/>
        </w:rPr>
        <w:t xml:space="preserve"> А</w:t>
      </w:r>
      <w:proofErr w:type="gramEnd"/>
      <w:r w:rsidRPr="00E5610B">
        <w:rPr>
          <w:rFonts w:ascii="Times New Roman" w:hAnsi="Times New Roman" w:cs="Times New Roman"/>
        </w:rPr>
        <w:t xml:space="preserve"> - массовое строительство;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карты</w:t>
      </w:r>
      <w:proofErr w:type="gramStart"/>
      <w:r w:rsidRPr="00E5610B">
        <w:rPr>
          <w:rFonts w:ascii="Times New Roman" w:hAnsi="Times New Roman" w:cs="Times New Roman"/>
        </w:rPr>
        <w:t xml:space="preserve"> В</w:t>
      </w:r>
      <w:proofErr w:type="gramEnd"/>
      <w:r w:rsidRPr="00E5610B">
        <w:rPr>
          <w:rFonts w:ascii="Times New Roman" w:hAnsi="Times New Roman" w:cs="Times New Roman"/>
        </w:rPr>
        <w:t xml:space="preserve"> и С - объекты повышенной ответственности и особо ответственные объекты.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E5610B" w:rsidRPr="00E5610B" w:rsidRDefault="00E5610B" w:rsidP="00C86C0C">
      <w:pPr>
        <w:spacing w:after="0" w:line="240" w:lineRule="auto"/>
        <w:jc w:val="both"/>
        <w:rPr>
          <w:rFonts w:ascii="Times New Roman" w:hAnsi="Times New Roman" w:cs="Times New Roman"/>
          <w:sz w:val="24"/>
          <w:szCs w:val="24"/>
        </w:rPr>
      </w:pPr>
      <w:r w:rsidRPr="00E5610B">
        <w:rPr>
          <w:rFonts w:ascii="Times New Roman" w:hAnsi="Times New Roman" w:cs="Times New Roman"/>
          <w:sz w:val="24"/>
          <w:szCs w:val="24"/>
        </w:rPr>
        <w:br w:type="page"/>
      </w:r>
    </w:p>
    <w:p w:rsidR="00E5610B" w:rsidRPr="00E5610B" w:rsidRDefault="00E5610B" w:rsidP="00C86C0C">
      <w:pPr>
        <w:pStyle w:val="Default"/>
        <w:ind w:firstLine="567"/>
        <w:jc w:val="center"/>
        <w:rPr>
          <w:rFonts w:ascii="Times New Roman" w:hAnsi="Times New Roman" w:cs="Times New Roman"/>
          <w:b/>
        </w:rPr>
      </w:pPr>
      <w:r w:rsidRPr="00E5610B">
        <w:rPr>
          <w:rFonts w:ascii="Times New Roman" w:hAnsi="Times New Roman" w:cs="Times New Roman"/>
          <w:b/>
        </w:rPr>
        <w:lastRenderedPageBreak/>
        <w:t>16. ПОЖАРНАЯ БЕЗОПАСНОСТЬ</w:t>
      </w:r>
    </w:p>
    <w:p w:rsidR="00E5610B" w:rsidRPr="00E5610B" w:rsidRDefault="00E5610B" w:rsidP="00C86C0C">
      <w:pPr>
        <w:pStyle w:val="Default"/>
        <w:ind w:firstLine="567"/>
        <w:rPr>
          <w:rFonts w:ascii="Times New Roman" w:hAnsi="Times New Roman" w:cs="Times New Roman"/>
          <w:b/>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ab/>
        <w:t>- по СНиП 21-01-97* - для зданий и сооружений, проектируемых по нормам и правилам, приведенным в соответствие с положениями СНиП 21-01-97*;</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ab/>
        <w:t>- по СНиП 2.01.-85* - для зданий и сооружений, проектируемых по нормам и правилам, основанным на положениях СНиП 2.01.-85*.</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16.3. </w:t>
      </w:r>
      <w:proofErr w:type="gramStart"/>
      <w:r w:rsidRPr="00E5610B">
        <w:rPr>
          <w:rFonts w:ascii="Times New Roman" w:hAnsi="Times New Roman" w:cs="Times New Roman"/>
        </w:rPr>
        <w:t>Для зданий, на которые не распространяются требования СНиП 21-01-97* «Пожарная безопасность</w:t>
      </w:r>
      <w:r w:rsidRPr="00E5610B">
        <w:rPr>
          <w:rFonts w:ascii="Times New Roman" w:hAnsi="Times New Roman" w:cs="Times New Roman"/>
          <w:b/>
        </w:rPr>
        <w:t xml:space="preserve"> </w:t>
      </w:r>
      <w:r w:rsidRPr="00E5610B">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E5610B">
        <w:rPr>
          <w:rFonts w:ascii="Times New Roman" w:hAnsi="Times New Roman" w:cs="Times New Roman"/>
        </w:rPr>
        <w:t xml:space="preserve"> с Управлением государственного пожарного надзора МЧС России.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E5610B" w:rsidRPr="00E5610B" w:rsidRDefault="00E5610B" w:rsidP="00C86C0C">
      <w:pPr>
        <w:pStyle w:val="Default"/>
        <w:ind w:firstLine="567"/>
        <w:jc w:val="right"/>
        <w:rPr>
          <w:rFonts w:ascii="Times New Roman" w:hAnsi="Times New Roman" w:cs="Times New Roman"/>
        </w:rPr>
      </w:pPr>
      <w:r w:rsidRPr="00E5610B">
        <w:rPr>
          <w:rFonts w:ascii="Times New Roman" w:hAnsi="Times New Roman" w:cs="Times New Roman"/>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1970"/>
        <w:gridCol w:w="1924"/>
        <w:gridCol w:w="1924"/>
        <w:gridCol w:w="1818"/>
      </w:tblGrid>
      <w:tr w:rsidR="00E5610B" w:rsidRPr="00E5610B" w:rsidTr="00E5610B">
        <w:tc>
          <w:tcPr>
            <w:tcW w:w="1011" w:type="pct"/>
            <w:vMerge w:val="restar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Степень огнестойкости здания</w:t>
            </w:r>
          </w:p>
        </w:tc>
        <w:tc>
          <w:tcPr>
            <w:tcW w:w="1029" w:type="pct"/>
            <w:vMerge w:val="restar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Класс конструктивной пожарной опасности</w:t>
            </w:r>
          </w:p>
        </w:tc>
        <w:tc>
          <w:tcPr>
            <w:tcW w:w="2960" w:type="pct"/>
            <w:gridSpan w:val="3"/>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E5610B" w:rsidRPr="00E5610B" w:rsidTr="00E5610B">
        <w:tc>
          <w:tcPr>
            <w:tcW w:w="1011" w:type="pct"/>
            <w:vMerge/>
          </w:tcPr>
          <w:p w:rsidR="00E5610B" w:rsidRPr="00E5610B" w:rsidRDefault="00E5610B" w:rsidP="00C86C0C">
            <w:pPr>
              <w:pStyle w:val="Default"/>
              <w:rPr>
                <w:rFonts w:ascii="Times New Roman" w:hAnsi="Times New Roman" w:cs="Times New Roman"/>
              </w:rPr>
            </w:pPr>
          </w:p>
        </w:tc>
        <w:tc>
          <w:tcPr>
            <w:tcW w:w="1029" w:type="pct"/>
            <w:vMerge/>
          </w:tcPr>
          <w:p w:rsidR="00E5610B" w:rsidRPr="00E5610B" w:rsidRDefault="00E5610B" w:rsidP="00C86C0C">
            <w:pPr>
              <w:pStyle w:val="Default"/>
              <w:rPr>
                <w:rFonts w:ascii="Times New Roman" w:hAnsi="Times New Roman" w:cs="Times New Roman"/>
              </w:rPr>
            </w:pPr>
          </w:p>
        </w:tc>
        <w:tc>
          <w:tcPr>
            <w:tcW w:w="1005" w:type="pct"/>
            <w:vAlign w:val="center"/>
          </w:tcPr>
          <w:p w:rsidR="00E5610B" w:rsidRPr="00E5610B" w:rsidRDefault="00E5610B" w:rsidP="00C86C0C">
            <w:pPr>
              <w:pStyle w:val="Default"/>
              <w:jc w:val="center"/>
              <w:rPr>
                <w:rFonts w:ascii="Times New Roman" w:hAnsi="Times New Roman" w:cs="Times New Roman"/>
                <w:lang w:val="en-US"/>
              </w:rPr>
            </w:pPr>
            <w:r w:rsidRPr="00E5610B">
              <w:rPr>
                <w:rFonts w:ascii="Times New Roman" w:hAnsi="Times New Roman" w:cs="Times New Roman"/>
                <w:lang w:val="en-US"/>
              </w:rPr>
              <w:t>I, II, III, C0</w:t>
            </w:r>
          </w:p>
        </w:tc>
        <w:tc>
          <w:tcPr>
            <w:tcW w:w="1005" w:type="pct"/>
            <w:vAlign w:val="center"/>
          </w:tcPr>
          <w:p w:rsidR="00E5610B" w:rsidRPr="00E5610B" w:rsidRDefault="00E5610B" w:rsidP="00C86C0C">
            <w:pPr>
              <w:pStyle w:val="Default"/>
              <w:jc w:val="center"/>
              <w:rPr>
                <w:rFonts w:ascii="Times New Roman" w:hAnsi="Times New Roman" w:cs="Times New Roman"/>
                <w:lang w:val="en-US"/>
              </w:rPr>
            </w:pPr>
            <w:r w:rsidRPr="00E5610B">
              <w:rPr>
                <w:rFonts w:ascii="Times New Roman" w:hAnsi="Times New Roman" w:cs="Times New Roman"/>
                <w:lang w:val="en-US"/>
              </w:rPr>
              <w:t>II, III, IV, C1</w:t>
            </w:r>
          </w:p>
        </w:tc>
        <w:tc>
          <w:tcPr>
            <w:tcW w:w="94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lang w:val="en-US"/>
              </w:rPr>
              <w:t>IV, V, C2, C3</w:t>
            </w:r>
          </w:p>
        </w:tc>
      </w:tr>
      <w:tr w:rsidR="00E5610B" w:rsidRPr="00E5610B" w:rsidTr="00E5610B">
        <w:tc>
          <w:tcPr>
            <w:tcW w:w="1011"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lang w:val="en-US"/>
              </w:rPr>
              <w:t>I, II, III,</w:t>
            </w:r>
          </w:p>
        </w:tc>
        <w:tc>
          <w:tcPr>
            <w:tcW w:w="102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lang w:val="en-US"/>
              </w:rPr>
              <w:t>C0</w:t>
            </w:r>
          </w:p>
        </w:tc>
        <w:tc>
          <w:tcPr>
            <w:tcW w:w="1005"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6</w:t>
            </w:r>
          </w:p>
        </w:tc>
        <w:tc>
          <w:tcPr>
            <w:tcW w:w="1005"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8</w:t>
            </w:r>
          </w:p>
        </w:tc>
        <w:tc>
          <w:tcPr>
            <w:tcW w:w="94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10</w:t>
            </w:r>
          </w:p>
        </w:tc>
      </w:tr>
      <w:tr w:rsidR="00E5610B" w:rsidRPr="00E5610B" w:rsidTr="00E5610B">
        <w:tc>
          <w:tcPr>
            <w:tcW w:w="1011"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lang w:val="en-US"/>
              </w:rPr>
              <w:t>II, III, IV</w:t>
            </w:r>
          </w:p>
        </w:tc>
        <w:tc>
          <w:tcPr>
            <w:tcW w:w="102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lang w:val="en-US"/>
              </w:rPr>
              <w:t>C1</w:t>
            </w:r>
          </w:p>
        </w:tc>
        <w:tc>
          <w:tcPr>
            <w:tcW w:w="1005"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8</w:t>
            </w:r>
          </w:p>
        </w:tc>
        <w:tc>
          <w:tcPr>
            <w:tcW w:w="1005"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10</w:t>
            </w:r>
          </w:p>
        </w:tc>
        <w:tc>
          <w:tcPr>
            <w:tcW w:w="94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12</w:t>
            </w:r>
          </w:p>
        </w:tc>
      </w:tr>
      <w:tr w:rsidR="00E5610B" w:rsidRPr="00E5610B" w:rsidTr="00E5610B">
        <w:tc>
          <w:tcPr>
            <w:tcW w:w="1011"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lang w:val="en-US"/>
              </w:rPr>
              <w:t>IV, V</w:t>
            </w:r>
          </w:p>
        </w:tc>
        <w:tc>
          <w:tcPr>
            <w:tcW w:w="102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lang w:val="en-US"/>
              </w:rPr>
              <w:t>C2, C3</w:t>
            </w:r>
          </w:p>
        </w:tc>
        <w:tc>
          <w:tcPr>
            <w:tcW w:w="1005"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10</w:t>
            </w:r>
          </w:p>
        </w:tc>
        <w:tc>
          <w:tcPr>
            <w:tcW w:w="1005"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12</w:t>
            </w:r>
          </w:p>
        </w:tc>
        <w:tc>
          <w:tcPr>
            <w:tcW w:w="94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15</w:t>
            </w:r>
          </w:p>
        </w:tc>
      </w:tr>
    </w:tbl>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right"/>
        <w:rPr>
          <w:rFonts w:ascii="Times New Roman" w:hAnsi="Times New Roman" w:cs="Times New Roman"/>
        </w:rPr>
      </w:pPr>
      <w:r w:rsidRPr="00E5610B">
        <w:rPr>
          <w:rFonts w:ascii="Times New Roman" w:hAnsi="Times New Roman" w:cs="Times New Roman"/>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1924"/>
        <w:gridCol w:w="1924"/>
        <w:gridCol w:w="3788"/>
      </w:tblGrid>
      <w:tr w:rsidR="00E5610B" w:rsidRPr="00E5610B" w:rsidTr="00E5610B">
        <w:tc>
          <w:tcPr>
            <w:tcW w:w="1011" w:type="pct"/>
            <w:vMerge w:val="restar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Степень огнестойкости здания</w:t>
            </w:r>
          </w:p>
        </w:tc>
        <w:tc>
          <w:tcPr>
            <w:tcW w:w="3989" w:type="pct"/>
            <w:gridSpan w:val="3"/>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 xml:space="preserve">Расстояние при степени огнестойкости здания (по СНиП 2.01.-85*), м </w:t>
            </w:r>
          </w:p>
        </w:tc>
      </w:tr>
      <w:tr w:rsidR="00E5610B" w:rsidRPr="00321A8D" w:rsidTr="00E5610B">
        <w:tc>
          <w:tcPr>
            <w:tcW w:w="1011" w:type="pct"/>
            <w:vMerge/>
          </w:tcPr>
          <w:p w:rsidR="00E5610B" w:rsidRPr="00E5610B" w:rsidRDefault="00E5610B" w:rsidP="00C86C0C">
            <w:pPr>
              <w:pStyle w:val="Default"/>
              <w:rPr>
                <w:rFonts w:ascii="Times New Roman" w:hAnsi="Times New Roman" w:cs="Times New Roman"/>
              </w:rPr>
            </w:pPr>
          </w:p>
        </w:tc>
        <w:tc>
          <w:tcPr>
            <w:tcW w:w="1005" w:type="pct"/>
            <w:vAlign w:val="center"/>
          </w:tcPr>
          <w:p w:rsidR="00E5610B" w:rsidRPr="00E5610B" w:rsidRDefault="00E5610B" w:rsidP="00C86C0C">
            <w:pPr>
              <w:pStyle w:val="Default"/>
              <w:jc w:val="center"/>
              <w:rPr>
                <w:rFonts w:ascii="Times New Roman" w:hAnsi="Times New Roman" w:cs="Times New Roman"/>
                <w:lang w:val="en-US"/>
              </w:rPr>
            </w:pPr>
            <w:r w:rsidRPr="00E5610B">
              <w:rPr>
                <w:rFonts w:ascii="Times New Roman" w:hAnsi="Times New Roman" w:cs="Times New Roman"/>
                <w:lang w:val="en-US"/>
              </w:rPr>
              <w:t>I, II</w:t>
            </w:r>
          </w:p>
        </w:tc>
        <w:tc>
          <w:tcPr>
            <w:tcW w:w="1005" w:type="pct"/>
            <w:vAlign w:val="center"/>
          </w:tcPr>
          <w:p w:rsidR="00E5610B" w:rsidRPr="00E5610B" w:rsidRDefault="00E5610B" w:rsidP="00C86C0C">
            <w:pPr>
              <w:pStyle w:val="Default"/>
              <w:jc w:val="center"/>
              <w:rPr>
                <w:rFonts w:ascii="Times New Roman" w:hAnsi="Times New Roman" w:cs="Times New Roman"/>
                <w:lang w:val="en-US"/>
              </w:rPr>
            </w:pPr>
            <w:r w:rsidRPr="00E5610B">
              <w:rPr>
                <w:rFonts w:ascii="Times New Roman" w:hAnsi="Times New Roman" w:cs="Times New Roman"/>
                <w:lang w:val="en-US"/>
              </w:rPr>
              <w:t>III</w:t>
            </w:r>
          </w:p>
        </w:tc>
        <w:tc>
          <w:tcPr>
            <w:tcW w:w="1978" w:type="pct"/>
            <w:vAlign w:val="center"/>
          </w:tcPr>
          <w:p w:rsidR="00E5610B" w:rsidRPr="00E5610B" w:rsidRDefault="00E5610B" w:rsidP="00C86C0C">
            <w:pPr>
              <w:pStyle w:val="Default"/>
              <w:jc w:val="center"/>
              <w:rPr>
                <w:rFonts w:ascii="Times New Roman" w:hAnsi="Times New Roman" w:cs="Times New Roman"/>
                <w:lang w:val="en-US"/>
              </w:rPr>
            </w:pPr>
            <w:r w:rsidRPr="00E5610B">
              <w:rPr>
                <w:rFonts w:ascii="Times New Roman" w:hAnsi="Times New Roman" w:cs="Times New Roman"/>
                <w:lang w:val="en-US"/>
              </w:rPr>
              <w:t>III</w:t>
            </w:r>
            <w:r w:rsidRPr="00E5610B">
              <w:rPr>
                <w:rFonts w:ascii="Times New Roman" w:hAnsi="Times New Roman" w:cs="Times New Roman"/>
              </w:rPr>
              <w:t>а</w:t>
            </w:r>
            <w:r w:rsidRPr="00E5610B">
              <w:rPr>
                <w:rFonts w:ascii="Times New Roman" w:hAnsi="Times New Roman" w:cs="Times New Roman"/>
                <w:lang w:val="en-US"/>
              </w:rPr>
              <w:t>, III</w:t>
            </w:r>
            <w:r w:rsidRPr="00E5610B">
              <w:rPr>
                <w:rFonts w:ascii="Times New Roman" w:hAnsi="Times New Roman" w:cs="Times New Roman"/>
              </w:rPr>
              <w:t>б</w:t>
            </w:r>
            <w:r w:rsidRPr="00E5610B">
              <w:rPr>
                <w:rFonts w:ascii="Times New Roman" w:hAnsi="Times New Roman" w:cs="Times New Roman"/>
                <w:lang w:val="en-US"/>
              </w:rPr>
              <w:t>, IV, IV</w:t>
            </w:r>
            <w:r w:rsidRPr="00E5610B">
              <w:rPr>
                <w:rFonts w:ascii="Times New Roman" w:hAnsi="Times New Roman" w:cs="Times New Roman"/>
              </w:rPr>
              <w:t>а</w:t>
            </w:r>
            <w:r w:rsidRPr="00E5610B">
              <w:rPr>
                <w:rFonts w:ascii="Times New Roman" w:hAnsi="Times New Roman" w:cs="Times New Roman"/>
                <w:lang w:val="en-US"/>
              </w:rPr>
              <w:t>, V</w:t>
            </w:r>
          </w:p>
        </w:tc>
      </w:tr>
      <w:tr w:rsidR="00E5610B" w:rsidRPr="00E5610B" w:rsidTr="00E5610B">
        <w:tc>
          <w:tcPr>
            <w:tcW w:w="1011"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lang w:val="en-US"/>
              </w:rPr>
              <w:t>I, II</w:t>
            </w:r>
          </w:p>
        </w:tc>
        <w:tc>
          <w:tcPr>
            <w:tcW w:w="1005"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6</w:t>
            </w:r>
          </w:p>
        </w:tc>
        <w:tc>
          <w:tcPr>
            <w:tcW w:w="1005"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8</w:t>
            </w:r>
          </w:p>
        </w:tc>
        <w:tc>
          <w:tcPr>
            <w:tcW w:w="1978"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10</w:t>
            </w:r>
          </w:p>
        </w:tc>
      </w:tr>
      <w:tr w:rsidR="00E5610B" w:rsidRPr="00E5610B" w:rsidTr="00E5610B">
        <w:tc>
          <w:tcPr>
            <w:tcW w:w="1011"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lang w:val="en-US"/>
              </w:rPr>
              <w:t>III</w:t>
            </w:r>
          </w:p>
        </w:tc>
        <w:tc>
          <w:tcPr>
            <w:tcW w:w="1005"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8</w:t>
            </w:r>
          </w:p>
        </w:tc>
        <w:tc>
          <w:tcPr>
            <w:tcW w:w="1005"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10</w:t>
            </w:r>
          </w:p>
        </w:tc>
        <w:tc>
          <w:tcPr>
            <w:tcW w:w="1978"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12</w:t>
            </w:r>
          </w:p>
        </w:tc>
      </w:tr>
      <w:tr w:rsidR="00E5610B" w:rsidRPr="00E5610B" w:rsidTr="00E5610B">
        <w:tc>
          <w:tcPr>
            <w:tcW w:w="1011"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lang w:val="en-US"/>
              </w:rPr>
              <w:t>III</w:t>
            </w:r>
            <w:r w:rsidRPr="00E5610B">
              <w:rPr>
                <w:rFonts w:ascii="Times New Roman" w:hAnsi="Times New Roman" w:cs="Times New Roman"/>
              </w:rPr>
              <w:t xml:space="preserve">а, </w:t>
            </w:r>
            <w:r w:rsidRPr="00E5610B">
              <w:rPr>
                <w:rFonts w:ascii="Times New Roman" w:hAnsi="Times New Roman" w:cs="Times New Roman"/>
                <w:lang w:val="en-US"/>
              </w:rPr>
              <w:t>III</w:t>
            </w:r>
            <w:r w:rsidRPr="00E5610B">
              <w:rPr>
                <w:rFonts w:ascii="Times New Roman" w:hAnsi="Times New Roman" w:cs="Times New Roman"/>
              </w:rPr>
              <w:t xml:space="preserve">б, </w:t>
            </w:r>
            <w:r w:rsidRPr="00E5610B">
              <w:rPr>
                <w:rFonts w:ascii="Times New Roman" w:hAnsi="Times New Roman" w:cs="Times New Roman"/>
                <w:lang w:val="en-US"/>
              </w:rPr>
              <w:t>IV</w:t>
            </w:r>
            <w:r w:rsidRPr="00E5610B">
              <w:rPr>
                <w:rFonts w:ascii="Times New Roman" w:hAnsi="Times New Roman" w:cs="Times New Roman"/>
              </w:rPr>
              <w:t xml:space="preserve">, </w:t>
            </w:r>
            <w:r w:rsidRPr="00E5610B">
              <w:rPr>
                <w:rFonts w:ascii="Times New Roman" w:hAnsi="Times New Roman" w:cs="Times New Roman"/>
                <w:lang w:val="en-US"/>
              </w:rPr>
              <w:t>IV</w:t>
            </w:r>
            <w:r w:rsidRPr="00E5610B">
              <w:rPr>
                <w:rFonts w:ascii="Times New Roman" w:hAnsi="Times New Roman" w:cs="Times New Roman"/>
              </w:rPr>
              <w:t xml:space="preserve">а, </w:t>
            </w:r>
            <w:r w:rsidRPr="00E5610B">
              <w:rPr>
                <w:rFonts w:ascii="Times New Roman" w:hAnsi="Times New Roman" w:cs="Times New Roman"/>
                <w:lang w:val="en-US"/>
              </w:rPr>
              <w:t>V</w:t>
            </w:r>
          </w:p>
        </w:tc>
        <w:tc>
          <w:tcPr>
            <w:tcW w:w="1005"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10</w:t>
            </w:r>
          </w:p>
        </w:tc>
        <w:tc>
          <w:tcPr>
            <w:tcW w:w="1005"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12</w:t>
            </w:r>
          </w:p>
        </w:tc>
        <w:tc>
          <w:tcPr>
            <w:tcW w:w="1978"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15</w:t>
            </w:r>
          </w:p>
        </w:tc>
      </w:tr>
    </w:tbl>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u w:val="single"/>
        </w:rPr>
        <w:t>Примечания</w:t>
      </w:r>
      <w:r w:rsidRPr="00E5610B">
        <w:rPr>
          <w:rFonts w:ascii="Times New Roman" w:hAnsi="Times New Roman" w:cs="Times New Roman"/>
        </w:rPr>
        <w:t xml:space="preserve"> (к таблицам 116 и 117):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E5610B">
        <w:rPr>
          <w:rFonts w:ascii="Times New Roman" w:hAnsi="Times New Roman" w:cs="Times New Roman"/>
        </w:rPr>
        <w:t>1</w:t>
      </w:r>
      <w:proofErr w:type="gramEnd"/>
      <w:r w:rsidRPr="00E5610B">
        <w:rPr>
          <w:rFonts w:ascii="Times New Roman" w:hAnsi="Times New Roman" w:cs="Times New Roman"/>
        </w:rPr>
        <w:t xml:space="preserve">.1, Ф4.1), и многоярусными гаражами-стоянками с пассивным передвижением автомобилей не нормируются.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E5610B">
        <w:rPr>
          <w:rFonts w:ascii="Times New Roman" w:hAnsi="Times New Roman" w:cs="Times New Roman"/>
        </w:rPr>
        <w:t>2</w:t>
      </w:r>
      <w:proofErr w:type="gramEnd"/>
      <w:r w:rsidRPr="00E5610B">
        <w:rPr>
          <w:rFonts w:ascii="Times New Roman" w:hAnsi="Times New Roman" w:cs="Times New Roman"/>
        </w:rPr>
        <w:t xml:space="preserve"> и С3.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5. Расстояния </w:t>
      </w:r>
      <w:proofErr w:type="gramStart"/>
      <w:r w:rsidRPr="00E5610B">
        <w:rPr>
          <w:rFonts w:ascii="Times New Roman" w:hAnsi="Times New Roman" w:cs="Times New Roman"/>
        </w:rPr>
        <w:t>от</w:t>
      </w:r>
      <w:proofErr w:type="gramEnd"/>
      <w:r w:rsidRPr="00E5610B">
        <w:rPr>
          <w:rFonts w:ascii="Times New Roman" w:hAnsi="Times New Roman" w:cs="Times New Roman"/>
        </w:rPr>
        <w:t xml:space="preserve"> </w:t>
      </w:r>
      <w:proofErr w:type="gramStart"/>
      <w:r w:rsidRPr="00E5610B">
        <w:rPr>
          <w:rFonts w:ascii="Times New Roman" w:hAnsi="Times New Roman" w:cs="Times New Roman"/>
        </w:rPr>
        <w:t>одно</w:t>
      </w:r>
      <w:proofErr w:type="gramEnd"/>
      <w:r w:rsidRPr="00E5610B">
        <w:rPr>
          <w:rFonts w:ascii="Times New Roman" w:hAnsi="Times New Roman" w:cs="Times New Roman"/>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E5610B">
        <w:rPr>
          <w:rFonts w:ascii="Times New Roman" w:hAnsi="Times New Roman" w:cs="Times New Roman"/>
          <w:sz w:val="24"/>
          <w:szCs w:val="24"/>
        </w:rPr>
        <w:t>.Р</w:t>
      </w:r>
      <w:proofErr w:type="gramEnd"/>
      <w:r w:rsidRPr="00E5610B">
        <w:rPr>
          <w:rFonts w:ascii="Times New Roman" w:hAnsi="Times New Roman" w:cs="Times New Roman"/>
          <w:sz w:val="24"/>
          <w:szCs w:val="24"/>
        </w:rPr>
        <w:t>асстояния между группами сблокированных хозяйственных построек принимаются по таблицам 116 и 117.</w:t>
      </w:r>
    </w:p>
    <w:p w:rsidR="00E5610B" w:rsidRPr="00E5610B" w:rsidRDefault="00E5610B" w:rsidP="00C86C0C">
      <w:pPr>
        <w:spacing w:after="0" w:line="240" w:lineRule="auto"/>
        <w:ind w:firstLine="567"/>
        <w:jc w:val="both"/>
        <w:rPr>
          <w:rFonts w:ascii="Times New Roman" w:hAnsi="Times New Roman" w:cs="Times New Roman"/>
          <w:sz w:val="24"/>
          <w:szCs w:val="24"/>
        </w:rPr>
      </w:pP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16.6. Наибольшая допустимая площадь застройки (этажа) одного здания приведена в таблице 118.</w:t>
      </w:r>
    </w:p>
    <w:p w:rsidR="00E5610B" w:rsidRPr="00E5610B" w:rsidRDefault="00E5610B" w:rsidP="00C86C0C">
      <w:pPr>
        <w:spacing w:after="0" w:line="240" w:lineRule="auto"/>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E5610B" w:rsidRPr="00E5610B" w:rsidTr="00E5610B">
        <w:tc>
          <w:tcPr>
            <w:tcW w:w="1666"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Степень огнестойкости здания</w:t>
            </w:r>
          </w:p>
        </w:tc>
        <w:tc>
          <w:tcPr>
            <w:tcW w:w="1666"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Класс конструктивной пожарной опасности</w:t>
            </w:r>
          </w:p>
        </w:tc>
        <w:tc>
          <w:tcPr>
            <w:tcW w:w="166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Наибольшая допустимая площадь этажа пожарного отсека, м</w:t>
            </w:r>
            <w:proofErr w:type="gramStart"/>
            <w:r w:rsidRPr="00E5610B">
              <w:rPr>
                <w:rFonts w:ascii="Times New Roman" w:hAnsi="Times New Roman" w:cs="Times New Roman"/>
                <w:sz w:val="24"/>
                <w:szCs w:val="24"/>
                <w:vertAlign w:val="superscript"/>
              </w:rPr>
              <w:t>2</w:t>
            </w:r>
            <w:proofErr w:type="gramEnd"/>
          </w:p>
        </w:tc>
      </w:tr>
      <w:tr w:rsidR="00E5610B" w:rsidRPr="00E5610B" w:rsidTr="00E5610B">
        <w:tc>
          <w:tcPr>
            <w:tcW w:w="1666" w:type="pct"/>
            <w:vAlign w:val="center"/>
          </w:tcPr>
          <w:p w:rsidR="00E5610B" w:rsidRPr="00E5610B" w:rsidRDefault="00E5610B" w:rsidP="00C86C0C">
            <w:pPr>
              <w:spacing w:after="0" w:line="240" w:lineRule="auto"/>
              <w:jc w:val="center"/>
              <w:rPr>
                <w:rFonts w:ascii="Times New Roman" w:hAnsi="Times New Roman" w:cs="Times New Roman"/>
                <w:sz w:val="24"/>
                <w:szCs w:val="24"/>
                <w:lang w:val="en-US"/>
              </w:rPr>
            </w:pPr>
            <w:r w:rsidRPr="00E5610B">
              <w:rPr>
                <w:rFonts w:ascii="Times New Roman" w:hAnsi="Times New Roman" w:cs="Times New Roman"/>
                <w:sz w:val="24"/>
                <w:szCs w:val="24"/>
                <w:lang w:val="en-US"/>
              </w:rPr>
              <w:t>I</w:t>
            </w:r>
          </w:p>
        </w:tc>
        <w:tc>
          <w:tcPr>
            <w:tcW w:w="1666"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w:t>
            </w:r>
            <w:proofErr w:type="gramStart"/>
            <w:r w:rsidRPr="00E5610B">
              <w:rPr>
                <w:rFonts w:ascii="Times New Roman" w:hAnsi="Times New Roman" w:cs="Times New Roman"/>
                <w:sz w:val="24"/>
                <w:szCs w:val="24"/>
              </w:rPr>
              <w:t>0</w:t>
            </w:r>
            <w:proofErr w:type="gramEnd"/>
          </w:p>
        </w:tc>
        <w:tc>
          <w:tcPr>
            <w:tcW w:w="166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2500</w:t>
            </w:r>
          </w:p>
        </w:tc>
      </w:tr>
      <w:tr w:rsidR="00E5610B" w:rsidRPr="00E5610B" w:rsidTr="00E5610B">
        <w:tc>
          <w:tcPr>
            <w:tcW w:w="1666" w:type="pct"/>
            <w:vMerge w:val="restart"/>
            <w:vAlign w:val="center"/>
          </w:tcPr>
          <w:p w:rsidR="00E5610B" w:rsidRPr="00E5610B" w:rsidRDefault="00E5610B" w:rsidP="00C86C0C">
            <w:pPr>
              <w:spacing w:after="0" w:line="240" w:lineRule="auto"/>
              <w:jc w:val="center"/>
              <w:rPr>
                <w:rFonts w:ascii="Times New Roman" w:hAnsi="Times New Roman" w:cs="Times New Roman"/>
                <w:sz w:val="24"/>
                <w:szCs w:val="24"/>
                <w:lang w:val="en-US"/>
              </w:rPr>
            </w:pPr>
            <w:r w:rsidRPr="00E5610B">
              <w:rPr>
                <w:rFonts w:ascii="Times New Roman" w:hAnsi="Times New Roman" w:cs="Times New Roman"/>
                <w:sz w:val="24"/>
                <w:szCs w:val="24"/>
                <w:lang w:val="en-US"/>
              </w:rPr>
              <w:t>II</w:t>
            </w:r>
          </w:p>
        </w:tc>
        <w:tc>
          <w:tcPr>
            <w:tcW w:w="1666"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w:t>
            </w:r>
            <w:proofErr w:type="gramStart"/>
            <w:r w:rsidRPr="00E5610B">
              <w:rPr>
                <w:rFonts w:ascii="Times New Roman" w:hAnsi="Times New Roman" w:cs="Times New Roman"/>
                <w:sz w:val="24"/>
                <w:szCs w:val="24"/>
              </w:rPr>
              <w:t>0</w:t>
            </w:r>
            <w:proofErr w:type="gramEnd"/>
          </w:p>
        </w:tc>
        <w:tc>
          <w:tcPr>
            <w:tcW w:w="166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2500</w:t>
            </w:r>
          </w:p>
        </w:tc>
      </w:tr>
      <w:tr w:rsidR="00E5610B" w:rsidRPr="00E5610B" w:rsidTr="00E5610B">
        <w:tc>
          <w:tcPr>
            <w:tcW w:w="1666" w:type="pct"/>
            <w:vMerge/>
            <w:vAlign w:val="center"/>
          </w:tcPr>
          <w:p w:rsidR="00E5610B" w:rsidRPr="00E5610B" w:rsidRDefault="00E5610B" w:rsidP="00C86C0C">
            <w:pPr>
              <w:spacing w:after="0" w:line="240" w:lineRule="auto"/>
              <w:jc w:val="center"/>
              <w:rPr>
                <w:rFonts w:ascii="Times New Roman" w:hAnsi="Times New Roman" w:cs="Times New Roman"/>
                <w:sz w:val="24"/>
                <w:szCs w:val="24"/>
                <w:lang w:val="en-US"/>
              </w:rPr>
            </w:pPr>
          </w:p>
        </w:tc>
        <w:tc>
          <w:tcPr>
            <w:tcW w:w="1666"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w:t>
            </w:r>
            <w:proofErr w:type="gramStart"/>
            <w:r w:rsidRPr="00E5610B">
              <w:rPr>
                <w:rFonts w:ascii="Times New Roman" w:hAnsi="Times New Roman" w:cs="Times New Roman"/>
                <w:sz w:val="24"/>
                <w:szCs w:val="24"/>
              </w:rPr>
              <w:t>1</w:t>
            </w:r>
            <w:proofErr w:type="gramEnd"/>
          </w:p>
        </w:tc>
        <w:tc>
          <w:tcPr>
            <w:tcW w:w="166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2200</w:t>
            </w:r>
          </w:p>
        </w:tc>
      </w:tr>
      <w:tr w:rsidR="00E5610B" w:rsidRPr="00E5610B" w:rsidTr="00E5610B">
        <w:tc>
          <w:tcPr>
            <w:tcW w:w="1666" w:type="pct"/>
            <w:vMerge w:val="restart"/>
            <w:vAlign w:val="center"/>
          </w:tcPr>
          <w:p w:rsidR="00E5610B" w:rsidRPr="00E5610B" w:rsidRDefault="00E5610B" w:rsidP="00C86C0C">
            <w:pPr>
              <w:spacing w:after="0" w:line="240" w:lineRule="auto"/>
              <w:jc w:val="center"/>
              <w:rPr>
                <w:rFonts w:ascii="Times New Roman" w:hAnsi="Times New Roman" w:cs="Times New Roman"/>
                <w:sz w:val="24"/>
                <w:szCs w:val="24"/>
                <w:lang w:val="en-US"/>
              </w:rPr>
            </w:pPr>
            <w:r w:rsidRPr="00E5610B">
              <w:rPr>
                <w:rFonts w:ascii="Times New Roman" w:hAnsi="Times New Roman" w:cs="Times New Roman"/>
                <w:sz w:val="24"/>
                <w:szCs w:val="24"/>
                <w:lang w:val="en-US"/>
              </w:rPr>
              <w:t>III</w:t>
            </w:r>
          </w:p>
        </w:tc>
        <w:tc>
          <w:tcPr>
            <w:tcW w:w="1666"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w:t>
            </w:r>
            <w:proofErr w:type="gramStart"/>
            <w:r w:rsidRPr="00E5610B">
              <w:rPr>
                <w:rFonts w:ascii="Times New Roman" w:hAnsi="Times New Roman" w:cs="Times New Roman"/>
                <w:sz w:val="24"/>
                <w:szCs w:val="24"/>
              </w:rPr>
              <w:t>0</w:t>
            </w:r>
            <w:proofErr w:type="gramEnd"/>
          </w:p>
        </w:tc>
        <w:tc>
          <w:tcPr>
            <w:tcW w:w="166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1800</w:t>
            </w:r>
          </w:p>
        </w:tc>
      </w:tr>
      <w:tr w:rsidR="00E5610B" w:rsidRPr="00E5610B" w:rsidTr="00E5610B">
        <w:tc>
          <w:tcPr>
            <w:tcW w:w="1666" w:type="pct"/>
            <w:vMerge/>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1666"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w:t>
            </w:r>
            <w:proofErr w:type="gramStart"/>
            <w:r w:rsidRPr="00E5610B">
              <w:rPr>
                <w:rFonts w:ascii="Times New Roman" w:hAnsi="Times New Roman" w:cs="Times New Roman"/>
                <w:sz w:val="24"/>
                <w:szCs w:val="24"/>
              </w:rPr>
              <w:t>1</w:t>
            </w:r>
            <w:proofErr w:type="gramEnd"/>
          </w:p>
        </w:tc>
        <w:tc>
          <w:tcPr>
            <w:tcW w:w="166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1800</w:t>
            </w:r>
          </w:p>
        </w:tc>
      </w:tr>
      <w:tr w:rsidR="00E5610B" w:rsidRPr="00E5610B" w:rsidTr="00E5610B">
        <w:tc>
          <w:tcPr>
            <w:tcW w:w="1666" w:type="pct"/>
            <w:vMerge w:val="restart"/>
            <w:vAlign w:val="center"/>
          </w:tcPr>
          <w:p w:rsidR="00E5610B" w:rsidRPr="00E5610B" w:rsidRDefault="00E5610B" w:rsidP="00C86C0C">
            <w:pPr>
              <w:spacing w:after="0" w:line="240" w:lineRule="auto"/>
              <w:jc w:val="center"/>
              <w:rPr>
                <w:rFonts w:ascii="Times New Roman" w:hAnsi="Times New Roman" w:cs="Times New Roman"/>
                <w:sz w:val="24"/>
                <w:szCs w:val="24"/>
                <w:lang w:val="en-US"/>
              </w:rPr>
            </w:pPr>
            <w:r w:rsidRPr="00E5610B">
              <w:rPr>
                <w:rFonts w:ascii="Times New Roman" w:hAnsi="Times New Roman" w:cs="Times New Roman"/>
                <w:sz w:val="24"/>
                <w:szCs w:val="24"/>
                <w:lang w:val="en-US"/>
              </w:rPr>
              <w:t>IV</w:t>
            </w:r>
          </w:p>
        </w:tc>
        <w:tc>
          <w:tcPr>
            <w:tcW w:w="1666"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w:t>
            </w:r>
            <w:proofErr w:type="gramStart"/>
            <w:r w:rsidRPr="00E5610B">
              <w:rPr>
                <w:rFonts w:ascii="Times New Roman" w:hAnsi="Times New Roman" w:cs="Times New Roman"/>
                <w:sz w:val="24"/>
                <w:szCs w:val="24"/>
              </w:rPr>
              <w:t>0</w:t>
            </w:r>
            <w:proofErr w:type="gramEnd"/>
          </w:p>
        </w:tc>
        <w:tc>
          <w:tcPr>
            <w:tcW w:w="166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1000</w:t>
            </w:r>
          </w:p>
        </w:tc>
      </w:tr>
      <w:tr w:rsidR="00E5610B" w:rsidRPr="00E5610B" w:rsidTr="00E5610B">
        <w:tc>
          <w:tcPr>
            <w:tcW w:w="1666" w:type="pct"/>
            <w:vMerge/>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1666"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w:t>
            </w:r>
            <w:proofErr w:type="gramStart"/>
            <w:r w:rsidRPr="00E5610B">
              <w:rPr>
                <w:rFonts w:ascii="Times New Roman" w:hAnsi="Times New Roman" w:cs="Times New Roman"/>
                <w:sz w:val="24"/>
                <w:szCs w:val="24"/>
              </w:rPr>
              <w:t>1</w:t>
            </w:r>
            <w:proofErr w:type="gramEnd"/>
          </w:p>
        </w:tc>
        <w:tc>
          <w:tcPr>
            <w:tcW w:w="166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800</w:t>
            </w:r>
          </w:p>
        </w:tc>
      </w:tr>
      <w:tr w:rsidR="00E5610B" w:rsidRPr="00E5610B" w:rsidTr="00E5610B">
        <w:tc>
          <w:tcPr>
            <w:tcW w:w="1666" w:type="pct"/>
            <w:vMerge/>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1666"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w:t>
            </w:r>
            <w:proofErr w:type="gramStart"/>
            <w:r w:rsidRPr="00E5610B">
              <w:rPr>
                <w:rFonts w:ascii="Times New Roman" w:hAnsi="Times New Roman" w:cs="Times New Roman"/>
                <w:sz w:val="24"/>
                <w:szCs w:val="24"/>
              </w:rPr>
              <w:t>2</w:t>
            </w:r>
            <w:proofErr w:type="gramEnd"/>
          </w:p>
        </w:tc>
        <w:tc>
          <w:tcPr>
            <w:tcW w:w="166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500</w:t>
            </w:r>
          </w:p>
        </w:tc>
      </w:tr>
      <w:tr w:rsidR="00E5610B" w:rsidRPr="00E5610B" w:rsidTr="00E5610B">
        <w:tc>
          <w:tcPr>
            <w:tcW w:w="1666"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lang w:val="en-US"/>
              </w:rPr>
              <w:t>V</w:t>
            </w:r>
          </w:p>
        </w:tc>
        <w:tc>
          <w:tcPr>
            <w:tcW w:w="1666"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Не нормируется</w:t>
            </w:r>
          </w:p>
        </w:tc>
        <w:tc>
          <w:tcPr>
            <w:tcW w:w="166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500</w:t>
            </w:r>
          </w:p>
        </w:tc>
      </w:tr>
    </w:tbl>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E5610B">
        <w:rPr>
          <w:rFonts w:ascii="Times New Roman" w:hAnsi="Times New Roman" w:cs="Times New Roman"/>
        </w:rPr>
        <w:t xml:space="preserve"> А</w:t>
      </w:r>
      <w:proofErr w:type="gramEnd"/>
      <w:r w:rsidRPr="00E5610B">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Примечание: Категории зданий и помещений по взрывопожарной и пожарной опасности (А, Б, В, Г, Д) определяются в соответствии с НПБ 105-03.</w:t>
      </w:r>
    </w:p>
    <w:p w:rsidR="00E5610B" w:rsidRPr="00E5610B" w:rsidRDefault="00E5610B" w:rsidP="00C86C0C">
      <w:pPr>
        <w:spacing w:after="0" w:line="240" w:lineRule="auto"/>
        <w:ind w:firstLine="567"/>
        <w:jc w:val="both"/>
        <w:rPr>
          <w:rFonts w:ascii="Times New Roman" w:hAnsi="Times New Roman" w:cs="Times New Roman"/>
          <w:sz w:val="24"/>
          <w:szCs w:val="24"/>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16.8. Расстояние от жилых и общественных зданий следует принимать: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 до автозаправочных станций (далее - АЗС) - в соответствии с НПБ 111-98*;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E5610B" w:rsidRPr="00E5610B" w:rsidRDefault="00E5610B" w:rsidP="00C86C0C">
      <w:pPr>
        <w:spacing w:after="0" w:line="240" w:lineRule="auto"/>
        <w:ind w:firstLine="567"/>
        <w:jc w:val="both"/>
        <w:rPr>
          <w:rFonts w:ascii="Times New Roman" w:hAnsi="Times New Roman" w:cs="Times New Roman"/>
          <w:sz w:val="24"/>
          <w:szCs w:val="24"/>
        </w:rPr>
      </w:pP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E5610B" w:rsidRPr="00E5610B" w:rsidRDefault="00E5610B" w:rsidP="00C86C0C">
      <w:pPr>
        <w:spacing w:after="0" w:line="240" w:lineRule="auto"/>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5"/>
        <w:gridCol w:w="1254"/>
        <w:gridCol w:w="1254"/>
        <w:gridCol w:w="1114"/>
        <w:gridCol w:w="1252"/>
        <w:gridCol w:w="1112"/>
      </w:tblGrid>
      <w:tr w:rsidR="00E5610B" w:rsidRPr="00E5610B" w:rsidTr="00E5610B">
        <w:tc>
          <w:tcPr>
            <w:tcW w:w="1873" w:type="pct"/>
            <w:vMerge w:val="restar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Объекты</w:t>
            </w:r>
          </w:p>
        </w:tc>
        <w:tc>
          <w:tcPr>
            <w:tcW w:w="3127" w:type="pct"/>
            <w:gridSpan w:val="5"/>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Минимальные расстояния от зданий и сооружений складов</w:t>
            </w:r>
          </w:p>
        </w:tc>
      </w:tr>
      <w:tr w:rsidR="00E5610B" w:rsidRPr="00E5610B" w:rsidTr="00E5610B">
        <w:tc>
          <w:tcPr>
            <w:tcW w:w="1873" w:type="pct"/>
            <w:vMerge/>
          </w:tcPr>
          <w:p w:rsidR="00E5610B" w:rsidRPr="00E5610B" w:rsidRDefault="00E5610B" w:rsidP="00C86C0C">
            <w:pPr>
              <w:spacing w:after="0" w:line="240" w:lineRule="auto"/>
              <w:rPr>
                <w:rFonts w:ascii="Times New Roman" w:hAnsi="Times New Roman" w:cs="Times New Roman"/>
                <w:sz w:val="24"/>
                <w:szCs w:val="24"/>
              </w:rPr>
            </w:pPr>
          </w:p>
        </w:tc>
        <w:tc>
          <w:tcPr>
            <w:tcW w:w="655" w:type="pct"/>
            <w:vAlign w:val="center"/>
          </w:tcPr>
          <w:p w:rsidR="00E5610B" w:rsidRPr="00E5610B" w:rsidRDefault="00E5610B" w:rsidP="00C86C0C">
            <w:pPr>
              <w:spacing w:after="0" w:line="240" w:lineRule="auto"/>
              <w:jc w:val="center"/>
              <w:rPr>
                <w:rFonts w:ascii="Times New Roman" w:hAnsi="Times New Roman" w:cs="Times New Roman"/>
                <w:sz w:val="24"/>
                <w:szCs w:val="24"/>
                <w:lang w:val="en-US"/>
              </w:rPr>
            </w:pPr>
            <w:r w:rsidRPr="00E5610B">
              <w:rPr>
                <w:rFonts w:ascii="Times New Roman" w:hAnsi="Times New Roman" w:cs="Times New Roman"/>
                <w:sz w:val="24"/>
                <w:szCs w:val="24"/>
                <w:lang w:val="en-US"/>
              </w:rPr>
              <w:t>I</w:t>
            </w:r>
          </w:p>
        </w:tc>
        <w:tc>
          <w:tcPr>
            <w:tcW w:w="655" w:type="pct"/>
            <w:vAlign w:val="center"/>
          </w:tcPr>
          <w:p w:rsidR="00E5610B" w:rsidRPr="00E5610B" w:rsidRDefault="00E5610B" w:rsidP="00C86C0C">
            <w:pPr>
              <w:spacing w:after="0" w:line="240" w:lineRule="auto"/>
              <w:jc w:val="center"/>
              <w:rPr>
                <w:rFonts w:ascii="Times New Roman" w:hAnsi="Times New Roman" w:cs="Times New Roman"/>
                <w:sz w:val="24"/>
                <w:szCs w:val="24"/>
                <w:lang w:val="en-US"/>
              </w:rPr>
            </w:pPr>
            <w:r w:rsidRPr="00E5610B">
              <w:rPr>
                <w:rFonts w:ascii="Times New Roman" w:hAnsi="Times New Roman" w:cs="Times New Roman"/>
                <w:sz w:val="24"/>
                <w:szCs w:val="24"/>
                <w:lang w:val="en-US"/>
              </w:rPr>
              <w:t>II</w:t>
            </w:r>
          </w:p>
        </w:tc>
        <w:tc>
          <w:tcPr>
            <w:tcW w:w="582"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lang w:val="en-US"/>
              </w:rPr>
              <w:t>III</w:t>
            </w:r>
            <w:r w:rsidRPr="00E5610B">
              <w:rPr>
                <w:rFonts w:ascii="Times New Roman" w:hAnsi="Times New Roman" w:cs="Times New Roman"/>
                <w:sz w:val="24"/>
                <w:szCs w:val="24"/>
              </w:rPr>
              <w:t>а</w:t>
            </w:r>
          </w:p>
        </w:tc>
        <w:tc>
          <w:tcPr>
            <w:tcW w:w="654"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lang w:val="en-US"/>
              </w:rPr>
              <w:t>III</w:t>
            </w:r>
            <w:r w:rsidRPr="00E5610B">
              <w:rPr>
                <w:rFonts w:ascii="Times New Roman" w:hAnsi="Times New Roman" w:cs="Times New Roman"/>
                <w:sz w:val="24"/>
                <w:szCs w:val="24"/>
              </w:rPr>
              <w:t>б</w:t>
            </w:r>
          </w:p>
        </w:tc>
        <w:tc>
          <w:tcPr>
            <w:tcW w:w="582"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lang w:val="en-US"/>
              </w:rPr>
              <w:t>III</w:t>
            </w:r>
            <w:r w:rsidRPr="00E5610B">
              <w:rPr>
                <w:rFonts w:ascii="Times New Roman" w:hAnsi="Times New Roman" w:cs="Times New Roman"/>
                <w:sz w:val="24"/>
                <w:szCs w:val="24"/>
              </w:rPr>
              <w:t>в</w:t>
            </w:r>
          </w:p>
        </w:tc>
      </w:tr>
      <w:tr w:rsidR="00E5610B" w:rsidRPr="00E5610B" w:rsidTr="00E5610B">
        <w:tc>
          <w:tcPr>
            <w:tcW w:w="1873"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Здания и сооружения соседских предприятий</w:t>
            </w:r>
          </w:p>
        </w:tc>
        <w:tc>
          <w:tcPr>
            <w:tcW w:w="655"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655"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 (100)</w:t>
            </w:r>
          </w:p>
        </w:tc>
        <w:tc>
          <w:tcPr>
            <w:tcW w:w="582"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654"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582"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r>
      <w:tr w:rsidR="00E5610B" w:rsidRPr="00E5610B" w:rsidTr="00E5610B">
        <w:tc>
          <w:tcPr>
            <w:tcW w:w="1873"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Лесные массивы:</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хвойных и смешанных пород</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лиственных пород</w:t>
            </w:r>
          </w:p>
        </w:tc>
        <w:tc>
          <w:tcPr>
            <w:tcW w:w="655" w:type="pct"/>
          </w:tcPr>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655" w:type="pct"/>
          </w:tcPr>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582" w:type="pct"/>
          </w:tcPr>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654" w:type="pct"/>
          </w:tcPr>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582" w:type="pct"/>
          </w:tcPr>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r>
      <w:tr w:rsidR="00E5610B" w:rsidRPr="00E5610B" w:rsidTr="00E5610B">
        <w:tc>
          <w:tcPr>
            <w:tcW w:w="1873"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655"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582"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654"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582"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r>
      <w:tr w:rsidR="00E5610B" w:rsidRPr="00E5610B" w:rsidTr="00E5610B">
        <w:tc>
          <w:tcPr>
            <w:tcW w:w="1873"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Железные дороги общей сети (до подошвы насыпи или бровки выемки):</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на станциях</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на разъездах и платформах</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на перегонах</w:t>
            </w:r>
          </w:p>
        </w:tc>
        <w:tc>
          <w:tcPr>
            <w:tcW w:w="655" w:type="pct"/>
          </w:tcPr>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80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60</w:t>
            </w:r>
          </w:p>
        </w:tc>
        <w:tc>
          <w:tcPr>
            <w:tcW w:w="655" w:type="pct"/>
          </w:tcPr>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70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582" w:type="pct"/>
          </w:tcPr>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80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60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654" w:type="pct"/>
          </w:tcPr>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60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582" w:type="pct"/>
          </w:tcPr>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r>
      <w:tr w:rsidR="00E5610B" w:rsidRPr="00E5610B" w:rsidTr="00E5610B">
        <w:tc>
          <w:tcPr>
            <w:tcW w:w="1873"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Автомобильные дороги общей сети (край проезжей части):</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lang w:val="en-US"/>
              </w:rPr>
              <w:t>I</w:t>
            </w:r>
            <w:r w:rsidRPr="00E5610B">
              <w:rPr>
                <w:rFonts w:ascii="Times New Roman" w:hAnsi="Times New Roman" w:cs="Times New Roman"/>
                <w:sz w:val="24"/>
                <w:szCs w:val="24"/>
              </w:rPr>
              <w:t xml:space="preserve">, </w:t>
            </w:r>
            <w:r w:rsidRPr="00E5610B">
              <w:rPr>
                <w:rFonts w:ascii="Times New Roman" w:hAnsi="Times New Roman" w:cs="Times New Roman"/>
                <w:sz w:val="24"/>
                <w:szCs w:val="24"/>
                <w:lang w:val="en-US"/>
              </w:rPr>
              <w:t>II</w:t>
            </w:r>
            <w:r w:rsidRPr="00E5610B">
              <w:rPr>
                <w:rFonts w:ascii="Times New Roman" w:hAnsi="Times New Roman" w:cs="Times New Roman"/>
                <w:sz w:val="24"/>
                <w:szCs w:val="24"/>
              </w:rPr>
              <w:t xml:space="preserve"> и </w:t>
            </w:r>
            <w:r w:rsidRPr="00E5610B">
              <w:rPr>
                <w:rFonts w:ascii="Times New Roman" w:hAnsi="Times New Roman" w:cs="Times New Roman"/>
                <w:sz w:val="24"/>
                <w:szCs w:val="24"/>
                <w:lang w:val="en-US"/>
              </w:rPr>
              <w:t>III</w:t>
            </w:r>
            <w:r w:rsidRPr="00E5610B">
              <w:rPr>
                <w:rFonts w:ascii="Times New Roman" w:hAnsi="Times New Roman" w:cs="Times New Roman"/>
                <w:sz w:val="24"/>
                <w:szCs w:val="24"/>
              </w:rPr>
              <w:t xml:space="preserve"> категории</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lang w:val="en-US"/>
              </w:rPr>
              <w:t>IV</w:t>
            </w:r>
            <w:r w:rsidRPr="00E5610B">
              <w:rPr>
                <w:rFonts w:ascii="Times New Roman" w:hAnsi="Times New Roman" w:cs="Times New Roman"/>
                <w:sz w:val="24"/>
                <w:szCs w:val="24"/>
              </w:rPr>
              <w:t xml:space="preserve"> и </w:t>
            </w:r>
            <w:r w:rsidRPr="00E5610B">
              <w:rPr>
                <w:rFonts w:ascii="Times New Roman" w:hAnsi="Times New Roman" w:cs="Times New Roman"/>
                <w:sz w:val="24"/>
                <w:szCs w:val="24"/>
                <w:lang w:val="en-US"/>
              </w:rPr>
              <w:t>V</w:t>
            </w:r>
            <w:r w:rsidRPr="00E5610B">
              <w:rPr>
                <w:rFonts w:ascii="Times New Roman" w:hAnsi="Times New Roman" w:cs="Times New Roman"/>
                <w:sz w:val="24"/>
                <w:szCs w:val="24"/>
              </w:rPr>
              <w:t xml:space="preserve"> категории</w:t>
            </w:r>
          </w:p>
        </w:tc>
        <w:tc>
          <w:tcPr>
            <w:tcW w:w="655" w:type="pct"/>
          </w:tcPr>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75</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655" w:type="pct"/>
          </w:tcPr>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c>
          <w:tcPr>
            <w:tcW w:w="582" w:type="pct"/>
          </w:tcPr>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45</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c>
          <w:tcPr>
            <w:tcW w:w="654" w:type="pct"/>
          </w:tcPr>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45</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w:t>
            </w:r>
          </w:p>
        </w:tc>
        <w:tc>
          <w:tcPr>
            <w:tcW w:w="582" w:type="pct"/>
          </w:tcPr>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45</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w:t>
            </w:r>
          </w:p>
        </w:tc>
      </w:tr>
      <w:tr w:rsidR="00E5610B" w:rsidRPr="00E5610B" w:rsidTr="00E5610B">
        <w:tc>
          <w:tcPr>
            <w:tcW w:w="1873"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Жилые и общественные здания</w:t>
            </w:r>
          </w:p>
        </w:tc>
        <w:tc>
          <w:tcPr>
            <w:tcW w:w="655"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200</w:t>
            </w:r>
          </w:p>
        </w:tc>
        <w:tc>
          <w:tcPr>
            <w:tcW w:w="655"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 (200)</w:t>
            </w:r>
          </w:p>
        </w:tc>
        <w:tc>
          <w:tcPr>
            <w:tcW w:w="582"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654"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582"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r>
      <w:tr w:rsidR="00E5610B" w:rsidRPr="00E5610B" w:rsidTr="00E5610B">
        <w:tc>
          <w:tcPr>
            <w:tcW w:w="1873"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50</w:t>
            </w:r>
          </w:p>
        </w:tc>
        <w:tc>
          <w:tcPr>
            <w:tcW w:w="655"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c>
          <w:tcPr>
            <w:tcW w:w="582"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c>
          <w:tcPr>
            <w:tcW w:w="654"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c>
          <w:tcPr>
            <w:tcW w:w="582"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30</w:t>
            </w:r>
          </w:p>
        </w:tc>
      </w:tr>
      <w:tr w:rsidR="00E5610B" w:rsidRPr="00E5610B" w:rsidTr="00E5610B">
        <w:tc>
          <w:tcPr>
            <w:tcW w:w="1873"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Закрытые и открытые автостоянки</w:t>
            </w:r>
          </w:p>
        </w:tc>
        <w:tc>
          <w:tcPr>
            <w:tcW w:w="655"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 xml:space="preserve">100 </w:t>
            </w:r>
          </w:p>
        </w:tc>
        <w:tc>
          <w:tcPr>
            <w:tcW w:w="655"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 (100)</w:t>
            </w:r>
          </w:p>
        </w:tc>
        <w:tc>
          <w:tcPr>
            <w:tcW w:w="582"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654"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582"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r>
      <w:tr w:rsidR="00E5610B" w:rsidRPr="00E5610B" w:rsidTr="00E5610B">
        <w:tc>
          <w:tcPr>
            <w:tcW w:w="1873"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Очистные канализационные сооружения и насосные </w:t>
            </w:r>
            <w:proofErr w:type="gramStart"/>
            <w:r w:rsidRPr="00E5610B">
              <w:rPr>
                <w:rFonts w:ascii="Times New Roman" w:hAnsi="Times New Roman" w:cs="Times New Roman"/>
                <w:sz w:val="24"/>
                <w:szCs w:val="24"/>
              </w:rPr>
              <w:t>станции</w:t>
            </w:r>
            <w:proofErr w:type="gramEnd"/>
            <w:r w:rsidRPr="00E5610B">
              <w:rPr>
                <w:rFonts w:ascii="Times New Roman" w:hAnsi="Times New Roman" w:cs="Times New Roman"/>
                <w:sz w:val="24"/>
                <w:szCs w:val="24"/>
              </w:rPr>
              <w:t xml:space="preserve"> не относящиеся к складу</w:t>
            </w:r>
          </w:p>
        </w:tc>
        <w:tc>
          <w:tcPr>
            <w:tcW w:w="655"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655"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582"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654"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582"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r>
      <w:tr w:rsidR="00E5610B" w:rsidRPr="00E5610B" w:rsidTr="00E5610B">
        <w:tc>
          <w:tcPr>
            <w:tcW w:w="1873"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Водозаправочные </w:t>
            </w:r>
            <w:proofErr w:type="gramStart"/>
            <w:r w:rsidRPr="00E5610B">
              <w:rPr>
                <w:rFonts w:ascii="Times New Roman" w:hAnsi="Times New Roman" w:cs="Times New Roman"/>
                <w:sz w:val="24"/>
                <w:szCs w:val="24"/>
              </w:rPr>
              <w:t>сооружения</w:t>
            </w:r>
            <w:proofErr w:type="gramEnd"/>
            <w:r w:rsidRPr="00E5610B">
              <w:rPr>
                <w:rFonts w:ascii="Times New Roman" w:hAnsi="Times New Roman" w:cs="Times New Roman"/>
                <w:sz w:val="24"/>
                <w:szCs w:val="24"/>
              </w:rPr>
              <w:t xml:space="preserve"> не относящиеся к складу</w:t>
            </w:r>
          </w:p>
        </w:tc>
        <w:tc>
          <w:tcPr>
            <w:tcW w:w="655"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200</w:t>
            </w:r>
          </w:p>
        </w:tc>
        <w:tc>
          <w:tcPr>
            <w:tcW w:w="655"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150</w:t>
            </w:r>
          </w:p>
        </w:tc>
        <w:tc>
          <w:tcPr>
            <w:tcW w:w="582"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654"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75</w:t>
            </w:r>
          </w:p>
        </w:tc>
        <w:tc>
          <w:tcPr>
            <w:tcW w:w="582"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75</w:t>
            </w:r>
          </w:p>
        </w:tc>
      </w:tr>
      <w:tr w:rsidR="00E5610B" w:rsidRPr="00E5610B" w:rsidTr="00E5610B">
        <w:tc>
          <w:tcPr>
            <w:tcW w:w="1873"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Аварийный амбар для резервуарного парка</w:t>
            </w:r>
          </w:p>
        </w:tc>
        <w:tc>
          <w:tcPr>
            <w:tcW w:w="655"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60</w:t>
            </w:r>
          </w:p>
        </w:tc>
        <w:tc>
          <w:tcPr>
            <w:tcW w:w="655"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582"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654"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c>
          <w:tcPr>
            <w:tcW w:w="582"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40</w:t>
            </w:r>
          </w:p>
        </w:tc>
      </w:tr>
      <w:tr w:rsidR="00E5610B" w:rsidRPr="00E5610B" w:rsidTr="00E5610B">
        <w:tc>
          <w:tcPr>
            <w:tcW w:w="1873"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655"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582"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654"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c>
          <w:tcPr>
            <w:tcW w:w="582"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100</w:t>
            </w:r>
          </w:p>
        </w:tc>
      </w:tr>
    </w:tbl>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Примечания: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 Расстояния, указанные в скобках, следует принимать для складов II категории общей вместимостью более 50000 куб.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2. Расстояния, указанные в таблице, определяются: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между зданиями и сооружениями как расстояние на свету между наружными стенами или конструкциями зданий и сооружений;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от сливоналивных устройств - от оси железнодорожного пути со сливоналивными эстакадами;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от технологических эстакад и трубопроводов - от крайнего трубопровода.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E5610B" w:rsidRPr="00E5610B" w:rsidRDefault="00E5610B" w:rsidP="00C86C0C">
      <w:pPr>
        <w:spacing w:after="0" w:line="240" w:lineRule="auto"/>
        <w:ind w:firstLine="567"/>
        <w:jc w:val="both"/>
        <w:rPr>
          <w:rFonts w:ascii="Times New Roman" w:hAnsi="Times New Roman" w:cs="Times New Roman"/>
          <w:sz w:val="24"/>
          <w:szCs w:val="24"/>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right"/>
        <w:rPr>
          <w:rFonts w:ascii="Times New Roman" w:hAnsi="Times New Roman" w:cs="Times New Roman"/>
        </w:rPr>
      </w:pPr>
      <w:r w:rsidRPr="00E5610B">
        <w:rPr>
          <w:rFonts w:ascii="Times New Roman" w:hAnsi="Times New Roman" w:cs="Times New Roman"/>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0"/>
        <w:gridCol w:w="2008"/>
        <w:gridCol w:w="2150"/>
        <w:gridCol w:w="2293"/>
      </w:tblGrid>
      <w:tr w:rsidR="00E5610B" w:rsidRPr="00E5610B" w:rsidTr="00E5610B">
        <w:tc>
          <w:tcPr>
            <w:tcW w:w="1630" w:type="pct"/>
            <w:vMerge w:val="restar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Склады горючих жидкостей емкостью, м</w:t>
            </w:r>
            <w:r w:rsidRPr="00E5610B">
              <w:rPr>
                <w:rFonts w:ascii="Times New Roman" w:hAnsi="Times New Roman" w:cs="Times New Roman"/>
                <w:vertAlign w:val="superscript"/>
              </w:rPr>
              <w:t>3</w:t>
            </w:r>
          </w:p>
        </w:tc>
        <w:tc>
          <w:tcPr>
            <w:tcW w:w="3370" w:type="pct"/>
            <w:gridSpan w:val="3"/>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E5610B" w:rsidRPr="00E5610B" w:rsidTr="00E5610B">
        <w:tc>
          <w:tcPr>
            <w:tcW w:w="1630" w:type="pct"/>
            <w:vMerge/>
          </w:tcPr>
          <w:p w:rsidR="00E5610B" w:rsidRPr="00E5610B" w:rsidRDefault="00E5610B" w:rsidP="00C86C0C">
            <w:pPr>
              <w:pStyle w:val="Default"/>
              <w:rPr>
                <w:rFonts w:ascii="Times New Roman" w:hAnsi="Times New Roman" w:cs="Times New Roman"/>
              </w:rPr>
            </w:pPr>
          </w:p>
        </w:tc>
        <w:tc>
          <w:tcPr>
            <w:tcW w:w="1049" w:type="pct"/>
            <w:vAlign w:val="center"/>
          </w:tcPr>
          <w:p w:rsidR="00E5610B" w:rsidRPr="00E5610B" w:rsidRDefault="00E5610B" w:rsidP="00C86C0C">
            <w:pPr>
              <w:pStyle w:val="Default"/>
              <w:jc w:val="center"/>
              <w:rPr>
                <w:rFonts w:ascii="Times New Roman" w:hAnsi="Times New Roman" w:cs="Times New Roman"/>
                <w:lang w:val="en-US"/>
              </w:rPr>
            </w:pPr>
            <w:r w:rsidRPr="00E5610B">
              <w:rPr>
                <w:rFonts w:ascii="Times New Roman" w:hAnsi="Times New Roman" w:cs="Times New Roman"/>
                <w:lang w:val="en-US"/>
              </w:rPr>
              <w:t>I, II, III, C0</w:t>
            </w:r>
          </w:p>
        </w:tc>
        <w:tc>
          <w:tcPr>
            <w:tcW w:w="1123" w:type="pct"/>
            <w:vAlign w:val="center"/>
          </w:tcPr>
          <w:p w:rsidR="00E5610B" w:rsidRPr="00E5610B" w:rsidRDefault="00E5610B" w:rsidP="00C86C0C">
            <w:pPr>
              <w:pStyle w:val="Default"/>
              <w:jc w:val="center"/>
              <w:rPr>
                <w:rFonts w:ascii="Times New Roman" w:hAnsi="Times New Roman" w:cs="Times New Roman"/>
                <w:lang w:val="en-US"/>
              </w:rPr>
            </w:pPr>
            <w:r w:rsidRPr="00E5610B">
              <w:rPr>
                <w:rFonts w:ascii="Times New Roman" w:hAnsi="Times New Roman" w:cs="Times New Roman"/>
                <w:lang w:val="en-US"/>
              </w:rPr>
              <w:t>II, III, IV, C1</w:t>
            </w:r>
          </w:p>
        </w:tc>
        <w:tc>
          <w:tcPr>
            <w:tcW w:w="1198"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lang w:val="en-US"/>
              </w:rPr>
              <w:t>IV, V, C2, C3</w:t>
            </w:r>
          </w:p>
        </w:tc>
      </w:tr>
      <w:tr w:rsidR="00E5610B" w:rsidRPr="00E5610B" w:rsidTr="00E5610B">
        <w:tc>
          <w:tcPr>
            <w:tcW w:w="163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свыше 800 до 10 000</w:t>
            </w:r>
          </w:p>
        </w:tc>
        <w:tc>
          <w:tcPr>
            <w:tcW w:w="104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40</w:t>
            </w:r>
          </w:p>
        </w:tc>
        <w:tc>
          <w:tcPr>
            <w:tcW w:w="1123"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45</w:t>
            </w:r>
          </w:p>
        </w:tc>
        <w:tc>
          <w:tcPr>
            <w:tcW w:w="1198"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50</w:t>
            </w:r>
          </w:p>
        </w:tc>
      </w:tr>
      <w:tr w:rsidR="00E5610B" w:rsidRPr="00E5610B" w:rsidTr="00E5610B">
        <w:tc>
          <w:tcPr>
            <w:tcW w:w="163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свыше 100 до 800</w:t>
            </w:r>
          </w:p>
        </w:tc>
        <w:tc>
          <w:tcPr>
            <w:tcW w:w="104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30</w:t>
            </w:r>
          </w:p>
        </w:tc>
        <w:tc>
          <w:tcPr>
            <w:tcW w:w="1123"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35</w:t>
            </w:r>
          </w:p>
        </w:tc>
        <w:tc>
          <w:tcPr>
            <w:tcW w:w="1198"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40</w:t>
            </w:r>
          </w:p>
        </w:tc>
      </w:tr>
      <w:tr w:rsidR="00E5610B" w:rsidRPr="00E5610B" w:rsidTr="00E5610B">
        <w:tc>
          <w:tcPr>
            <w:tcW w:w="163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свыше 10 до 100</w:t>
            </w:r>
          </w:p>
        </w:tc>
        <w:tc>
          <w:tcPr>
            <w:tcW w:w="104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20</w:t>
            </w:r>
          </w:p>
        </w:tc>
        <w:tc>
          <w:tcPr>
            <w:tcW w:w="1123"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25</w:t>
            </w:r>
          </w:p>
        </w:tc>
        <w:tc>
          <w:tcPr>
            <w:tcW w:w="1198"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30</w:t>
            </w:r>
          </w:p>
        </w:tc>
      </w:tr>
      <w:tr w:rsidR="00E5610B" w:rsidRPr="00E5610B" w:rsidTr="00E5610B">
        <w:tc>
          <w:tcPr>
            <w:tcW w:w="163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до 10 включительно</w:t>
            </w:r>
          </w:p>
        </w:tc>
        <w:tc>
          <w:tcPr>
            <w:tcW w:w="104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15</w:t>
            </w:r>
          </w:p>
        </w:tc>
        <w:tc>
          <w:tcPr>
            <w:tcW w:w="1123"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15</w:t>
            </w:r>
          </w:p>
        </w:tc>
        <w:tc>
          <w:tcPr>
            <w:tcW w:w="1198"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20</w:t>
            </w:r>
          </w:p>
        </w:tc>
      </w:tr>
    </w:tbl>
    <w:p w:rsidR="00E5610B" w:rsidRPr="00E5610B" w:rsidRDefault="00E5610B" w:rsidP="00C86C0C">
      <w:pPr>
        <w:pStyle w:val="Default"/>
        <w:ind w:firstLine="567"/>
        <w:jc w:val="right"/>
        <w:rPr>
          <w:rFonts w:ascii="Times New Roman" w:hAnsi="Times New Roman" w:cs="Times New Roman"/>
        </w:rPr>
      </w:pPr>
    </w:p>
    <w:p w:rsidR="00E5610B" w:rsidRPr="00E5610B" w:rsidRDefault="00E5610B" w:rsidP="00C86C0C">
      <w:pPr>
        <w:pStyle w:val="Default"/>
        <w:ind w:firstLine="567"/>
        <w:jc w:val="right"/>
        <w:rPr>
          <w:rFonts w:ascii="Times New Roman" w:hAnsi="Times New Roman" w:cs="Times New Roman"/>
        </w:rPr>
      </w:pPr>
      <w:r w:rsidRPr="00E5610B">
        <w:rPr>
          <w:rFonts w:ascii="Times New Roman" w:hAnsi="Times New Roman" w:cs="Times New Roman"/>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0"/>
        <w:gridCol w:w="2008"/>
        <w:gridCol w:w="2150"/>
        <w:gridCol w:w="2293"/>
      </w:tblGrid>
      <w:tr w:rsidR="00E5610B" w:rsidRPr="00E5610B" w:rsidTr="00E5610B">
        <w:tc>
          <w:tcPr>
            <w:tcW w:w="1630" w:type="pct"/>
            <w:vMerge w:val="restar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Склады горючих жидкостей емкостью, м</w:t>
            </w:r>
            <w:r w:rsidRPr="00E5610B">
              <w:rPr>
                <w:rFonts w:ascii="Times New Roman" w:hAnsi="Times New Roman" w:cs="Times New Roman"/>
                <w:vertAlign w:val="superscript"/>
              </w:rPr>
              <w:t>3</w:t>
            </w:r>
          </w:p>
        </w:tc>
        <w:tc>
          <w:tcPr>
            <w:tcW w:w="3370" w:type="pct"/>
            <w:gridSpan w:val="3"/>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E5610B" w:rsidRPr="00E5610B" w:rsidTr="00E5610B">
        <w:tc>
          <w:tcPr>
            <w:tcW w:w="1630" w:type="pct"/>
            <w:vMerge/>
          </w:tcPr>
          <w:p w:rsidR="00E5610B" w:rsidRPr="00E5610B" w:rsidRDefault="00E5610B" w:rsidP="00C86C0C">
            <w:pPr>
              <w:pStyle w:val="Default"/>
              <w:rPr>
                <w:rFonts w:ascii="Times New Roman" w:hAnsi="Times New Roman" w:cs="Times New Roman"/>
              </w:rPr>
            </w:pPr>
          </w:p>
        </w:tc>
        <w:tc>
          <w:tcPr>
            <w:tcW w:w="104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lang w:val="en-US"/>
              </w:rPr>
              <w:t>I, II</w:t>
            </w:r>
          </w:p>
        </w:tc>
        <w:tc>
          <w:tcPr>
            <w:tcW w:w="1123"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lang w:val="en-US"/>
              </w:rPr>
              <w:t>III, III,</w:t>
            </w:r>
            <w:r w:rsidRPr="00E5610B">
              <w:rPr>
                <w:rFonts w:ascii="Times New Roman" w:hAnsi="Times New Roman" w:cs="Times New Roman"/>
              </w:rPr>
              <w:t>а</w:t>
            </w:r>
          </w:p>
        </w:tc>
        <w:tc>
          <w:tcPr>
            <w:tcW w:w="1198"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lang w:val="en-US"/>
              </w:rPr>
              <w:t>III</w:t>
            </w:r>
            <w:r w:rsidRPr="00E5610B">
              <w:rPr>
                <w:rFonts w:ascii="Times New Roman" w:hAnsi="Times New Roman" w:cs="Times New Roman"/>
              </w:rPr>
              <w:t xml:space="preserve">б, </w:t>
            </w:r>
            <w:r w:rsidRPr="00E5610B">
              <w:rPr>
                <w:rFonts w:ascii="Times New Roman" w:hAnsi="Times New Roman" w:cs="Times New Roman"/>
                <w:lang w:val="en-US"/>
              </w:rPr>
              <w:t>IV</w:t>
            </w:r>
            <w:r w:rsidRPr="00E5610B">
              <w:rPr>
                <w:rFonts w:ascii="Times New Roman" w:hAnsi="Times New Roman" w:cs="Times New Roman"/>
              </w:rPr>
              <w:t xml:space="preserve">, </w:t>
            </w:r>
            <w:r w:rsidRPr="00E5610B">
              <w:rPr>
                <w:rFonts w:ascii="Times New Roman" w:hAnsi="Times New Roman" w:cs="Times New Roman"/>
                <w:lang w:val="en-US"/>
              </w:rPr>
              <w:t>IV</w:t>
            </w:r>
            <w:r w:rsidRPr="00E5610B">
              <w:rPr>
                <w:rFonts w:ascii="Times New Roman" w:hAnsi="Times New Roman" w:cs="Times New Roman"/>
              </w:rPr>
              <w:t xml:space="preserve">а, </w:t>
            </w:r>
            <w:r w:rsidRPr="00E5610B">
              <w:rPr>
                <w:rFonts w:ascii="Times New Roman" w:hAnsi="Times New Roman" w:cs="Times New Roman"/>
                <w:lang w:val="en-US"/>
              </w:rPr>
              <w:t>V</w:t>
            </w:r>
          </w:p>
        </w:tc>
      </w:tr>
      <w:tr w:rsidR="00E5610B" w:rsidRPr="00E5610B" w:rsidTr="00E5610B">
        <w:tc>
          <w:tcPr>
            <w:tcW w:w="163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свыше 800 до 10 000</w:t>
            </w:r>
          </w:p>
        </w:tc>
        <w:tc>
          <w:tcPr>
            <w:tcW w:w="104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40</w:t>
            </w:r>
          </w:p>
        </w:tc>
        <w:tc>
          <w:tcPr>
            <w:tcW w:w="1123"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45</w:t>
            </w:r>
          </w:p>
        </w:tc>
        <w:tc>
          <w:tcPr>
            <w:tcW w:w="1198"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50</w:t>
            </w:r>
          </w:p>
        </w:tc>
      </w:tr>
      <w:tr w:rsidR="00E5610B" w:rsidRPr="00E5610B" w:rsidTr="00E5610B">
        <w:tc>
          <w:tcPr>
            <w:tcW w:w="163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свыше 100 до 800</w:t>
            </w:r>
          </w:p>
        </w:tc>
        <w:tc>
          <w:tcPr>
            <w:tcW w:w="104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30</w:t>
            </w:r>
          </w:p>
        </w:tc>
        <w:tc>
          <w:tcPr>
            <w:tcW w:w="1123"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35</w:t>
            </w:r>
          </w:p>
        </w:tc>
        <w:tc>
          <w:tcPr>
            <w:tcW w:w="1198"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40</w:t>
            </w:r>
          </w:p>
        </w:tc>
      </w:tr>
      <w:tr w:rsidR="00E5610B" w:rsidRPr="00E5610B" w:rsidTr="00E5610B">
        <w:tc>
          <w:tcPr>
            <w:tcW w:w="163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свыше 10 до 100</w:t>
            </w:r>
          </w:p>
        </w:tc>
        <w:tc>
          <w:tcPr>
            <w:tcW w:w="104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20</w:t>
            </w:r>
          </w:p>
        </w:tc>
        <w:tc>
          <w:tcPr>
            <w:tcW w:w="1123"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25</w:t>
            </w:r>
          </w:p>
        </w:tc>
        <w:tc>
          <w:tcPr>
            <w:tcW w:w="1198"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30</w:t>
            </w:r>
          </w:p>
        </w:tc>
      </w:tr>
      <w:tr w:rsidR="00E5610B" w:rsidRPr="00E5610B" w:rsidTr="00E5610B">
        <w:tc>
          <w:tcPr>
            <w:tcW w:w="1630"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до 10 включительно</w:t>
            </w:r>
          </w:p>
        </w:tc>
        <w:tc>
          <w:tcPr>
            <w:tcW w:w="104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15</w:t>
            </w:r>
          </w:p>
        </w:tc>
        <w:tc>
          <w:tcPr>
            <w:tcW w:w="1123"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15</w:t>
            </w:r>
          </w:p>
        </w:tc>
        <w:tc>
          <w:tcPr>
            <w:tcW w:w="1198"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20</w:t>
            </w:r>
          </w:p>
        </w:tc>
      </w:tr>
    </w:tbl>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Примечание: </w:t>
      </w:r>
      <w:proofErr w:type="gramStart"/>
      <w:r w:rsidRPr="00E5610B">
        <w:rPr>
          <w:rFonts w:ascii="Times New Roman" w:hAnsi="Times New Roman" w:cs="Times New Roman"/>
          <w:sz w:val="24"/>
          <w:szCs w:val="24"/>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E5610B">
        <w:rPr>
          <w:rFonts w:ascii="Times New Roman" w:hAnsi="Times New Roman" w:cs="Times New Roman"/>
          <w:sz w:val="24"/>
          <w:szCs w:val="24"/>
        </w:rPr>
        <w:t xml:space="preserve"> Указанное расстояние следует определять от топливораздаточных колонок и подземных резервуаров.</w:t>
      </w:r>
    </w:p>
    <w:p w:rsidR="00E5610B" w:rsidRPr="00E5610B" w:rsidRDefault="00E5610B" w:rsidP="00C86C0C">
      <w:pPr>
        <w:spacing w:after="0" w:line="240" w:lineRule="auto"/>
        <w:ind w:firstLine="567"/>
        <w:jc w:val="both"/>
        <w:rPr>
          <w:rFonts w:ascii="Times New Roman" w:hAnsi="Times New Roman" w:cs="Times New Roman"/>
          <w:sz w:val="24"/>
          <w:szCs w:val="24"/>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w:t>
      </w:r>
      <w:r w:rsidRPr="00E5610B">
        <w:rPr>
          <w:rFonts w:ascii="Times New Roman" w:hAnsi="Times New Roman" w:cs="Times New Roman"/>
        </w:rPr>
        <w:lastRenderedPageBreak/>
        <w:t xml:space="preserve">встроенно-пристроенными помещениями, и доступ пожарных с автолестниц или автоподъемников в любую квартиру или помещение.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высота здания менее 5 этажей;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ab/>
        <w:t>- до 15 м (до 5 этажей) – 3,5 м с разъездными карманами;</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ab/>
        <w:t>- от 15 до 50 м (от 6 до 16 этажей) – 6 м.</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16.14. В пределах основных фасадов зданий, имеющих входы, проезды устанавливаются шириной 5,5 м.</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16.15. Расстояние от края проезда до стены здания следует принимать: 5-8 м для зданий высотой до 28 м включительно и 8-10 зданий высотой более 28 м.</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 </w:t>
      </w:r>
      <w:r w:rsidRPr="00E5610B">
        <w:rPr>
          <w:rFonts w:ascii="Times New Roman" w:hAnsi="Times New Roman" w:cs="Times New Roman"/>
          <w:sz w:val="24"/>
          <w:szCs w:val="24"/>
        </w:rPr>
        <w:tab/>
      </w:r>
      <w:r w:rsidRPr="00E5610B">
        <w:rPr>
          <w:rFonts w:ascii="Times New Roman" w:hAnsi="Times New Roman" w:cs="Times New Roman"/>
          <w:sz w:val="24"/>
          <w:szCs w:val="24"/>
          <w:u w:val="single"/>
        </w:rPr>
        <w:t>Примечание</w:t>
      </w:r>
      <w:r w:rsidRPr="00E5610B">
        <w:rPr>
          <w:rFonts w:ascii="Times New Roman" w:hAnsi="Times New Roman" w:cs="Times New Roman"/>
          <w:sz w:val="24"/>
          <w:szCs w:val="24"/>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ab/>
        <w:t>- для зданий высотой до 28 м:</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ab/>
        <w:t>-высота пристройки до 3,5 м – шириной 6 м;</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-высота пристройки до 3,5-7 м – шириной 4 м;</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для зданий высотой более 28 м:</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-высота пристройки до 3,5 м – шириной 8 м;</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-высота пристройки до 3,5-7 м – шириной 6 м;</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16.17. В замкнутые и полузамкнутые дворы необходимо предусматривать проезды для пожарных автомобилей.</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u w:val="single"/>
        </w:rPr>
        <w:t>Примечание</w:t>
      </w:r>
      <w:r w:rsidRPr="00E5610B">
        <w:rPr>
          <w:rFonts w:ascii="Times New Roman" w:hAnsi="Times New Roman" w:cs="Times New Roman"/>
          <w:sz w:val="24"/>
          <w:szCs w:val="24"/>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E5610B">
        <w:rPr>
          <w:rFonts w:ascii="Times New Roman" w:hAnsi="Times New Roman" w:cs="Times New Roman"/>
        </w:rPr>
        <w:t>дств сл</w:t>
      </w:r>
      <w:proofErr w:type="gramEnd"/>
      <w:r w:rsidRPr="00E5610B">
        <w:rPr>
          <w:rFonts w:ascii="Times New Roman" w:hAnsi="Times New Roman" w:cs="Times New Roman"/>
        </w:rPr>
        <w:t xml:space="preserve">едует принимать по таблице 122. </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spacing w:after="0" w:line="240" w:lineRule="auto"/>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2"/>
        <w:gridCol w:w="1947"/>
        <w:gridCol w:w="3620"/>
        <w:gridCol w:w="993"/>
        <w:gridCol w:w="1099"/>
      </w:tblGrid>
      <w:tr w:rsidR="00E5610B" w:rsidRPr="00E5610B" w:rsidTr="00E5610B">
        <w:tc>
          <w:tcPr>
            <w:tcW w:w="999" w:type="pct"/>
            <w:vMerge w:val="restar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Степень огнестойкости зданий и сооружений</w:t>
            </w:r>
          </w:p>
        </w:tc>
        <w:tc>
          <w:tcPr>
            <w:tcW w:w="1017" w:type="pct"/>
            <w:vMerge w:val="restar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Класс конструктивной пожарной опасности</w:t>
            </w:r>
          </w:p>
        </w:tc>
        <w:tc>
          <w:tcPr>
            <w:tcW w:w="2984" w:type="pct"/>
            <w:gridSpan w:val="3"/>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E5610B" w:rsidRPr="00E5610B" w:rsidTr="00E5610B">
        <w:tc>
          <w:tcPr>
            <w:tcW w:w="999" w:type="pct"/>
            <w:vMerge/>
          </w:tcPr>
          <w:p w:rsidR="00E5610B" w:rsidRPr="00E5610B" w:rsidRDefault="00E5610B" w:rsidP="00C86C0C">
            <w:pPr>
              <w:pStyle w:val="Default"/>
              <w:rPr>
                <w:rFonts w:ascii="Times New Roman" w:hAnsi="Times New Roman" w:cs="Times New Roman"/>
              </w:rPr>
            </w:pPr>
          </w:p>
        </w:tc>
        <w:tc>
          <w:tcPr>
            <w:tcW w:w="1017" w:type="pct"/>
            <w:vMerge/>
          </w:tcPr>
          <w:p w:rsidR="00E5610B" w:rsidRPr="00E5610B" w:rsidRDefault="00E5610B" w:rsidP="00C86C0C">
            <w:pPr>
              <w:pStyle w:val="Default"/>
              <w:rPr>
                <w:rFonts w:ascii="Times New Roman" w:hAnsi="Times New Roman" w:cs="Times New Roman"/>
              </w:rPr>
            </w:pPr>
          </w:p>
        </w:tc>
        <w:tc>
          <w:tcPr>
            <w:tcW w:w="1891" w:type="pct"/>
            <w:vAlign w:val="center"/>
          </w:tcPr>
          <w:p w:rsidR="00E5610B" w:rsidRPr="00E5610B" w:rsidRDefault="00E5610B" w:rsidP="00C86C0C">
            <w:pPr>
              <w:pStyle w:val="Default"/>
              <w:jc w:val="center"/>
              <w:rPr>
                <w:rFonts w:ascii="Times New Roman" w:hAnsi="Times New Roman" w:cs="Times New Roman"/>
                <w:lang w:val="en-US"/>
              </w:rPr>
            </w:pPr>
            <w:r w:rsidRPr="00E5610B">
              <w:rPr>
                <w:rFonts w:ascii="Times New Roman" w:hAnsi="Times New Roman" w:cs="Times New Roman"/>
                <w:lang w:val="en-US"/>
              </w:rPr>
              <w:t>I, II, III, C0</w:t>
            </w:r>
          </w:p>
        </w:tc>
        <w:tc>
          <w:tcPr>
            <w:tcW w:w="519" w:type="pct"/>
            <w:vAlign w:val="center"/>
          </w:tcPr>
          <w:p w:rsidR="00E5610B" w:rsidRPr="00E5610B" w:rsidRDefault="00E5610B" w:rsidP="00C86C0C">
            <w:pPr>
              <w:pStyle w:val="Default"/>
              <w:jc w:val="center"/>
              <w:rPr>
                <w:rFonts w:ascii="Times New Roman" w:hAnsi="Times New Roman" w:cs="Times New Roman"/>
                <w:lang w:val="en-US"/>
              </w:rPr>
            </w:pPr>
            <w:r w:rsidRPr="00E5610B">
              <w:rPr>
                <w:rFonts w:ascii="Times New Roman" w:hAnsi="Times New Roman" w:cs="Times New Roman"/>
                <w:lang w:val="en-US"/>
              </w:rPr>
              <w:t>II, III, IV, C1</w:t>
            </w:r>
          </w:p>
        </w:tc>
        <w:tc>
          <w:tcPr>
            <w:tcW w:w="574"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lang w:val="en-US"/>
              </w:rPr>
              <w:t>IV, V, C2, C3</w:t>
            </w:r>
          </w:p>
        </w:tc>
      </w:tr>
      <w:tr w:rsidR="00E5610B" w:rsidRPr="00E5610B" w:rsidTr="00E5610B">
        <w:tc>
          <w:tcPr>
            <w:tcW w:w="99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lang w:val="en-US"/>
              </w:rPr>
              <w:t>I, II, III,</w:t>
            </w:r>
          </w:p>
        </w:tc>
        <w:tc>
          <w:tcPr>
            <w:tcW w:w="1017"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lang w:val="en-US"/>
              </w:rPr>
              <w:t>C0</w:t>
            </w:r>
          </w:p>
        </w:tc>
        <w:tc>
          <w:tcPr>
            <w:tcW w:w="1891" w:type="pct"/>
            <w:vAlign w:val="center"/>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Не нормируется для зданий и сооружений категории Г и</w:t>
            </w:r>
            <w:proofErr w:type="gramStart"/>
            <w:r w:rsidRPr="00E5610B">
              <w:rPr>
                <w:rFonts w:ascii="Times New Roman" w:hAnsi="Times New Roman" w:cs="Times New Roman"/>
              </w:rPr>
              <w:t xml:space="preserve"> Д</w:t>
            </w:r>
            <w:proofErr w:type="gramEnd"/>
            <w:r w:rsidRPr="00E5610B">
              <w:rPr>
                <w:rFonts w:ascii="Times New Roman" w:hAnsi="Times New Roman" w:cs="Times New Roman"/>
              </w:rPr>
              <w:t>;</w:t>
            </w:r>
          </w:p>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9-для зданий и сооружений с производствами категорий</w:t>
            </w:r>
            <w:proofErr w:type="gramStart"/>
            <w:r w:rsidRPr="00E5610B">
              <w:rPr>
                <w:rFonts w:ascii="Times New Roman" w:hAnsi="Times New Roman" w:cs="Times New Roman"/>
              </w:rPr>
              <w:t xml:space="preserve"> А</w:t>
            </w:r>
            <w:proofErr w:type="gramEnd"/>
            <w:r w:rsidRPr="00E5610B">
              <w:rPr>
                <w:rFonts w:ascii="Times New Roman" w:hAnsi="Times New Roman" w:cs="Times New Roman"/>
              </w:rPr>
              <w:t>, Б и В (см. примечание 3)</w:t>
            </w:r>
          </w:p>
        </w:tc>
        <w:tc>
          <w:tcPr>
            <w:tcW w:w="51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9</w:t>
            </w:r>
          </w:p>
        </w:tc>
        <w:tc>
          <w:tcPr>
            <w:tcW w:w="574"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12</w:t>
            </w:r>
          </w:p>
        </w:tc>
      </w:tr>
      <w:tr w:rsidR="00E5610B" w:rsidRPr="00E5610B" w:rsidTr="00E5610B">
        <w:tc>
          <w:tcPr>
            <w:tcW w:w="99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lang w:val="en-US"/>
              </w:rPr>
              <w:t>II</w:t>
            </w:r>
            <w:r w:rsidRPr="00E5610B">
              <w:rPr>
                <w:rFonts w:ascii="Times New Roman" w:hAnsi="Times New Roman" w:cs="Times New Roman"/>
              </w:rPr>
              <w:t xml:space="preserve">, </w:t>
            </w:r>
            <w:r w:rsidRPr="00E5610B">
              <w:rPr>
                <w:rFonts w:ascii="Times New Roman" w:hAnsi="Times New Roman" w:cs="Times New Roman"/>
                <w:lang w:val="en-US"/>
              </w:rPr>
              <w:t>III</w:t>
            </w:r>
            <w:r w:rsidRPr="00E5610B">
              <w:rPr>
                <w:rFonts w:ascii="Times New Roman" w:hAnsi="Times New Roman" w:cs="Times New Roman"/>
              </w:rPr>
              <w:t xml:space="preserve">, </w:t>
            </w:r>
            <w:r w:rsidRPr="00E5610B">
              <w:rPr>
                <w:rFonts w:ascii="Times New Roman" w:hAnsi="Times New Roman" w:cs="Times New Roman"/>
                <w:lang w:val="en-US"/>
              </w:rPr>
              <w:t>IV</w:t>
            </w:r>
          </w:p>
        </w:tc>
        <w:tc>
          <w:tcPr>
            <w:tcW w:w="1017"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lang w:val="en-US"/>
              </w:rPr>
              <w:t>C</w:t>
            </w:r>
            <w:r w:rsidRPr="00E5610B">
              <w:rPr>
                <w:rFonts w:ascii="Times New Roman" w:hAnsi="Times New Roman" w:cs="Times New Roman"/>
              </w:rPr>
              <w:t>1</w:t>
            </w:r>
          </w:p>
        </w:tc>
        <w:tc>
          <w:tcPr>
            <w:tcW w:w="1891"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9</w:t>
            </w:r>
          </w:p>
        </w:tc>
        <w:tc>
          <w:tcPr>
            <w:tcW w:w="51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12</w:t>
            </w:r>
          </w:p>
        </w:tc>
        <w:tc>
          <w:tcPr>
            <w:tcW w:w="574"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15</w:t>
            </w:r>
          </w:p>
        </w:tc>
      </w:tr>
      <w:tr w:rsidR="00E5610B" w:rsidRPr="00E5610B" w:rsidTr="00E5610B">
        <w:tc>
          <w:tcPr>
            <w:tcW w:w="99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lang w:val="en-US"/>
              </w:rPr>
              <w:t>IV</w:t>
            </w:r>
            <w:r w:rsidRPr="00E5610B">
              <w:rPr>
                <w:rFonts w:ascii="Times New Roman" w:hAnsi="Times New Roman" w:cs="Times New Roman"/>
              </w:rPr>
              <w:t xml:space="preserve">, </w:t>
            </w:r>
            <w:r w:rsidRPr="00E5610B">
              <w:rPr>
                <w:rFonts w:ascii="Times New Roman" w:hAnsi="Times New Roman" w:cs="Times New Roman"/>
                <w:lang w:val="en-US"/>
              </w:rPr>
              <w:t>V</w:t>
            </w:r>
          </w:p>
        </w:tc>
        <w:tc>
          <w:tcPr>
            <w:tcW w:w="1017"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lang w:val="en-US"/>
              </w:rPr>
              <w:t>C</w:t>
            </w:r>
            <w:r w:rsidRPr="00E5610B">
              <w:rPr>
                <w:rFonts w:ascii="Times New Roman" w:hAnsi="Times New Roman" w:cs="Times New Roman"/>
              </w:rPr>
              <w:t xml:space="preserve">2, </w:t>
            </w:r>
            <w:r w:rsidRPr="00E5610B">
              <w:rPr>
                <w:rFonts w:ascii="Times New Roman" w:hAnsi="Times New Roman" w:cs="Times New Roman"/>
                <w:lang w:val="en-US"/>
              </w:rPr>
              <w:t>C</w:t>
            </w:r>
            <w:r w:rsidRPr="00E5610B">
              <w:rPr>
                <w:rFonts w:ascii="Times New Roman" w:hAnsi="Times New Roman" w:cs="Times New Roman"/>
              </w:rPr>
              <w:t>3</w:t>
            </w:r>
          </w:p>
        </w:tc>
        <w:tc>
          <w:tcPr>
            <w:tcW w:w="1891"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12</w:t>
            </w:r>
          </w:p>
        </w:tc>
        <w:tc>
          <w:tcPr>
            <w:tcW w:w="51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15</w:t>
            </w:r>
          </w:p>
        </w:tc>
        <w:tc>
          <w:tcPr>
            <w:tcW w:w="574"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18</w:t>
            </w:r>
          </w:p>
        </w:tc>
      </w:tr>
    </w:tbl>
    <w:p w:rsidR="00E5610B" w:rsidRPr="00E5610B" w:rsidRDefault="00E5610B" w:rsidP="00C86C0C">
      <w:pPr>
        <w:spacing w:after="0" w:line="240" w:lineRule="auto"/>
        <w:ind w:firstLine="567"/>
        <w:rPr>
          <w:rFonts w:ascii="Times New Roman" w:hAnsi="Times New Roman" w:cs="Times New Roman"/>
          <w:sz w:val="24"/>
          <w:szCs w:val="24"/>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Примечания: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2. Расстояние между производственными зданиями и сооружениями не нормируется: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б) если стена более высокого или широкого здания или сооружения, выходящая в сторону другого здания, является противопожарной;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3. Указанное расстояние для зданий и сооружений I, II, III степеней огнестойкости с производствами категорий</w:t>
      </w:r>
      <w:proofErr w:type="gramStart"/>
      <w:r w:rsidRPr="00E5610B">
        <w:rPr>
          <w:rFonts w:ascii="Times New Roman" w:hAnsi="Times New Roman" w:cs="Times New Roman"/>
        </w:rPr>
        <w:t xml:space="preserve"> А</w:t>
      </w:r>
      <w:proofErr w:type="gramEnd"/>
      <w:r w:rsidRPr="00E5610B">
        <w:rPr>
          <w:rFonts w:ascii="Times New Roman" w:hAnsi="Times New Roman" w:cs="Times New Roman"/>
        </w:rPr>
        <w:t xml:space="preserve">, Б, В уменьшается с 9 до 6 м при соблюдении одного из следующих условий: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здания и сооружения оборудуются стационарными автоматическими системами пожаротушения;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удельная загрузка горючими веществами в зданиях с производствами категории</w:t>
      </w:r>
      <w:proofErr w:type="gramStart"/>
      <w:r w:rsidRPr="00E5610B">
        <w:rPr>
          <w:rFonts w:ascii="Times New Roman" w:hAnsi="Times New Roman" w:cs="Times New Roman"/>
        </w:rPr>
        <w:t xml:space="preserve"> В</w:t>
      </w:r>
      <w:proofErr w:type="gramEnd"/>
      <w:r w:rsidRPr="00E5610B">
        <w:rPr>
          <w:rFonts w:ascii="Times New Roman" w:hAnsi="Times New Roman" w:cs="Times New Roman"/>
        </w:rPr>
        <w:t xml:space="preserve"> менее или равна 10 кг на 1 кв. м площади этажа.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w:t>
      </w:r>
      <w:r w:rsidRPr="00E5610B">
        <w:rPr>
          <w:rFonts w:ascii="Times New Roman" w:hAnsi="Times New Roman" w:cs="Times New Roman"/>
          <w:sz w:val="24"/>
          <w:szCs w:val="24"/>
        </w:rPr>
        <w:lastRenderedPageBreak/>
        <w:t>сооружения до 18 м; и с двух сторон - при ширине более 18 м, а также при устройстве замкнутых и полузамкнутых дворов.</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25 м - при высоте зданий до 12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8 м - при высоте зданий от 12 до 28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10 м - при высоте зданий более 28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16.26. </w:t>
      </w:r>
      <w:proofErr w:type="gramStart"/>
      <w:r w:rsidRPr="00E5610B">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E5610B">
        <w:rPr>
          <w:rFonts w:ascii="Times New Roman" w:hAnsi="Times New Roman" w:cs="Times New Roman"/>
        </w:rPr>
        <w:t xml:space="preserve"> 5 м и не более 15 м; расстояние между тупиковыми дорогами не должно превышать 100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Примечания: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 За ширину зданий и сооружений следует принимать расстояние между крайними разбивочными осями.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3. К зданиям и сооружениям, материалы и конструкции которых, а также технологические процессы, </w:t>
      </w:r>
      <w:proofErr w:type="gramStart"/>
      <w:r w:rsidRPr="00E5610B">
        <w:rPr>
          <w:rFonts w:ascii="Times New Roman" w:hAnsi="Times New Roman" w:cs="Times New Roman"/>
        </w:rPr>
        <w:t>исключают возможность возгорания подъезды для пожарных машин предусматривать не следует</w:t>
      </w:r>
      <w:proofErr w:type="gramEnd"/>
      <w:r w:rsidRPr="00E5610B">
        <w:rPr>
          <w:rFonts w:ascii="Times New Roman" w:hAnsi="Times New Roman" w:cs="Times New Roman"/>
        </w:rPr>
        <w:t xml:space="preserve">. </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а) до производственных зданий и сооружений: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I, II и III степеней огнестойкости класса С</w:t>
      </w:r>
      <w:proofErr w:type="gramStart"/>
      <w:r w:rsidRPr="00E5610B">
        <w:rPr>
          <w:rFonts w:ascii="Times New Roman" w:hAnsi="Times New Roman" w:cs="Times New Roman"/>
        </w:rPr>
        <w:t>0</w:t>
      </w:r>
      <w:proofErr w:type="gramEnd"/>
      <w:r w:rsidRPr="00E5610B">
        <w:rPr>
          <w:rFonts w:ascii="Times New Roman" w:hAnsi="Times New Roman" w:cs="Times New Roman"/>
        </w:rPr>
        <w:t xml:space="preserve">: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со стороны стен без проемов - не нормируется;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со стороны стен с проемами - не менее 9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IV степени огнестойкости класса С</w:t>
      </w:r>
      <w:proofErr w:type="gramStart"/>
      <w:r w:rsidRPr="00E5610B">
        <w:rPr>
          <w:rFonts w:ascii="Times New Roman" w:hAnsi="Times New Roman" w:cs="Times New Roman"/>
        </w:rPr>
        <w:t>0</w:t>
      </w:r>
      <w:proofErr w:type="gramEnd"/>
      <w:r w:rsidRPr="00E5610B">
        <w:rPr>
          <w:rFonts w:ascii="Times New Roman" w:hAnsi="Times New Roman" w:cs="Times New Roman"/>
        </w:rPr>
        <w:t xml:space="preserve"> и С1: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со стороны стен без проемов - не менее 6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со стороны стен с проемами - не менее 12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других степеней огнестойкости и классов пожарной опасности - не менее 15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б) до административных и бытовых зданий предприятий: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I, II и III степеней огнестойкости класса С</w:t>
      </w:r>
      <w:proofErr w:type="gramStart"/>
      <w:r w:rsidRPr="00E5610B">
        <w:rPr>
          <w:rFonts w:ascii="Times New Roman" w:hAnsi="Times New Roman" w:cs="Times New Roman"/>
        </w:rPr>
        <w:t>0</w:t>
      </w:r>
      <w:proofErr w:type="gramEnd"/>
      <w:r w:rsidRPr="00E5610B">
        <w:rPr>
          <w:rFonts w:ascii="Times New Roman" w:hAnsi="Times New Roman" w:cs="Times New Roman"/>
        </w:rPr>
        <w:t xml:space="preserve"> - не менее 9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других степеней огнестойкости и классов пожарной опасности - не менее 15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E5610B">
        <w:rPr>
          <w:rFonts w:ascii="Times New Roman" w:hAnsi="Times New Roman" w:cs="Times New Roman"/>
        </w:rPr>
        <w:t>0</w:t>
      </w:r>
      <w:proofErr w:type="gramEnd"/>
      <w:r w:rsidRPr="00E5610B">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w:t>
      </w:r>
      <w:r w:rsidRPr="00E5610B">
        <w:rPr>
          <w:rFonts w:ascii="Times New Roman" w:hAnsi="Times New Roman" w:cs="Times New Roman"/>
        </w:rPr>
        <w:lastRenderedPageBreak/>
        <w:t xml:space="preserve">расхода воды на наружное пожаротушение объектов, расположенных в радиусе до 500 м от водоема.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E5610B">
        <w:rPr>
          <w:rFonts w:ascii="Times New Roman" w:hAnsi="Times New Roman" w:cs="Times New Roman"/>
        </w:rPr>
        <w:t>менее указанных</w:t>
      </w:r>
      <w:proofErr w:type="gramEnd"/>
      <w:r w:rsidRPr="00E5610B">
        <w:rPr>
          <w:rFonts w:ascii="Times New Roman" w:hAnsi="Times New Roman" w:cs="Times New Roman"/>
        </w:rPr>
        <w:t xml:space="preserve"> в таблице 123.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E5610B" w:rsidRPr="00E5610B" w:rsidRDefault="00E5610B" w:rsidP="00C86C0C">
      <w:pPr>
        <w:pStyle w:val="Default"/>
        <w:ind w:firstLine="567"/>
        <w:jc w:val="right"/>
        <w:rPr>
          <w:rFonts w:ascii="Times New Roman" w:hAnsi="Times New Roman" w:cs="Times New Roman"/>
        </w:rPr>
      </w:pPr>
      <w:r w:rsidRPr="00E5610B">
        <w:rPr>
          <w:rFonts w:ascii="Times New Roman" w:hAnsi="Times New Roman" w:cs="Times New Roman"/>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5735"/>
        <w:gridCol w:w="1005"/>
        <w:gridCol w:w="1003"/>
        <w:gridCol w:w="1145"/>
      </w:tblGrid>
      <w:tr w:rsidR="00E5610B" w:rsidRPr="00E5610B" w:rsidTr="00E5610B">
        <w:trPr>
          <w:trHeight w:val="272"/>
        </w:trPr>
        <w:tc>
          <w:tcPr>
            <w:tcW w:w="357"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N </w:t>
            </w:r>
            <w:proofErr w:type="gramStart"/>
            <w:r w:rsidRPr="00E5610B">
              <w:rPr>
                <w:rFonts w:ascii="Times New Roman" w:hAnsi="Times New Roman" w:cs="Times New Roman"/>
              </w:rPr>
              <w:t>п</w:t>
            </w:r>
            <w:proofErr w:type="gramEnd"/>
            <w:r w:rsidRPr="00E5610B">
              <w:rPr>
                <w:rFonts w:ascii="Times New Roman" w:hAnsi="Times New Roman" w:cs="Times New Roman"/>
              </w:rPr>
              <w:t xml:space="preserve">/п </w:t>
            </w:r>
          </w:p>
        </w:tc>
        <w:tc>
          <w:tcPr>
            <w:tcW w:w="2996" w:type="pct"/>
            <w:vMerge w:val="restar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Материал несущих и ограждающих конструкций строения </w:t>
            </w:r>
          </w:p>
        </w:tc>
        <w:tc>
          <w:tcPr>
            <w:tcW w:w="1648" w:type="pct"/>
            <w:gridSpan w:val="3"/>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Расстояние,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w:t>
            </w:r>
          </w:p>
        </w:tc>
      </w:tr>
      <w:tr w:rsidR="00E5610B" w:rsidRPr="00E5610B" w:rsidTr="00E5610B">
        <w:trPr>
          <w:trHeight w:val="271"/>
        </w:trPr>
        <w:tc>
          <w:tcPr>
            <w:tcW w:w="357" w:type="pct"/>
            <w:vMerge/>
          </w:tcPr>
          <w:p w:rsidR="00E5610B" w:rsidRPr="00E5610B" w:rsidRDefault="00E5610B" w:rsidP="00C86C0C">
            <w:pPr>
              <w:pStyle w:val="Default"/>
              <w:rPr>
                <w:rFonts w:ascii="Times New Roman" w:hAnsi="Times New Roman" w:cs="Times New Roman"/>
              </w:rPr>
            </w:pPr>
          </w:p>
        </w:tc>
        <w:tc>
          <w:tcPr>
            <w:tcW w:w="2996" w:type="pct"/>
            <w:vMerge/>
          </w:tcPr>
          <w:p w:rsidR="00E5610B" w:rsidRPr="00E5610B" w:rsidRDefault="00E5610B" w:rsidP="00C86C0C">
            <w:pPr>
              <w:pStyle w:val="Default"/>
              <w:rPr>
                <w:rFonts w:ascii="Times New Roman" w:hAnsi="Times New Roman" w:cs="Times New Roman"/>
              </w:rPr>
            </w:pPr>
          </w:p>
        </w:tc>
        <w:tc>
          <w:tcPr>
            <w:tcW w:w="525"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А</w:t>
            </w:r>
          </w:p>
        </w:tc>
        <w:tc>
          <w:tcPr>
            <w:tcW w:w="52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Б</w:t>
            </w:r>
          </w:p>
        </w:tc>
        <w:tc>
          <w:tcPr>
            <w:tcW w:w="59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В</w:t>
            </w:r>
          </w:p>
        </w:tc>
      </w:tr>
      <w:tr w:rsidR="00E5610B" w:rsidRPr="00E5610B" w:rsidTr="00E5610B">
        <w:trPr>
          <w:trHeight w:val="489"/>
        </w:trPr>
        <w:tc>
          <w:tcPr>
            <w:tcW w:w="35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 </w:t>
            </w:r>
          </w:p>
        </w:tc>
        <w:tc>
          <w:tcPr>
            <w:tcW w:w="2996"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Камень, бетон, железобетон и другие негорючие материалы </w:t>
            </w:r>
          </w:p>
        </w:tc>
        <w:tc>
          <w:tcPr>
            <w:tcW w:w="525"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6 </w:t>
            </w:r>
          </w:p>
        </w:tc>
        <w:tc>
          <w:tcPr>
            <w:tcW w:w="52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8 </w:t>
            </w:r>
          </w:p>
        </w:tc>
        <w:tc>
          <w:tcPr>
            <w:tcW w:w="59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10 </w:t>
            </w:r>
          </w:p>
        </w:tc>
      </w:tr>
      <w:tr w:rsidR="00E5610B" w:rsidRPr="00E5610B" w:rsidTr="00E5610B">
        <w:trPr>
          <w:trHeight w:val="758"/>
        </w:trPr>
        <w:tc>
          <w:tcPr>
            <w:tcW w:w="35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2 </w:t>
            </w:r>
          </w:p>
        </w:tc>
        <w:tc>
          <w:tcPr>
            <w:tcW w:w="2996"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8 </w:t>
            </w:r>
          </w:p>
        </w:tc>
        <w:tc>
          <w:tcPr>
            <w:tcW w:w="52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8 </w:t>
            </w:r>
          </w:p>
        </w:tc>
        <w:tc>
          <w:tcPr>
            <w:tcW w:w="59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10 </w:t>
            </w:r>
          </w:p>
        </w:tc>
      </w:tr>
      <w:tr w:rsidR="00E5610B" w:rsidRPr="00E5610B" w:rsidTr="00E5610B">
        <w:trPr>
          <w:trHeight w:val="758"/>
        </w:trPr>
        <w:tc>
          <w:tcPr>
            <w:tcW w:w="357"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3 </w:t>
            </w:r>
          </w:p>
        </w:tc>
        <w:tc>
          <w:tcPr>
            <w:tcW w:w="2996"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10 </w:t>
            </w:r>
          </w:p>
        </w:tc>
        <w:tc>
          <w:tcPr>
            <w:tcW w:w="524"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10 </w:t>
            </w:r>
          </w:p>
        </w:tc>
        <w:tc>
          <w:tcPr>
            <w:tcW w:w="599" w:type="pct"/>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15 </w:t>
            </w:r>
          </w:p>
        </w:tc>
      </w:tr>
    </w:tbl>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16.33. В целях обеспечения пожаротушения на территории садоводческого объединения: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E5610B">
        <w:rPr>
          <w:rFonts w:ascii="Times New Roman" w:hAnsi="Times New Roman" w:cs="Times New Roman"/>
        </w:rPr>
        <w:t>м</w:t>
      </w:r>
      <w:proofErr w:type="gramEnd"/>
      <w:r w:rsidRPr="00E5610B">
        <w:rPr>
          <w:rFonts w:ascii="Times New Roman" w:hAnsi="Times New Roman" w:cs="Times New Roman"/>
        </w:rPr>
        <w:t xml:space="preserve">, при числе участков: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до 300 - не менее 25;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 более 300 - не менее 60.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ab/>
        <w:t>- 50 м – для хвойных лесов;</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ab/>
        <w:t>- 30 м – для лиственных и смешанных лесов.</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ab/>
      </w:r>
      <w:r w:rsidRPr="00E5610B">
        <w:rPr>
          <w:rFonts w:ascii="Times New Roman" w:hAnsi="Times New Roman" w:cs="Times New Roman"/>
          <w:sz w:val="24"/>
          <w:szCs w:val="24"/>
          <w:u w:val="single"/>
        </w:rPr>
        <w:t>Примечание</w:t>
      </w:r>
      <w:r w:rsidRPr="00E5610B">
        <w:rPr>
          <w:rFonts w:ascii="Times New Roman" w:hAnsi="Times New Roman" w:cs="Times New Roman"/>
          <w:sz w:val="24"/>
          <w:szCs w:val="24"/>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16.36. Пожарные депо следует размещать на земельных участках, имеющих выезды на магистральные улицы или дороги общегородского значения.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16.39. Количество пожарных депо и пожарных автомобилей в населенном пункте принимается в соответствии с таблицей 124.</w:t>
      </w:r>
    </w:p>
    <w:p w:rsidR="00E5610B" w:rsidRPr="00E5610B" w:rsidRDefault="00E5610B" w:rsidP="00C86C0C">
      <w:pPr>
        <w:spacing w:after="0" w:line="240" w:lineRule="auto"/>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1196"/>
        <w:gridCol w:w="1196"/>
        <w:gridCol w:w="1196"/>
        <w:gridCol w:w="1298"/>
        <w:gridCol w:w="1719"/>
        <w:gridCol w:w="1336"/>
      </w:tblGrid>
      <w:tr w:rsidR="00E5610B" w:rsidRPr="00E5610B" w:rsidTr="00E5610B">
        <w:tc>
          <w:tcPr>
            <w:tcW w:w="851" w:type="pct"/>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Площадь территории населенного пункта, тыс. га</w:t>
            </w:r>
          </w:p>
        </w:tc>
        <w:tc>
          <w:tcPr>
            <w:tcW w:w="4149" w:type="pct"/>
            <w:gridSpan w:val="6"/>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Население, тыс. чел.</w:t>
            </w:r>
          </w:p>
        </w:tc>
      </w:tr>
      <w:tr w:rsidR="00E5610B" w:rsidRPr="00E5610B" w:rsidTr="00E5610B">
        <w:tc>
          <w:tcPr>
            <w:tcW w:w="851" w:type="pct"/>
            <w:vMerge/>
          </w:tcPr>
          <w:p w:rsidR="00E5610B" w:rsidRPr="00E5610B" w:rsidRDefault="00E5610B" w:rsidP="00C86C0C">
            <w:pPr>
              <w:spacing w:after="0" w:line="240" w:lineRule="auto"/>
              <w:rPr>
                <w:rFonts w:ascii="Times New Roman" w:hAnsi="Times New Roman" w:cs="Times New Roman"/>
                <w:sz w:val="24"/>
                <w:szCs w:val="24"/>
              </w:rPr>
            </w:pP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 5</w:t>
            </w: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 5 до 20</w:t>
            </w: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 20 до 50</w:t>
            </w:r>
          </w:p>
        </w:tc>
        <w:tc>
          <w:tcPr>
            <w:tcW w:w="678"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 50 до 100</w:t>
            </w:r>
          </w:p>
        </w:tc>
        <w:tc>
          <w:tcPr>
            <w:tcW w:w="898"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 100 до 250</w:t>
            </w:r>
          </w:p>
        </w:tc>
        <w:tc>
          <w:tcPr>
            <w:tcW w:w="699"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 250 до 500</w:t>
            </w:r>
          </w:p>
        </w:tc>
      </w:tr>
      <w:tr w:rsidR="00E5610B" w:rsidRPr="00E5610B" w:rsidTr="00E5610B">
        <w:tc>
          <w:tcPr>
            <w:tcW w:w="851"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 2</w:t>
            </w: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u w:val="single"/>
              </w:rPr>
            </w:pPr>
            <w:r w:rsidRPr="00E5610B">
              <w:rPr>
                <w:rFonts w:ascii="Times New Roman" w:hAnsi="Times New Roman" w:cs="Times New Roman"/>
                <w:sz w:val="24"/>
                <w:szCs w:val="24"/>
                <w:u w:val="single"/>
              </w:rPr>
              <w:t>__1__</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1×2</w:t>
            </w: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u w:val="single"/>
              </w:rPr>
            </w:pPr>
            <w:r w:rsidRPr="00E5610B">
              <w:rPr>
                <w:rFonts w:ascii="Times New Roman" w:hAnsi="Times New Roman" w:cs="Times New Roman"/>
                <w:sz w:val="24"/>
                <w:szCs w:val="24"/>
                <w:u w:val="single"/>
              </w:rPr>
              <w:t>__1__</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1×6</w:t>
            </w: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u w:val="single"/>
              </w:rPr>
            </w:pPr>
            <w:r w:rsidRPr="00E5610B">
              <w:rPr>
                <w:rFonts w:ascii="Times New Roman" w:hAnsi="Times New Roman" w:cs="Times New Roman"/>
                <w:sz w:val="24"/>
                <w:szCs w:val="24"/>
                <w:u w:val="single"/>
              </w:rPr>
              <w:t>__2__</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2×6</w:t>
            </w:r>
          </w:p>
        </w:tc>
        <w:tc>
          <w:tcPr>
            <w:tcW w:w="678" w:type="pct"/>
            <w:vAlign w:val="center"/>
          </w:tcPr>
          <w:p w:rsidR="00E5610B" w:rsidRPr="00E5610B" w:rsidRDefault="00E5610B" w:rsidP="00C86C0C">
            <w:pPr>
              <w:spacing w:after="0" w:line="240" w:lineRule="auto"/>
              <w:jc w:val="center"/>
              <w:rPr>
                <w:rFonts w:ascii="Times New Roman" w:hAnsi="Times New Roman" w:cs="Times New Roman"/>
                <w:sz w:val="24"/>
                <w:szCs w:val="24"/>
                <w:u w:val="single"/>
              </w:rPr>
            </w:pPr>
            <w:r w:rsidRPr="00E5610B">
              <w:rPr>
                <w:rFonts w:ascii="Times New Roman" w:hAnsi="Times New Roman" w:cs="Times New Roman"/>
                <w:sz w:val="24"/>
                <w:szCs w:val="24"/>
                <w:u w:val="single"/>
              </w:rPr>
              <w:t>__2__</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1×8+1×6</w:t>
            </w:r>
          </w:p>
        </w:tc>
        <w:tc>
          <w:tcPr>
            <w:tcW w:w="898"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99"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r>
      <w:tr w:rsidR="00E5610B" w:rsidRPr="00E5610B" w:rsidTr="00E5610B">
        <w:tc>
          <w:tcPr>
            <w:tcW w:w="851"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 2 до 4</w:t>
            </w: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78" w:type="pct"/>
            <w:vAlign w:val="center"/>
          </w:tcPr>
          <w:p w:rsidR="00E5610B" w:rsidRPr="00E5610B" w:rsidRDefault="00E5610B" w:rsidP="00C86C0C">
            <w:pPr>
              <w:spacing w:after="0" w:line="240" w:lineRule="auto"/>
              <w:jc w:val="center"/>
              <w:rPr>
                <w:rFonts w:ascii="Times New Roman" w:hAnsi="Times New Roman" w:cs="Times New Roman"/>
                <w:sz w:val="24"/>
                <w:szCs w:val="24"/>
                <w:u w:val="single"/>
              </w:rPr>
            </w:pPr>
            <w:r w:rsidRPr="00E5610B">
              <w:rPr>
                <w:rFonts w:ascii="Times New Roman" w:hAnsi="Times New Roman" w:cs="Times New Roman"/>
                <w:sz w:val="24"/>
                <w:szCs w:val="24"/>
                <w:u w:val="single"/>
              </w:rPr>
              <w:t>___3___</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1×8+1×6</w:t>
            </w:r>
          </w:p>
        </w:tc>
        <w:tc>
          <w:tcPr>
            <w:tcW w:w="898" w:type="pct"/>
            <w:vAlign w:val="center"/>
          </w:tcPr>
          <w:p w:rsidR="00E5610B" w:rsidRPr="00E5610B" w:rsidRDefault="00E5610B" w:rsidP="00C86C0C">
            <w:pPr>
              <w:spacing w:after="0" w:line="240" w:lineRule="auto"/>
              <w:jc w:val="center"/>
              <w:rPr>
                <w:rFonts w:ascii="Times New Roman" w:hAnsi="Times New Roman" w:cs="Times New Roman"/>
                <w:sz w:val="24"/>
                <w:szCs w:val="24"/>
                <w:u w:val="single"/>
              </w:rPr>
            </w:pPr>
            <w:r w:rsidRPr="00E5610B">
              <w:rPr>
                <w:rFonts w:ascii="Times New Roman" w:hAnsi="Times New Roman" w:cs="Times New Roman"/>
                <w:sz w:val="24"/>
                <w:szCs w:val="24"/>
                <w:u w:val="single"/>
              </w:rPr>
              <w:t>___4___</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2×8+2×6</w:t>
            </w:r>
          </w:p>
        </w:tc>
        <w:tc>
          <w:tcPr>
            <w:tcW w:w="699"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r>
      <w:tr w:rsidR="00E5610B" w:rsidRPr="00E5610B" w:rsidTr="00E5610B">
        <w:tc>
          <w:tcPr>
            <w:tcW w:w="851"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 4 до 6</w:t>
            </w: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78"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898" w:type="pct"/>
            <w:vAlign w:val="center"/>
          </w:tcPr>
          <w:p w:rsidR="00E5610B" w:rsidRPr="00E5610B" w:rsidRDefault="00E5610B" w:rsidP="00C86C0C">
            <w:pPr>
              <w:spacing w:after="0" w:line="240" w:lineRule="auto"/>
              <w:jc w:val="center"/>
              <w:rPr>
                <w:rFonts w:ascii="Times New Roman" w:hAnsi="Times New Roman" w:cs="Times New Roman"/>
                <w:sz w:val="24"/>
                <w:szCs w:val="24"/>
                <w:u w:val="single"/>
              </w:rPr>
            </w:pPr>
            <w:r w:rsidRPr="00E5610B">
              <w:rPr>
                <w:rFonts w:ascii="Times New Roman" w:hAnsi="Times New Roman" w:cs="Times New Roman"/>
                <w:sz w:val="24"/>
                <w:szCs w:val="24"/>
                <w:u w:val="single"/>
              </w:rPr>
              <w:t>___5___</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2×8+3×6</w:t>
            </w:r>
          </w:p>
        </w:tc>
        <w:tc>
          <w:tcPr>
            <w:tcW w:w="699" w:type="pct"/>
            <w:vAlign w:val="center"/>
          </w:tcPr>
          <w:p w:rsidR="00E5610B" w:rsidRPr="00E5610B" w:rsidRDefault="00E5610B" w:rsidP="00C86C0C">
            <w:pPr>
              <w:spacing w:after="0" w:line="240" w:lineRule="auto"/>
              <w:jc w:val="center"/>
              <w:rPr>
                <w:rFonts w:ascii="Times New Roman" w:hAnsi="Times New Roman" w:cs="Times New Roman"/>
                <w:sz w:val="24"/>
                <w:szCs w:val="24"/>
                <w:u w:val="single"/>
              </w:rPr>
            </w:pPr>
            <w:r w:rsidRPr="00E5610B">
              <w:rPr>
                <w:rFonts w:ascii="Times New Roman" w:hAnsi="Times New Roman" w:cs="Times New Roman"/>
                <w:sz w:val="24"/>
                <w:szCs w:val="24"/>
                <w:u w:val="single"/>
              </w:rPr>
              <w:t>___6___</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2×8+4×6</w:t>
            </w:r>
          </w:p>
        </w:tc>
      </w:tr>
      <w:tr w:rsidR="00E5610B" w:rsidRPr="00E5610B" w:rsidTr="00E5610B">
        <w:tc>
          <w:tcPr>
            <w:tcW w:w="851"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 6 до 8</w:t>
            </w: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78"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898" w:type="pct"/>
            <w:vAlign w:val="center"/>
          </w:tcPr>
          <w:p w:rsidR="00E5610B" w:rsidRPr="00E5610B" w:rsidRDefault="00E5610B" w:rsidP="00C86C0C">
            <w:pPr>
              <w:spacing w:after="0" w:line="240" w:lineRule="auto"/>
              <w:jc w:val="center"/>
              <w:rPr>
                <w:rFonts w:ascii="Times New Roman" w:hAnsi="Times New Roman" w:cs="Times New Roman"/>
                <w:sz w:val="24"/>
                <w:szCs w:val="24"/>
                <w:u w:val="single"/>
              </w:rPr>
            </w:pPr>
            <w:r w:rsidRPr="00E5610B">
              <w:rPr>
                <w:rFonts w:ascii="Times New Roman" w:hAnsi="Times New Roman" w:cs="Times New Roman"/>
                <w:sz w:val="24"/>
                <w:szCs w:val="24"/>
                <w:u w:val="single"/>
              </w:rPr>
              <w:t>_____6_____</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2×8+3×8+1×4</w:t>
            </w:r>
          </w:p>
        </w:tc>
        <w:tc>
          <w:tcPr>
            <w:tcW w:w="699" w:type="pct"/>
            <w:vAlign w:val="center"/>
          </w:tcPr>
          <w:p w:rsidR="00E5610B" w:rsidRPr="00E5610B" w:rsidRDefault="00E5610B" w:rsidP="00C86C0C">
            <w:pPr>
              <w:spacing w:after="0" w:line="240" w:lineRule="auto"/>
              <w:jc w:val="center"/>
              <w:rPr>
                <w:rFonts w:ascii="Times New Roman" w:hAnsi="Times New Roman" w:cs="Times New Roman"/>
                <w:sz w:val="24"/>
                <w:szCs w:val="24"/>
                <w:u w:val="single"/>
              </w:rPr>
            </w:pPr>
            <w:r w:rsidRPr="00E5610B">
              <w:rPr>
                <w:rFonts w:ascii="Times New Roman" w:hAnsi="Times New Roman" w:cs="Times New Roman"/>
                <w:sz w:val="24"/>
                <w:szCs w:val="24"/>
                <w:u w:val="single"/>
              </w:rPr>
              <w:t>___8___</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3×8+5×6</w:t>
            </w:r>
          </w:p>
        </w:tc>
      </w:tr>
      <w:tr w:rsidR="00E5610B" w:rsidRPr="00E5610B" w:rsidTr="00E5610B">
        <w:tc>
          <w:tcPr>
            <w:tcW w:w="851"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св.8 до 10</w:t>
            </w: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78"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898"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99" w:type="pct"/>
            <w:vAlign w:val="center"/>
          </w:tcPr>
          <w:p w:rsidR="00E5610B" w:rsidRPr="00E5610B" w:rsidRDefault="00E5610B" w:rsidP="00C86C0C">
            <w:pPr>
              <w:spacing w:after="0" w:line="240" w:lineRule="auto"/>
              <w:jc w:val="center"/>
              <w:rPr>
                <w:rFonts w:ascii="Times New Roman" w:hAnsi="Times New Roman" w:cs="Times New Roman"/>
                <w:sz w:val="24"/>
                <w:szCs w:val="24"/>
                <w:u w:val="single"/>
              </w:rPr>
            </w:pPr>
            <w:r w:rsidRPr="00E5610B">
              <w:rPr>
                <w:rFonts w:ascii="Times New Roman" w:hAnsi="Times New Roman" w:cs="Times New Roman"/>
                <w:sz w:val="24"/>
                <w:szCs w:val="24"/>
                <w:u w:val="single"/>
              </w:rPr>
              <w:t>___9___</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3×8+6×6</w:t>
            </w:r>
          </w:p>
        </w:tc>
      </w:tr>
      <w:tr w:rsidR="00E5610B" w:rsidRPr="00E5610B" w:rsidTr="00E5610B">
        <w:tc>
          <w:tcPr>
            <w:tcW w:w="851"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 10 до 12</w:t>
            </w: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78"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898"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99" w:type="pct"/>
            <w:vAlign w:val="center"/>
          </w:tcPr>
          <w:p w:rsidR="00E5610B" w:rsidRPr="00E5610B" w:rsidRDefault="00E5610B" w:rsidP="00C86C0C">
            <w:pPr>
              <w:spacing w:after="0" w:line="240" w:lineRule="auto"/>
              <w:jc w:val="center"/>
              <w:rPr>
                <w:rFonts w:ascii="Times New Roman" w:hAnsi="Times New Roman" w:cs="Times New Roman"/>
                <w:sz w:val="24"/>
                <w:szCs w:val="24"/>
                <w:u w:val="single"/>
              </w:rPr>
            </w:pPr>
            <w:r w:rsidRPr="00E5610B">
              <w:rPr>
                <w:rFonts w:ascii="Times New Roman" w:hAnsi="Times New Roman" w:cs="Times New Roman"/>
                <w:sz w:val="24"/>
                <w:szCs w:val="24"/>
                <w:u w:val="single"/>
              </w:rPr>
              <w:t>___11___</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3×8+8×6</w:t>
            </w:r>
          </w:p>
        </w:tc>
      </w:tr>
      <w:tr w:rsidR="00E5610B" w:rsidRPr="00E5610B" w:rsidTr="00E5610B">
        <w:tc>
          <w:tcPr>
            <w:tcW w:w="851"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св. 12 до 14</w:t>
            </w: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25"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78"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898" w:type="pct"/>
            <w:vAlign w:val="center"/>
          </w:tcPr>
          <w:p w:rsidR="00E5610B" w:rsidRPr="00E5610B" w:rsidRDefault="00E5610B" w:rsidP="00C86C0C">
            <w:pPr>
              <w:spacing w:after="0" w:line="240" w:lineRule="auto"/>
              <w:jc w:val="center"/>
              <w:rPr>
                <w:rFonts w:ascii="Times New Roman" w:hAnsi="Times New Roman" w:cs="Times New Roman"/>
                <w:sz w:val="24"/>
                <w:szCs w:val="24"/>
              </w:rPr>
            </w:pPr>
          </w:p>
        </w:tc>
        <w:tc>
          <w:tcPr>
            <w:tcW w:w="699" w:type="pct"/>
            <w:vAlign w:val="center"/>
          </w:tcPr>
          <w:p w:rsidR="00E5610B" w:rsidRPr="00E5610B" w:rsidRDefault="00E5610B" w:rsidP="00C86C0C">
            <w:pPr>
              <w:spacing w:after="0" w:line="240" w:lineRule="auto"/>
              <w:jc w:val="center"/>
              <w:rPr>
                <w:rFonts w:ascii="Times New Roman" w:hAnsi="Times New Roman" w:cs="Times New Roman"/>
                <w:sz w:val="24"/>
                <w:szCs w:val="24"/>
                <w:u w:val="single"/>
              </w:rPr>
            </w:pPr>
            <w:r w:rsidRPr="00E5610B">
              <w:rPr>
                <w:rFonts w:ascii="Times New Roman" w:hAnsi="Times New Roman" w:cs="Times New Roman"/>
                <w:sz w:val="24"/>
                <w:szCs w:val="24"/>
                <w:u w:val="single"/>
              </w:rPr>
              <w:t>___12___</w:t>
            </w: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4×8+8×6</w:t>
            </w:r>
          </w:p>
        </w:tc>
      </w:tr>
    </w:tbl>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u w:val="single"/>
        </w:rPr>
        <w:t>Примечание</w:t>
      </w:r>
      <w:r w:rsidRPr="00E5610B">
        <w:rPr>
          <w:rFonts w:ascii="Times New Roman" w:hAnsi="Times New Roman" w:cs="Times New Roman"/>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16.40. Количество специальных пожарных автомобилей принимается по таблице 125.</w:t>
      </w:r>
    </w:p>
    <w:p w:rsidR="00E5610B" w:rsidRPr="00E5610B" w:rsidRDefault="00E5610B" w:rsidP="00C86C0C">
      <w:pPr>
        <w:spacing w:after="0" w:line="240" w:lineRule="auto"/>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1290"/>
        <w:gridCol w:w="1721"/>
        <w:gridCol w:w="1863"/>
      </w:tblGrid>
      <w:tr w:rsidR="00E5610B" w:rsidRPr="00E5610B" w:rsidTr="00E5610B">
        <w:trPr>
          <w:trHeight w:val="863"/>
        </w:trPr>
        <w:tc>
          <w:tcPr>
            <w:tcW w:w="2454" w:type="pct"/>
            <w:vMerge w:val="restar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Наименование специальных автомобилей</w:t>
            </w:r>
          </w:p>
        </w:tc>
        <w:tc>
          <w:tcPr>
            <w:tcW w:w="2546" w:type="pct"/>
            <w:gridSpan w:val="3"/>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Число жителей в населенном пункте,</w:t>
            </w:r>
          </w:p>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тыс. чел.</w:t>
            </w:r>
          </w:p>
        </w:tc>
      </w:tr>
      <w:tr w:rsidR="00E5610B" w:rsidRPr="00E5610B" w:rsidTr="00E5610B">
        <w:trPr>
          <w:trHeight w:val="489"/>
        </w:trPr>
        <w:tc>
          <w:tcPr>
            <w:tcW w:w="2454" w:type="pct"/>
            <w:vMerge/>
          </w:tcPr>
          <w:p w:rsidR="00E5610B" w:rsidRPr="00E5610B" w:rsidRDefault="00E5610B" w:rsidP="00C86C0C">
            <w:pPr>
              <w:pStyle w:val="Default"/>
              <w:rPr>
                <w:rFonts w:ascii="Times New Roman" w:hAnsi="Times New Roman" w:cs="Times New Roman"/>
              </w:rPr>
            </w:pPr>
          </w:p>
        </w:tc>
        <w:tc>
          <w:tcPr>
            <w:tcW w:w="674"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до 50</w:t>
            </w:r>
          </w:p>
        </w:tc>
        <w:tc>
          <w:tcPr>
            <w:tcW w:w="89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свыше 50 до 100</w:t>
            </w:r>
          </w:p>
        </w:tc>
        <w:tc>
          <w:tcPr>
            <w:tcW w:w="974"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свыше 100 до 350</w:t>
            </w:r>
          </w:p>
        </w:tc>
      </w:tr>
      <w:tr w:rsidR="00E5610B" w:rsidRPr="00E5610B" w:rsidTr="00E5610B">
        <w:trPr>
          <w:trHeight w:val="489"/>
        </w:trPr>
        <w:tc>
          <w:tcPr>
            <w:tcW w:w="2454" w:type="pct"/>
            <w:vAlign w:val="center"/>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Автолестницы и автоподъемники </w:t>
            </w:r>
          </w:p>
        </w:tc>
        <w:tc>
          <w:tcPr>
            <w:tcW w:w="674"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 &lt;*&gt;</w:t>
            </w:r>
          </w:p>
        </w:tc>
        <w:tc>
          <w:tcPr>
            <w:tcW w:w="89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2</w:t>
            </w:r>
          </w:p>
        </w:tc>
        <w:tc>
          <w:tcPr>
            <w:tcW w:w="974"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3</w:t>
            </w:r>
          </w:p>
        </w:tc>
      </w:tr>
      <w:tr w:rsidR="00E5610B" w:rsidRPr="00E5610B" w:rsidTr="00E5610B">
        <w:trPr>
          <w:trHeight w:val="489"/>
        </w:trPr>
        <w:tc>
          <w:tcPr>
            <w:tcW w:w="2454" w:type="pct"/>
            <w:vAlign w:val="center"/>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Автомобили газодымозащитной службы </w:t>
            </w:r>
          </w:p>
        </w:tc>
        <w:tc>
          <w:tcPr>
            <w:tcW w:w="674"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w:t>
            </w:r>
          </w:p>
        </w:tc>
        <w:tc>
          <w:tcPr>
            <w:tcW w:w="89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w:t>
            </w:r>
          </w:p>
        </w:tc>
        <w:tc>
          <w:tcPr>
            <w:tcW w:w="974"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2</w:t>
            </w:r>
          </w:p>
        </w:tc>
      </w:tr>
      <w:tr w:rsidR="00E5610B" w:rsidRPr="00E5610B" w:rsidTr="00E5610B">
        <w:trPr>
          <w:trHeight w:val="489"/>
        </w:trPr>
        <w:tc>
          <w:tcPr>
            <w:tcW w:w="2454" w:type="pct"/>
            <w:vAlign w:val="center"/>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 xml:space="preserve">Автомобили связи и освещения </w:t>
            </w:r>
          </w:p>
        </w:tc>
        <w:tc>
          <w:tcPr>
            <w:tcW w:w="674"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w:t>
            </w:r>
          </w:p>
        </w:tc>
        <w:tc>
          <w:tcPr>
            <w:tcW w:w="899"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w:t>
            </w:r>
          </w:p>
        </w:tc>
        <w:tc>
          <w:tcPr>
            <w:tcW w:w="974"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w:t>
            </w:r>
          </w:p>
        </w:tc>
      </w:tr>
    </w:tbl>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&lt;*&gt; При наличии зданий высотой 4 этажа и более.</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Примечания: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 Количество специальных автомобилей, не указанных в таблице, определяется исходя из местных условий в каждом конкретном случае.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2. Количество специальных автомобилей следует предусматривать с учетом 50% резерва.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16.41. Площадь земельных участков в зависимости от типа пожарного депо определяется в соответствии с таблицей 126. </w:t>
      </w:r>
    </w:p>
    <w:p w:rsidR="00E5610B" w:rsidRPr="00E5610B" w:rsidRDefault="00E5610B" w:rsidP="00C86C0C">
      <w:pPr>
        <w:spacing w:after="0" w:line="240" w:lineRule="auto"/>
        <w:ind w:firstLine="567"/>
        <w:jc w:val="right"/>
        <w:rPr>
          <w:rFonts w:ascii="Times New Roman" w:hAnsi="Times New Roman" w:cs="Times New Roman"/>
          <w:sz w:val="24"/>
          <w:szCs w:val="24"/>
        </w:rPr>
      </w:pPr>
    </w:p>
    <w:p w:rsidR="00E5610B" w:rsidRPr="00E5610B" w:rsidRDefault="00E5610B" w:rsidP="00C86C0C">
      <w:pPr>
        <w:spacing w:after="0" w:line="240" w:lineRule="auto"/>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3"/>
        <w:gridCol w:w="491"/>
        <w:gridCol w:w="601"/>
        <w:gridCol w:w="602"/>
        <w:gridCol w:w="492"/>
        <w:gridCol w:w="492"/>
        <w:gridCol w:w="326"/>
        <w:gridCol w:w="492"/>
        <w:gridCol w:w="492"/>
        <w:gridCol w:w="492"/>
        <w:gridCol w:w="492"/>
        <w:gridCol w:w="492"/>
        <w:gridCol w:w="492"/>
        <w:gridCol w:w="326"/>
        <w:gridCol w:w="492"/>
        <w:gridCol w:w="602"/>
        <w:gridCol w:w="602"/>
      </w:tblGrid>
      <w:tr w:rsidR="00E5610B" w:rsidRPr="00E5610B" w:rsidTr="00E5610B">
        <w:tc>
          <w:tcPr>
            <w:tcW w:w="797" w:type="pct"/>
            <w:vMerge w:val="restar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Наименование</w:t>
            </w:r>
          </w:p>
        </w:tc>
        <w:tc>
          <w:tcPr>
            <w:tcW w:w="4203" w:type="pct"/>
            <w:gridSpan w:val="16"/>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Тип пожарного депо</w:t>
            </w:r>
          </w:p>
        </w:tc>
      </w:tr>
      <w:tr w:rsidR="00E5610B" w:rsidRPr="00E5610B" w:rsidTr="00E5610B">
        <w:tc>
          <w:tcPr>
            <w:tcW w:w="797" w:type="pct"/>
            <w:vMerge/>
          </w:tcPr>
          <w:p w:rsidR="00E5610B" w:rsidRPr="00E5610B" w:rsidRDefault="00E5610B" w:rsidP="00C86C0C">
            <w:pPr>
              <w:spacing w:after="0" w:line="240" w:lineRule="auto"/>
              <w:rPr>
                <w:rFonts w:ascii="Times New Roman" w:hAnsi="Times New Roman" w:cs="Times New Roman"/>
                <w:sz w:val="24"/>
                <w:szCs w:val="24"/>
              </w:rPr>
            </w:pPr>
          </w:p>
        </w:tc>
        <w:tc>
          <w:tcPr>
            <w:tcW w:w="1176" w:type="pct"/>
            <w:gridSpan w:val="4"/>
            <w:vAlign w:val="center"/>
          </w:tcPr>
          <w:p w:rsidR="00E5610B" w:rsidRPr="00E5610B" w:rsidRDefault="00E5610B" w:rsidP="00C86C0C">
            <w:pPr>
              <w:spacing w:after="0" w:line="240" w:lineRule="auto"/>
              <w:jc w:val="center"/>
              <w:rPr>
                <w:rFonts w:ascii="Times New Roman" w:hAnsi="Times New Roman" w:cs="Times New Roman"/>
                <w:sz w:val="24"/>
                <w:szCs w:val="24"/>
                <w:lang w:val="en-US"/>
              </w:rPr>
            </w:pPr>
            <w:r w:rsidRPr="00E5610B">
              <w:rPr>
                <w:rFonts w:ascii="Times New Roman" w:hAnsi="Times New Roman" w:cs="Times New Roman"/>
                <w:sz w:val="24"/>
                <w:szCs w:val="24"/>
                <w:lang w:val="en-US"/>
              </w:rPr>
              <w:t>I</w:t>
            </w:r>
          </w:p>
        </w:tc>
        <w:tc>
          <w:tcPr>
            <w:tcW w:w="685" w:type="pct"/>
            <w:gridSpan w:val="3"/>
            <w:vAlign w:val="center"/>
          </w:tcPr>
          <w:p w:rsidR="00E5610B" w:rsidRPr="00E5610B" w:rsidRDefault="00E5610B" w:rsidP="00C86C0C">
            <w:pPr>
              <w:spacing w:after="0" w:line="240" w:lineRule="auto"/>
              <w:jc w:val="center"/>
              <w:rPr>
                <w:rFonts w:ascii="Times New Roman" w:hAnsi="Times New Roman" w:cs="Times New Roman"/>
                <w:sz w:val="24"/>
                <w:szCs w:val="24"/>
                <w:lang w:val="en-US"/>
              </w:rPr>
            </w:pPr>
            <w:r w:rsidRPr="00E5610B">
              <w:rPr>
                <w:rFonts w:ascii="Times New Roman" w:hAnsi="Times New Roman" w:cs="Times New Roman"/>
                <w:sz w:val="24"/>
                <w:szCs w:val="24"/>
                <w:lang w:val="en-US"/>
              </w:rPr>
              <w:t>II</w:t>
            </w:r>
          </w:p>
        </w:tc>
        <w:tc>
          <w:tcPr>
            <w:tcW w:w="1028" w:type="pct"/>
            <w:gridSpan w:val="4"/>
            <w:vAlign w:val="center"/>
          </w:tcPr>
          <w:p w:rsidR="00E5610B" w:rsidRPr="00E5610B" w:rsidRDefault="00E5610B" w:rsidP="00C86C0C">
            <w:pPr>
              <w:spacing w:after="0" w:line="240" w:lineRule="auto"/>
              <w:jc w:val="center"/>
              <w:rPr>
                <w:rFonts w:ascii="Times New Roman" w:hAnsi="Times New Roman" w:cs="Times New Roman"/>
                <w:sz w:val="24"/>
                <w:szCs w:val="24"/>
                <w:lang w:val="en-US"/>
              </w:rPr>
            </w:pPr>
            <w:r w:rsidRPr="00E5610B">
              <w:rPr>
                <w:rFonts w:ascii="Times New Roman" w:hAnsi="Times New Roman" w:cs="Times New Roman"/>
                <w:sz w:val="24"/>
                <w:szCs w:val="24"/>
                <w:lang w:val="en-US"/>
              </w:rPr>
              <w:t>III</w:t>
            </w:r>
          </w:p>
        </w:tc>
        <w:tc>
          <w:tcPr>
            <w:tcW w:w="685" w:type="pct"/>
            <w:gridSpan w:val="3"/>
            <w:vAlign w:val="center"/>
          </w:tcPr>
          <w:p w:rsidR="00E5610B" w:rsidRPr="00E5610B" w:rsidRDefault="00E5610B" w:rsidP="00C86C0C">
            <w:pPr>
              <w:spacing w:after="0" w:line="240" w:lineRule="auto"/>
              <w:jc w:val="center"/>
              <w:rPr>
                <w:rFonts w:ascii="Times New Roman" w:hAnsi="Times New Roman" w:cs="Times New Roman"/>
                <w:sz w:val="24"/>
                <w:szCs w:val="24"/>
                <w:lang w:val="en-US"/>
              </w:rPr>
            </w:pPr>
            <w:r w:rsidRPr="00E5610B">
              <w:rPr>
                <w:rFonts w:ascii="Times New Roman" w:hAnsi="Times New Roman" w:cs="Times New Roman"/>
                <w:sz w:val="24"/>
                <w:szCs w:val="24"/>
                <w:lang w:val="en-US"/>
              </w:rPr>
              <w:t>IV</w:t>
            </w:r>
          </w:p>
        </w:tc>
        <w:tc>
          <w:tcPr>
            <w:tcW w:w="629" w:type="pct"/>
            <w:gridSpan w:val="2"/>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lang w:val="en-US"/>
              </w:rPr>
              <w:t>V</w:t>
            </w:r>
          </w:p>
        </w:tc>
      </w:tr>
      <w:tr w:rsidR="00E5610B" w:rsidRPr="00E5610B" w:rsidTr="00E5610B">
        <w:tc>
          <w:tcPr>
            <w:tcW w:w="797"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Количество пожарных автомобилей в депо, шт.</w:t>
            </w:r>
          </w:p>
        </w:tc>
        <w:tc>
          <w:tcPr>
            <w:tcW w:w="290"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12</w:t>
            </w:r>
          </w:p>
        </w:tc>
        <w:tc>
          <w:tcPr>
            <w:tcW w:w="314"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314"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8</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6</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6</w:t>
            </w:r>
          </w:p>
        </w:tc>
        <w:tc>
          <w:tcPr>
            <w:tcW w:w="171"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12</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10</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8</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6</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6</w:t>
            </w:r>
          </w:p>
        </w:tc>
        <w:tc>
          <w:tcPr>
            <w:tcW w:w="171"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w:t>
            </w:r>
          </w:p>
        </w:tc>
        <w:tc>
          <w:tcPr>
            <w:tcW w:w="314"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w:t>
            </w:r>
          </w:p>
        </w:tc>
        <w:tc>
          <w:tcPr>
            <w:tcW w:w="314"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w:t>
            </w:r>
          </w:p>
        </w:tc>
      </w:tr>
      <w:tr w:rsidR="00E5610B" w:rsidRPr="00E5610B" w:rsidTr="00E5610B">
        <w:tc>
          <w:tcPr>
            <w:tcW w:w="797"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Площадь земельного участка, </w:t>
            </w:r>
            <w:proofErr w:type="gramStart"/>
            <w:r w:rsidRPr="00E5610B">
              <w:rPr>
                <w:rFonts w:ascii="Times New Roman" w:hAnsi="Times New Roman" w:cs="Times New Roman"/>
                <w:sz w:val="24"/>
                <w:szCs w:val="24"/>
              </w:rPr>
              <w:t>га</w:t>
            </w:r>
            <w:proofErr w:type="gramEnd"/>
          </w:p>
        </w:tc>
        <w:tc>
          <w:tcPr>
            <w:tcW w:w="290"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2,2</w:t>
            </w:r>
          </w:p>
        </w:tc>
        <w:tc>
          <w:tcPr>
            <w:tcW w:w="314"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1,95</w:t>
            </w:r>
          </w:p>
        </w:tc>
        <w:tc>
          <w:tcPr>
            <w:tcW w:w="314"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1,75</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1,6</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1,2</w:t>
            </w:r>
          </w:p>
        </w:tc>
        <w:tc>
          <w:tcPr>
            <w:tcW w:w="171"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0,8</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1,7</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1,6</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1,5</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1,3</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1,2</w:t>
            </w:r>
          </w:p>
        </w:tc>
        <w:tc>
          <w:tcPr>
            <w:tcW w:w="171"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1</w:t>
            </w:r>
          </w:p>
        </w:tc>
        <w:tc>
          <w:tcPr>
            <w:tcW w:w="257"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0,8</w:t>
            </w:r>
          </w:p>
        </w:tc>
        <w:tc>
          <w:tcPr>
            <w:tcW w:w="314"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0,85</w:t>
            </w:r>
          </w:p>
        </w:tc>
        <w:tc>
          <w:tcPr>
            <w:tcW w:w="314" w:type="pct"/>
            <w:vAlign w:val="center"/>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0,55</w:t>
            </w:r>
          </w:p>
        </w:tc>
      </w:tr>
    </w:tbl>
    <w:p w:rsidR="00E5610B" w:rsidRPr="00E5610B" w:rsidRDefault="00E5610B" w:rsidP="00C86C0C">
      <w:pPr>
        <w:spacing w:after="0" w:line="240" w:lineRule="auto"/>
        <w:ind w:firstLine="567"/>
        <w:jc w:val="both"/>
        <w:rPr>
          <w:rFonts w:ascii="Times New Roman" w:hAnsi="Times New Roman" w:cs="Times New Roman"/>
          <w:sz w:val="24"/>
          <w:szCs w:val="24"/>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16.46. В жилой зоне </w:t>
      </w:r>
      <w:proofErr w:type="gramStart"/>
      <w:r w:rsidRPr="00E5610B">
        <w:rPr>
          <w:rFonts w:ascii="Times New Roman" w:hAnsi="Times New Roman" w:cs="Times New Roman"/>
          <w:sz w:val="24"/>
          <w:szCs w:val="24"/>
        </w:rPr>
        <w:t>размещаются: жилая часть здания</w:t>
      </w:r>
      <w:proofErr w:type="gramEnd"/>
      <w:r w:rsidRPr="00E5610B">
        <w:rPr>
          <w:rFonts w:ascii="Times New Roman" w:hAnsi="Times New Roman" w:cs="Times New Roman"/>
          <w:sz w:val="24"/>
          <w:szCs w:val="24"/>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E5610B" w:rsidRPr="00E5610B" w:rsidRDefault="00E5610B" w:rsidP="00C86C0C">
      <w:pPr>
        <w:spacing w:after="0" w:line="240" w:lineRule="auto"/>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5610B" w:rsidRPr="00E5610B" w:rsidTr="00E5610B">
        <w:tc>
          <w:tcPr>
            <w:tcW w:w="2500"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Территория</w:t>
            </w:r>
          </w:p>
        </w:tc>
        <w:tc>
          <w:tcPr>
            <w:tcW w:w="2500"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Радиус обслуживания, </w:t>
            </w:r>
            <w:proofErr w:type="gramStart"/>
            <w:r w:rsidRPr="00E5610B">
              <w:rPr>
                <w:rFonts w:ascii="Times New Roman" w:hAnsi="Times New Roman" w:cs="Times New Roman"/>
                <w:sz w:val="24"/>
                <w:szCs w:val="24"/>
              </w:rPr>
              <w:t>км</w:t>
            </w:r>
            <w:proofErr w:type="gramEnd"/>
            <w:r w:rsidRPr="00E5610B">
              <w:rPr>
                <w:rFonts w:ascii="Times New Roman" w:hAnsi="Times New Roman" w:cs="Times New Roman"/>
                <w:sz w:val="24"/>
                <w:szCs w:val="24"/>
              </w:rPr>
              <w:t>, не более</w:t>
            </w:r>
          </w:p>
        </w:tc>
      </w:tr>
      <w:tr w:rsidR="00E5610B" w:rsidRPr="00E5610B" w:rsidTr="00E5610B">
        <w:tc>
          <w:tcPr>
            <w:tcW w:w="2500"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Жилая застройка</w:t>
            </w:r>
          </w:p>
        </w:tc>
        <w:tc>
          <w:tcPr>
            <w:tcW w:w="2500" w:type="pct"/>
          </w:tcPr>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3</w:t>
            </w:r>
          </w:p>
        </w:tc>
      </w:tr>
      <w:tr w:rsidR="00E5610B" w:rsidRPr="00E5610B" w:rsidTr="00E5610B">
        <w:tc>
          <w:tcPr>
            <w:tcW w:w="2500"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Промышленные предприятия:</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   - с производствами категорий</w:t>
            </w:r>
            <w:proofErr w:type="gramStart"/>
            <w:r w:rsidRPr="00E5610B">
              <w:rPr>
                <w:rFonts w:ascii="Times New Roman" w:hAnsi="Times New Roman" w:cs="Times New Roman"/>
                <w:sz w:val="24"/>
                <w:szCs w:val="24"/>
              </w:rPr>
              <w:t xml:space="preserve"> А</w:t>
            </w:r>
            <w:proofErr w:type="gramEnd"/>
            <w:r w:rsidRPr="00E5610B">
              <w:rPr>
                <w:rFonts w:ascii="Times New Roman" w:hAnsi="Times New Roman" w:cs="Times New Roman"/>
                <w:sz w:val="24"/>
                <w:szCs w:val="24"/>
              </w:rPr>
              <w:t>, Б, В, занимающих более 50% всей площади застройки</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   - с производствами категорий</w:t>
            </w:r>
            <w:proofErr w:type="gramStart"/>
            <w:r w:rsidRPr="00E5610B">
              <w:rPr>
                <w:rFonts w:ascii="Times New Roman" w:hAnsi="Times New Roman" w:cs="Times New Roman"/>
                <w:sz w:val="24"/>
                <w:szCs w:val="24"/>
              </w:rPr>
              <w:t xml:space="preserve"> А</w:t>
            </w:r>
            <w:proofErr w:type="gramEnd"/>
            <w:r w:rsidRPr="00E5610B">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w:t>
            </w: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w:t>
            </w:r>
          </w:p>
        </w:tc>
      </w:tr>
      <w:tr w:rsidR="00E5610B" w:rsidRPr="00E5610B" w:rsidTr="00E5610B">
        <w:tc>
          <w:tcPr>
            <w:tcW w:w="2500" w:type="pct"/>
          </w:tcPr>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Сельскохозяйственные предприятия:</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    - с преобладающими производствами категорий</w:t>
            </w:r>
            <w:proofErr w:type="gramStart"/>
            <w:r w:rsidRPr="00E5610B">
              <w:rPr>
                <w:rFonts w:ascii="Times New Roman" w:hAnsi="Times New Roman" w:cs="Times New Roman"/>
                <w:sz w:val="24"/>
                <w:szCs w:val="24"/>
              </w:rPr>
              <w:t xml:space="preserve"> А</w:t>
            </w:r>
            <w:proofErr w:type="gramEnd"/>
            <w:r w:rsidRPr="00E5610B">
              <w:rPr>
                <w:rFonts w:ascii="Times New Roman" w:hAnsi="Times New Roman" w:cs="Times New Roman"/>
                <w:sz w:val="24"/>
                <w:szCs w:val="24"/>
              </w:rPr>
              <w:t>, Б и В</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t xml:space="preserve">    - с преобладающими производствами категорий Г и</w:t>
            </w:r>
            <w:proofErr w:type="gramStart"/>
            <w:r w:rsidRPr="00E5610B">
              <w:rPr>
                <w:rFonts w:ascii="Times New Roman" w:hAnsi="Times New Roman" w:cs="Times New Roman"/>
                <w:sz w:val="24"/>
                <w:szCs w:val="24"/>
              </w:rPr>
              <w:t xml:space="preserve"> Д</w:t>
            </w:r>
            <w:proofErr w:type="gramEnd"/>
          </w:p>
        </w:tc>
        <w:tc>
          <w:tcPr>
            <w:tcW w:w="2500" w:type="pct"/>
          </w:tcPr>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2</w:t>
            </w:r>
          </w:p>
          <w:p w:rsidR="00E5610B" w:rsidRPr="00E5610B" w:rsidRDefault="00E5610B" w:rsidP="00C86C0C">
            <w:pPr>
              <w:spacing w:after="0" w:line="240" w:lineRule="auto"/>
              <w:jc w:val="center"/>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sz w:val="24"/>
                <w:szCs w:val="24"/>
              </w:rPr>
            </w:pPr>
            <w:r w:rsidRPr="00E5610B">
              <w:rPr>
                <w:rFonts w:ascii="Times New Roman" w:hAnsi="Times New Roman" w:cs="Times New Roman"/>
                <w:sz w:val="24"/>
                <w:szCs w:val="24"/>
              </w:rPr>
              <w:t>4</w:t>
            </w:r>
          </w:p>
        </w:tc>
      </w:tr>
    </w:tbl>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u w:val="single"/>
        </w:rPr>
        <w:t>Примечания</w:t>
      </w:r>
      <w:r w:rsidRPr="00E5610B">
        <w:rPr>
          <w:rFonts w:ascii="Times New Roman" w:hAnsi="Times New Roman" w:cs="Times New Roman"/>
          <w:sz w:val="24"/>
          <w:szCs w:val="24"/>
        </w:rPr>
        <w:t>:</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w:t>
      </w:r>
      <w:r w:rsidRPr="00E5610B">
        <w:rPr>
          <w:rFonts w:ascii="Times New Roman" w:hAnsi="Times New Roman" w:cs="Times New Roman"/>
          <w:sz w:val="24"/>
          <w:szCs w:val="24"/>
        </w:rPr>
        <w:lastRenderedPageBreak/>
        <w:t>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2</w:t>
      </w:r>
      <w:proofErr w:type="gramStart"/>
      <w:r w:rsidRPr="00E5610B">
        <w:rPr>
          <w:rFonts w:ascii="Times New Roman" w:hAnsi="Times New Roman" w:cs="Times New Roman"/>
          <w:sz w:val="24"/>
          <w:szCs w:val="24"/>
        </w:rPr>
        <w:t xml:space="preserve"> П</w:t>
      </w:r>
      <w:proofErr w:type="gramEnd"/>
      <w:r w:rsidRPr="00E5610B">
        <w:rPr>
          <w:rFonts w:ascii="Times New Roman" w:hAnsi="Times New Roman" w:cs="Times New Roman"/>
          <w:sz w:val="24"/>
          <w:szCs w:val="24"/>
        </w:rPr>
        <w:t xml:space="preserve">ри наличии на площадках промышленных предприятий зданий и сооружений  </w:t>
      </w:r>
      <w:r w:rsidRPr="00E5610B">
        <w:rPr>
          <w:rFonts w:ascii="Times New Roman" w:hAnsi="Times New Roman" w:cs="Times New Roman"/>
          <w:sz w:val="24"/>
          <w:szCs w:val="24"/>
          <w:lang w:val="en-US"/>
        </w:rPr>
        <w:t>III</w:t>
      </w:r>
      <w:r w:rsidRPr="00E5610B">
        <w:rPr>
          <w:rFonts w:ascii="Times New Roman" w:hAnsi="Times New Roman" w:cs="Times New Roman"/>
          <w:sz w:val="24"/>
          <w:szCs w:val="24"/>
        </w:rPr>
        <w:t xml:space="preserve">, </w:t>
      </w:r>
      <w:r w:rsidRPr="00E5610B">
        <w:rPr>
          <w:rFonts w:ascii="Times New Roman" w:hAnsi="Times New Roman" w:cs="Times New Roman"/>
          <w:sz w:val="24"/>
          <w:szCs w:val="24"/>
          <w:lang w:val="en-US"/>
        </w:rPr>
        <w:t>IV</w:t>
      </w:r>
      <w:r w:rsidRPr="00E5610B">
        <w:rPr>
          <w:rFonts w:ascii="Times New Roman" w:hAnsi="Times New Roman" w:cs="Times New Roman"/>
          <w:sz w:val="24"/>
          <w:szCs w:val="24"/>
        </w:rPr>
        <w:t xml:space="preserve">, </w:t>
      </w:r>
      <w:r w:rsidRPr="00E5610B">
        <w:rPr>
          <w:rFonts w:ascii="Times New Roman" w:hAnsi="Times New Roman" w:cs="Times New Roman"/>
          <w:sz w:val="24"/>
          <w:szCs w:val="24"/>
          <w:lang w:val="en-US"/>
        </w:rPr>
        <w:t>V</w:t>
      </w:r>
      <w:r w:rsidRPr="00E5610B">
        <w:rPr>
          <w:rFonts w:ascii="Times New Roman" w:hAnsi="Times New Roman" w:cs="Times New Roman"/>
          <w:sz w:val="24"/>
          <w:szCs w:val="24"/>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3 Пожарные посты допускается встраивать в производственные и вспомогательные здания с производствами категорий</w:t>
      </w:r>
      <w:proofErr w:type="gramStart"/>
      <w:r w:rsidRPr="00E5610B">
        <w:rPr>
          <w:rFonts w:ascii="Times New Roman" w:hAnsi="Times New Roman" w:cs="Times New Roman"/>
          <w:sz w:val="24"/>
          <w:szCs w:val="24"/>
        </w:rPr>
        <w:t xml:space="preserve"> В</w:t>
      </w:r>
      <w:proofErr w:type="gramEnd"/>
      <w:r w:rsidRPr="00E5610B">
        <w:rPr>
          <w:rFonts w:ascii="Times New Roman" w:hAnsi="Times New Roman" w:cs="Times New Roman"/>
          <w:sz w:val="24"/>
          <w:szCs w:val="24"/>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E5610B" w:rsidRPr="00E5610B" w:rsidRDefault="00E5610B" w:rsidP="00C86C0C">
      <w:pPr>
        <w:spacing w:after="0" w:line="240" w:lineRule="auto"/>
        <w:ind w:firstLine="567"/>
        <w:jc w:val="right"/>
        <w:rPr>
          <w:rFonts w:ascii="Times New Roman" w:hAnsi="Times New Roman" w:cs="Times New Roman"/>
          <w:sz w:val="24"/>
          <w:szCs w:val="24"/>
        </w:rPr>
      </w:pPr>
      <w:r w:rsidRPr="00E5610B">
        <w:rPr>
          <w:rFonts w:ascii="Times New Roman" w:hAnsi="Times New Roman" w:cs="Times New Roman"/>
          <w:sz w:val="24"/>
          <w:szCs w:val="24"/>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9"/>
        <w:gridCol w:w="3298"/>
        <w:gridCol w:w="2724"/>
      </w:tblGrid>
      <w:tr w:rsidR="00E5610B" w:rsidRPr="00E5610B" w:rsidTr="00E5610B">
        <w:trPr>
          <w:trHeight w:val="463"/>
        </w:trPr>
        <w:tc>
          <w:tcPr>
            <w:tcW w:w="1854" w:type="pct"/>
            <w:vMerge w:val="restar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Наименование зданий и сооружений</w:t>
            </w:r>
          </w:p>
        </w:tc>
        <w:tc>
          <w:tcPr>
            <w:tcW w:w="3146" w:type="pct"/>
            <w:gridSpan w:val="2"/>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Площадь, кв. м</w:t>
            </w:r>
          </w:p>
        </w:tc>
      </w:tr>
      <w:tr w:rsidR="00E5610B" w:rsidRPr="00E5610B" w:rsidTr="00E5610B">
        <w:trPr>
          <w:trHeight w:val="220"/>
        </w:trPr>
        <w:tc>
          <w:tcPr>
            <w:tcW w:w="1854" w:type="pct"/>
            <w:vMerge/>
            <w:vAlign w:val="center"/>
          </w:tcPr>
          <w:p w:rsidR="00E5610B" w:rsidRPr="00E5610B" w:rsidRDefault="00E5610B" w:rsidP="00C86C0C">
            <w:pPr>
              <w:pStyle w:val="Default"/>
              <w:jc w:val="center"/>
              <w:rPr>
                <w:rFonts w:ascii="Times New Roman" w:hAnsi="Times New Roman" w:cs="Times New Roman"/>
              </w:rPr>
            </w:pPr>
          </w:p>
        </w:tc>
        <w:tc>
          <w:tcPr>
            <w:tcW w:w="1723"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I тип</w:t>
            </w:r>
          </w:p>
        </w:tc>
        <w:tc>
          <w:tcPr>
            <w:tcW w:w="1423"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III тип</w:t>
            </w:r>
          </w:p>
        </w:tc>
      </w:tr>
      <w:tr w:rsidR="00E5610B" w:rsidRPr="00E5610B" w:rsidTr="00E5610B">
        <w:trPr>
          <w:trHeight w:val="220"/>
        </w:trPr>
        <w:tc>
          <w:tcPr>
            <w:tcW w:w="1854" w:type="pct"/>
            <w:vAlign w:val="center"/>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Отряд (часть, пост) технической службы</w:t>
            </w:r>
          </w:p>
        </w:tc>
        <w:tc>
          <w:tcPr>
            <w:tcW w:w="1723"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10000</w:t>
            </w:r>
          </w:p>
        </w:tc>
        <w:tc>
          <w:tcPr>
            <w:tcW w:w="1423"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4500</w:t>
            </w:r>
          </w:p>
        </w:tc>
      </w:tr>
      <w:tr w:rsidR="00E5610B" w:rsidRPr="00E5610B" w:rsidTr="00E5610B">
        <w:trPr>
          <w:trHeight w:val="220"/>
        </w:trPr>
        <w:tc>
          <w:tcPr>
            <w:tcW w:w="1854" w:type="pct"/>
            <w:vAlign w:val="center"/>
          </w:tcPr>
          <w:p w:rsidR="00E5610B" w:rsidRPr="00E5610B" w:rsidRDefault="00E5610B" w:rsidP="00C86C0C">
            <w:pPr>
              <w:pStyle w:val="Default"/>
              <w:rPr>
                <w:rFonts w:ascii="Times New Roman" w:hAnsi="Times New Roman" w:cs="Times New Roman"/>
              </w:rPr>
            </w:pPr>
            <w:r w:rsidRPr="00E5610B">
              <w:rPr>
                <w:rFonts w:ascii="Times New Roman" w:hAnsi="Times New Roman" w:cs="Times New Roman"/>
              </w:rPr>
              <w:t>Опорный пункт пожаротушения</w:t>
            </w:r>
          </w:p>
        </w:tc>
        <w:tc>
          <w:tcPr>
            <w:tcW w:w="1723"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15000</w:t>
            </w:r>
          </w:p>
        </w:tc>
        <w:tc>
          <w:tcPr>
            <w:tcW w:w="1423" w:type="pct"/>
            <w:vAlign w:val="center"/>
          </w:tcPr>
          <w:p w:rsidR="00E5610B" w:rsidRPr="00E5610B" w:rsidRDefault="00E5610B" w:rsidP="00C86C0C">
            <w:pPr>
              <w:pStyle w:val="Default"/>
              <w:jc w:val="center"/>
              <w:rPr>
                <w:rFonts w:ascii="Times New Roman" w:hAnsi="Times New Roman" w:cs="Times New Roman"/>
              </w:rPr>
            </w:pPr>
            <w:r w:rsidRPr="00E5610B">
              <w:rPr>
                <w:rFonts w:ascii="Times New Roman" w:hAnsi="Times New Roman" w:cs="Times New Roman"/>
              </w:rPr>
              <w:t>5000</w:t>
            </w:r>
          </w:p>
        </w:tc>
      </w:tr>
    </w:tbl>
    <w:p w:rsidR="00E5610B" w:rsidRPr="00E5610B" w:rsidRDefault="00E5610B" w:rsidP="00C86C0C">
      <w:pPr>
        <w:spacing w:after="0" w:line="240" w:lineRule="auto"/>
        <w:ind w:firstLine="567"/>
        <w:rPr>
          <w:rFonts w:ascii="Times New Roman" w:hAnsi="Times New Roman" w:cs="Times New Roman"/>
          <w:sz w:val="24"/>
          <w:szCs w:val="24"/>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16.50. Территория пожарного депо должна иметь ограждение высотой не менее 2 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5610B" w:rsidRPr="00E5610B" w:rsidRDefault="00E5610B" w:rsidP="00C86C0C">
      <w:pPr>
        <w:spacing w:after="0" w:line="240" w:lineRule="auto"/>
        <w:rPr>
          <w:rFonts w:ascii="Times New Roman" w:hAnsi="Times New Roman" w:cs="Times New Roman"/>
          <w:sz w:val="24"/>
          <w:szCs w:val="24"/>
        </w:rPr>
      </w:pPr>
      <w:r w:rsidRPr="00E5610B">
        <w:rPr>
          <w:rFonts w:ascii="Times New Roman" w:hAnsi="Times New Roman" w:cs="Times New Roman"/>
          <w:sz w:val="24"/>
          <w:szCs w:val="24"/>
        </w:rPr>
        <w:br w:type="page"/>
      </w:r>
    </w:p>
    <w:p w:rsidR="00E5610B" w:rsidRPr="00E5610B" w:rsidRDefault="00E5610B" w:rsidP="00C86C0C">
      <w:pPr>
        <w:spacing w:after="0" w:line="240" w:lineRule="auto"/>
        <w:ind w:firstLine="567"/>
        <w:jc w:val="center"/>
        <w:rPr>
          <w:rFonts w:ascii="Times New Roman" w:hAnsi="Times New Roman" w:cs="Times New Roman"/>
          <w:b/>
          <w:sz w:val="24"/>
          <w:szCs w:val="24"/>
        </w:rPr>
      </w:pPr>
      <w:r w:rsidRPr="00E5610B">
        <w:rPr>
          <w:rFonts w:ascii="Times New Roman" w:hAnsi="Times New Roman" w:cs="Times New Roman"/>
          <w:b/>
          <w:sz w:val="24"/>
          <w:szCs w:val="24"/>
        </w:rPr>
        <w:lastRenderedPageBreak/>
        <w:t>17. ПРИЛОЖЕНИЯ</w:t>
      </w:r>
    </w:p>
    <w:p w:rsidR="00E5610B" w:rsidRPr="00E5610B" w:rsidRDefault="00E5610B" w:rsidP="00C86C0C">
      <w:pPr>
        <w:spacing w:after="0" w:line="240" w:lineRule="auto"/>
        <w:ind w:firstLine="567"/>
        <w:rPr>
          <w:rFonts w:ascii="Times New Roman" w:hAnsi="Times New Roman" w:cs="Times New Roman"/>
          <w:sz w:val="24"/>
          <w:szCs w:val="24"/>
        </w:rPr>
      </w:pPr>
    </w:p>
    <w:p w:rsidR="00E5610B" w:rsidRPr="00E5610B" w:rsidRDefault="00E5610B" w:rsidP="00C86C0C">
      <w:pPr>
        <w:spacing w:after="0" w:line="240" w:lineRule="auto"/>
        <w:ind w:firstLine="567"/>
        <w:jc w:val="center"/>
        <w:rPr>
          <w:rFonts w:ascii="Times New Roman" w:hAnsi="Times New Roman" w:cs="Times New Roman"/>
          <w:b/>
          <w:sz w:val="24"/>
          <w:szCs w:val="24"/>
        </w:rPr>
      </w:pPr>
      <w:r w:rsidRPr="00E5610B">
        <w:rPr>
          <w:rFonts w:ascii="Times New Roman" w:hAnsi="Times New Roman" w:cs="Times New Roman"/>
          <w:b/>
          <w:sz w:val="24"/>
          <w:szCs w:val="24"/>
        </w:rPr>
        <w:t>17.1. Термины и определения</w:t>
      </w:r>
    </w:p>
    <w:p w:rsidR="00E5610B" w:rsidRPr="00E5610B" w:rsidRDefault="00E5610B" w:rsidP="00C86C0C">
      <w:pPr>
        <w:spacing w:after="0" w:line="240" w:lineRule="auto"/>
        <w:ind w:firstLine="567"/>
        <w:jc w:val="center"/>
        <w:rPr>
          <w:rFonts w:ascii="Times New Roman" w:hAnsi="Times New Roman" w:cs="Times New Roman"/>
          <w:b/>
          <w:sz w:val="24"/>
          <w:szCs w:val="24"/>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E5610B">
        <w:rPr>
          <w:rFonts w:ascii="Times New Roman" w:hAnsi="Times New Roman" w:cs="Times New Roman"/>
        </w:rPr>
        <w:t>Приведены</w:t>
      </w:r>
      <w:proofErr w:type="gramEnd"/>
      <w:r w:rsidRPr="00E5610B">
        <w:rPr>
          <w:rFonts w:ascii="Times New Roman" w:hAnsi="Times New Roman" w:cs="Times New Roman"/>
        </w:rPr>
        <w:t xml:space="preserve"> в рекомендуемых таблицах и приложениях.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E5610B">
        <w:rPr>
          <w:rFonts w:ascii="Times New Roman" w:hAnsi="Times New Roman" w:cs="Times New Roman"/>
        </w:rPr>
        <w:t>местного</w:t>
      </w:r>
      <w:proofErr w:type="gramEnd"/>
      <w:r w:rsidRPr="00E5610B">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E5610B">
        <w:rPr>
          <w:rFonts w:ascii="Times New Roman" w:hAnsi="Times New Roman" w:cs="Times New Roman"/>
        </w:rPr>
        <w:t xml:space="preserve"> и объектов капитального строительства.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w:t>
      </w:r>
      <w:r w:rsidRPr="00E5610B">
        <w:rPr>
          <w:rFonts w:ascii="Times New Roman" w:hAnsi="Times New Roman" w:cs="Times New Roman"/>
        </w:rPr>
        <w:lastRenderedPageBreak/>
        <w:t xml:space="preserve">обеспечивающие комплекс социально-гарантированных условий жизнедеятельности в зависимости от функционального назначения территорий.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Микрорайон (квартал) - структурный элемент территории жилой застройки.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Жилой район - структурный элемент селитебной территории.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Земельный участок - часть поверхности земли (в том числе почвенный слой), </w:t>
      </w:r>
      <w:proofErr w:type="gramStart"/>
      <w:r w:rsidRPr="00E5610B">
        <w:rPr>
          <w:rFonts w:ascii="Times New Roman" w:hAnsi="Times New Roman" w:cs="Times New Roman"/>
        </w:rPr>
        <w:t>границы</w:t>
      </w:r>
      <w:proofErr w:type="gramEnd"/>
      <w:r w:rsidRPr="00E5610B">
        <w:rPr>
          <w:rFonts w:ascii="Times New Roman" w:hAnsi="Times New Roman" w:cs="Times New Roman"/>
        </w:rPr>
        <w:t xml:space="preserve"> которой описаны и удостоверены в установленном порядке.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w:t>
      </w:r>
      <w:r w:rsidRPr="00E5610B">
        <w:rPr>
          <w:rFonts w:ascii="Times New Roman" w:hAnsi="Times New Roman" w:cs="Times New Roman"/>
        </w:rPr>
        <w:lastRenderedPageBreak/>
        <w:t xml:space="preserve">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E5610B">
        <w:rPr>
          <w:rFonts w:ascii="Times New Roman" w:hAnsi="Times New Roman" w:cs="Times New Roman"/>
        </w:rPr>
        <w:t>нагорный</w:t>
      </w:r>
      <w:proofErr w:type="gramEnd"/>
      <w:r w:rsidRPr="00E5610B">
        <w:rPr>
          <w:rFonts w:ascii="Times New Roman" w:hAnsi="Times New Roman" w:cs="Times New Roman"/>
        </w:rPr>
        <w:t xml:space="preserve">, водный, детский, спортивный, этнографический парки и др.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E5610B">
        <w:rPr>
          <w:rFonts w:ascii="Times New Roman" w:hAnsi="Times New Roman" w:cs="Times New Roman"/>
        </w:rPr>
        <w:t>га</w:t>
      </w:r>
      <w:proofErr w:type="gramEnd"/>
      <w:r w:rsidRPr="00E5610B">
        <w:rPr>
          <w:rFonts w:ascii="Times New Roman" w:hAnsi="Times New Roman" w:cs="Times New Roman"/>
        </w:rPr>
        <w:t xml:space="preserve">).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Коэффициент застройки</w:t>
      </w:r>
      <w:proofErr w:type="gramStart"/>
      <w:r w:rsidRPr="00E5610B">
        <w:rPr>
          <w:rFonts w:ascii="Times New Roman" w:hAnsi="Times New Roman" w:cs="Times New Roman"/>
        </w:rPr>
        <w:t xml:space="preserve"> () - </w:t>
      </w:r>
      <w:proofErr w:type="gramEnd"/>
      <w:r w:rsidRPr="00E5610B">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Коэффициент плотности застройки</w:t>
      </w:r>
      <w:proofErr w:type="gramStart"/>
      <w:r w:rsidRPr="00E5610B">
        <w:rPr>
          <w:rFonts w:ascii="Times New Roman" w:hAnsi="Times New Roman" w:cs="Times New Roman"/>
        </w:rPr>
        <w:t xml:space="preserve"> () - </w:t>
      </w:r>
      <w:proofErr w:type="gramEnd"/>
      <w:r w:rsidRPr="00E5610B">
        <w:rPr>
          <w:rFonts w:ascii="Times New Roman" w:hAnsi="Times New Roman" w:cs="Times New Roman"/>
        </w:rPr>
        <w:t>отношение площади всех этажей зданий и сооружений к площади участка. КПЗ</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w:t>
      </w:r>
      <w:r w:rsidRPr="00E5610B">
        <w:rPr>
          <w:rFonts w:ascii="Times New Roman" w:hAnsi="Times New Roman" w:cs="Times New Roman"/>
        </w:rPr>
        <w:lastRenderedPageBreak/>
        <w:t xml:space="preserve">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Строительство - создание зданий, строений, сооружений (в том числе на месте сносимых объектов капитального строительства).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E5610B">
        <w:rPr>
          <w:rFonts w:ascii="Times New Roman" w:hAnsi="Times New Roman" w:cs="Times New Roman"/>
        </w:rPr>
        <w:t xml:space="preserve">) восстановления указанных элементов.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E5610B">
        <w:rPr>
          <w:rFonts w:ascii="Times New Roman" w:hAnsi="Times New Roman" w:cs="Times New Roman"/>
        </w:rPr>
        <w:t>котором</w:t>
      </w:r>
      <w:proofErr w:type="gramEnd"/>
      <w:r w:rsidRPr="00E5610B">
        <w:rPr>
          <w:rFonts w:ascii="Times New Roman" w:hAnsi="Times New Roman" w:cs="Times New Roman"/>
        </w:rPr>
        <w:t xml:space="preserve"> требуется изменение границ полос отвода и (или) охранных зон таких объектов.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5610B">
        <w:rPr>
          <w:rFonts w:ascii="Times New Roman" w:hAnsi="Times New Roman" w:cs="Times New Roman"/>
        </w:rPr>
        <w:t xml:space="preserve"> элементы и (или) восстановление указанных элементов.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E5610B">
        <w:rPr>
          <w:rFonts w:ascii="Times New Roman" w:hAnsi="Times New Roman" w:cs="Times New Roman"/>
        </w:rPr>
        <w:t xml:space="preserve"> </w:t>
      </w:r>
      <w:proofErr w:type="gramStart"/>
      <w:r w:rsidRPr="00E5610B">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E5610B">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lastRenderedPageBreak/>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E5610B">
        <w:rPr>
          <w:rFonts w:ascii="Times New Roman" w:hAnsi="Times New Roman" w:cs="Times New Roman"/>
        </w:rPr>
        <w:t xml:space="preserve"> развитие субъекта Российской Федерации. </w:t>
      </w:r>
      <w:proofErr w:type="gramStart"/>
      <w:r w:rsidRPr="00E5610B">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E5610B">
        <w:rPr>
          <w:rFonts w:ascii="Times New Roman" w:hAnsi="Times New Roman" w:cs="Times New Roman"/>
        </w:rPr>
        <w:t xml:space="preserve"> </w:t>
      </w:r>
      <w:proofErr w:type="gramStart"/>
      <w:r w:rsidRPr="00E5610B">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E5610B">
        <w:rPr>
          <w:rFonts w:ascii="Times New Roman" w:hAnsi="Times New Roman" w:cs="Times New Roman"/>
          <w:sz w:val="24"/>
          <w:szCs w:val="24"/>
        </w:rPr>
        <w:t>являющееся</w:t>
      </w:r>
      <w:proofErr w:type="gramEnd"/>
      <w:r w:rsidRPr="00E5610B">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5610B" w:rsidRPr="00E5610B" w:rsidRDefault="00E5610B" w:rsidP="00C86C0C">
      <w:pPr>
        <w:spacing w:after="0" w:line="240" w:lineRule="auto"/>
        <w:ind w:firstLine="567"/>
        <w:jc w:val="both"/>
        <w:rPr>
          <w:rFonts w:ascii="Times New Roman" w:hAnsi="Times New Roman" w:cs="Times New Roman"/>
          <w:sz w:val="24"/>
          <w:szCs w:val="24"/>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ПЕРЕЧЕНЬ ЛИНИЙ ГРАДОСТРОИТЕЛЬНОГО РЕГУЛИРОВАНИЯ </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w:t>
      </w:r>
      <w:proofErr w:type="gramStart"/>
      <w:r w:rsidRPr="00E5610B">
        <w:rPr>
          <w:rFonts w:ascii="Times New Roman" w:hAnsi="Times New Roman" w:cs="Times New Roman"/>
        </w:rPr>
        <w:t>СО</w:t>
      </w:r>
      <w:proofErr w:type="gramEnd"/>
      <w:r w:rsidRPr="00E5610B">
        <w:rPr>
          <w:rFonts w:ascii="Times New Roman" w:hAnsi="Times New Roman" w:cs="Times New Roman"/>
        </w:rPr>
        <w:t xml:space="preserve">);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w:t>
      </w:r>
      <w:r w:rsidRPr="00E5610B">
        <w:rPr>
          <w:rFonts w:ascii="Times New Roman" w:hAnsi="Times New Roman" w:cs="Times New Roman"/>
        </w:rPr>
        <w:lastRenderedPageBreak/>
        <w:t xml:space="preserve">предназначенных для воссоздания утраченных или формирования новых территорий природного комплекса.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E5610B" w:rsidRPr="00E5610B" w:rsidRDefault="00E5610B" w:rsidP="00C86C0C">
      <w:pPr>
        <w:spacing w:after="0" w:line="240" w:lineRule="auto"/>
        <w:ind w:firstLine="567"/>
        <w:rPr>
          <w:rFonts w:ascii="Times New Roman" w:hAnsi="Times New Roman" w:cs="Times New Roman"/>
          <w:b/>
          <w:sz w:val="24"/>
          <w:szCs w:val="24"/>
        </w:rPr>
      </w:pPr>
    </w:p>
    <w:p w:rsidR="00E5610B" w:rsidRPr="00E5610B" w:rsidRDefault="00E5610B" w:rsidP="00C86C0C">
      <w:pPr>
        <w:spacing w:after="0" w:line="240" w:lineRule="auto"/>
        <w:rPr>
          <w:rFonts w:ascii="Times New Roman" w:hAnsi="Times New Roman" w:cs="Times New Roman"/>
          <w:b/>
          <w:sz w:val="24"/>
          <w:szCs w:val="24"/>
        </w:rPr>
      </w:pPr>
      <w:r w:rsidRPr="00E5610B">
        <w:rPr>
          <w:rFonts w:ascii="Times New Roman" w:hAnsi="Times New Roman" w:cs="Times New Roman"/>
          <w:b/>
          <w:sz w:val="24"/>
          <w:szCs w:val="24"/>
        </w:rPr>
        <w:br w:type="page"/>
      </w:r>
    </w:p>
    <w:p w:rsidR="00E5610B" w:rsidRPr="00E5610B" w:rsidRDefault="00E5610B" w:rsidP="00C86C0C">
      <w:pPr>
        <w:spacing w:after="0" w:line="240" w:lineRule="auto"/>
        <w:rPr>
          <w:rFonts w:ascii="Times New Roman" w:hAnsi="Times New Roman" w:cs="Times New Roman"/>
          <w:b/>
          <w:sz w:val="24"/>
          <w:szCs w:val="24"/>
        </w:rPr>
      </w:pPr>
    </w:p>
    <w:p w:rsidR="00E5610B" w:rsidRPr="00E5610B" w:rsidRDefault="00E5610B" w:rsidP="00C86C0C">
      <w:pPr>
        <w:spacing w:after="0" w:line="240" w:lineRule="auto"/>
        <w:ind w:firstLine="567"/>
        <w:jc w:val="center"/>
        <w:rPr>
          <w:rFonts w:ascii="Times New Roman" w:hAnsi="Times New Roman" w:cs="Times New Roman"/>
          <w:b/>
          <w:sz w:val="24"/>
          <w:szCs w:val="24"/>
        </w:rPr>
      </w:pPr>
      <w:r w:rsidRPr="00E5610B">
        <w:rPr>
          <w:rFonts w:ascii="Times New Roman" w:hAnsi="Times New Roman" w:cs="Times New Roman"/>
          <w:b/>
          <w:sz w:val="24"/>
          <w:szCs w:val="24"/>
        </w:rPr>
        <w:t>17.2. Перечень законодательных и нормативных документов.</w:t>
      </w:r>
    </w:p>
    <w:p w:rsidR="00E5610B" w:rsidRPr="00E5610B" w:rsidRDefault="00E5610B" w:rsidP="00C86C0C">
      <w:pPr>
        <w:spacing w:after="0" w:line="240" w:lineRule="auto"/>
        <w:ind w:firstLine="567"/>
        <w:jc w:val="both"/>
        <w:rPr>
          <w:rFonts w:ascii="Times New Roman" w:hAnsi="Times New Roman" w:cs="Times New Roman"/>
          <w:b/>
          <w:sz w:val="24"/>
          <w:szCs w:val="24"/>
        </w:rPr>
      </w:pP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Федеральные законы:</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Конституция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Градостроительный кодекс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Земельный кодекс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Жилищный кодекс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Водный кодекс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Лесной кодекс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Воздушный кодекс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Кодекс внутреннего водного транспорта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Закон Российской Федерации "О недрах";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"Об особо охраняемых природных территориях";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 социальном обслуживании граждан пожилого возраста и инвалидов";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"Об архитектурной деятельности в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"Об экологической экспертизе";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 социальной защите инвалидов в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 безопасности дорожного движения";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"Об отходах производства и потребления";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 санитарно-эпидемиологическом благополучии населения";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"Об охране атмосферного воздуха";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"Об охране окружающей среды";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 техническом регулировании";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"Технический регламент о безопасности зданий и сооружений";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E5610B" w:rsidRPr="00E5610B" w:rsidRDefault="00E5610B" w:rsidP="00C86C0C">
      <w:pPr>
        <w:spacing w:after="0" w:line="240" w:lineRule="auto"/>
        <w:jc w:val="both"/>
        <w:rPr>
          <w:rFonts w:ascii="Times New Roman" w:hAnsi="Times New Roman" w:cs="Times New Roman"/>
          <w:color w:val="000000"/>
          <w:sz w:val="24"/>
          <w:szCs w:val="24"/>
        </w:rPr>
      </w:pPr>
    </w:p>
    <w:p w:rsidR="00E5610B" w:rsidRPr="00E5610B" w:rsidRDefault="00E5610B" w:rsidP="00C86C0C">
      <w:pPr>
        <w:pStyle w:val="Default"/>
        <w:ind w:firstLine="567"/>
        <w:jc w:val="center"/>
        <w:rPr>
          <w:rFonts w:ascii="Times New Roman" w:hAnsi="Times New Roman" w:cs="Times New Roman"/>
        </w:rPr>
      </w:pPr>
      <w:r w:rsidRPr="00E5610B">
        <w:rPr>
          <w:rFonts w:ascii="Times New Roman" w:hAnsi="Times New Roman" w:cs="Times New Roman"/>
        </w:rPr>
        <w:t>Нормативные правовые акты Российской Федерации:</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E5610B">
        <w:rPr>
          <w:rFonts w:ascii="Times New Roman" w:hAnsi="Times New Roman" w:cs="Times New Roman"/>
        </w:rPr>
        <w:t xml:space="preserve"> 2079".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Нормативные правовые акты Республики Башкортостан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Экологический кодекс Республики Башкортостан; </w:t>
      </w:r>
    </w:p>
    <w:p w:rsidR="00C86C0C"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Схема территориального планирования Республики Башкортостан. </w:t>
      </w:r>
    </w:p>
    <w:p w:rsidR="00E5610B" w:rsidRPr="00C86C0C"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Государственные стандарты Российской Федерации (ГОСТ):</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17.1.3.06-82 "Охрана природы. Гидросфера. Общие требования к охране подземных вод";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E5610B">
        <w:rPr>
          <w:rFonts w:ascii="Times New Roman" w:hAnsi="Times New Roman" w:cs="Times New Roman"/>
        </w:rPr>
        <w:t>ств пр</w:t>
      </w:r>
      <w:proofErr w:type="gramEnd"/>
      <w:r w:rsidRPr="00E5610B">
        <w:rPr>
          <w:rFonts w:ascii="Times New Roman" w:hAnsi="Times New Roman" w:cs="Times New Roman"/>
        </w:rPr>
        <w:t xml:space="preserve">омышленными предприятиями";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ГОСТ 17.5.1.02-85 "Охрана природы. Земли. Классификация нарушенных земель для рекультивации";</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17.5.3.01-78 "Охрана природы. Земли. Состав и размер зеленых зон городов";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17.5.3.03-80 "Охрана природы. Земли. Общие требования к гидролесомелиорации";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ГОСТ 17.5.3.04-83 (</w:t>
      </w:r>
      <w:proofErr w:type="gramStart"/>
      <w:r w:rsidRPr="00E5610B">
        <w:rPr>
          <w:rFonts w:ascii="Times New Roman" w:hAnsi="Times New Roman" w:cs="Times New Roman"/>
        </w:rPr>
        <w:t>СТ</w:t>
      </w:r>
      <w:proofErr w:type="gramEnd"/>
      <w:r w:rsidRPr="00E5610B">
        <w:rPr>
          <w:rFonts w:ascii="Times New Roman" w:hAnsi="Times New Roman" w:cs="Times New Roman"/>
        </w:rPr>
        <w:t xml:space="preserve"> СЭВ 5302-85) "Охрана природы. Земли. Общие требования к рекультивации земель";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20444-85 "Шум. Транспортные потоки. Методы измерения шумовой характеристики";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ГОСТ 23337-78* (</w:t>
      </w:r>
      <w:proofErr w:type="gramStart"/>
      <w:r w:rsidRPr="00E5610B">
        <w:rPr>
          <w:rFonts w:ascii="Times New Roman" w:hAnsi="Times New Roman" w:cs="Times New Roman"/>
        </w:rPr>
        <w:t>СТ</w:t>
      </w:r>
      <w:proofErr w:type="gramEnd"/>
      <w:r w:rsidRPr="00E5610B">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28329-89 "Озеленение городов. Термины и определения";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w:t>
      </w:r>
      <w:proofErr w:type="gramStart"/>
      <w:r w:rsidRPr="00E5610B">
        <w:rPr>
          <w:rFonts w:ascii="Times New Roman" w:hAnsi="Times New Roman" w:cs="Times New Roman"/>
        </w:rPr>
        <w:t>Р</w:t>
      </w:r>
      <w:proofErr w:type="gramEnd"/>
      <w:r w:rsidRPr="00E5610B">
        <w:rPr>
          <w:rFonts w:ascii="Times New Roman" w:hAnsi="Times New Roman" w:cs="Times New Roman"/>
        </w:rPr>
        <w:t xml:space="preserve"> 22.0.03-95 "Безопасность в чрезвычайных ситуациях. Природные чрезвычайные ситуации";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w:t>
      </w:r>
      <w:proofErr w:type="gramStart"/>
      <w:r w:rsidRPr="00E5610B">
        <w:rPr>
          <w:rFonts w:ascii="Times New Roman" w:hAnsi="Times New Roman" w:cs="Times New Roman"/>
        </w:rPr>
        <w:t>Р</w:t>
      </w:r>
      <w:proofErr w:type="gramEnd"/>
      <w:r w:rsidRPr="00E5610B">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w:t>
      </w:r>
      <w:proofErr w:type="gramStart"/>
      <w:r w:rsidRPr="00E5610B">
        <w:rPr>
          <w:rFonts w:ascii="Times New Roman" w:hAnsi="Times New Roman" w:cs="Times New Roman"/>
        </w:rPr>
        <w:t>Р</w:t>
      </w:r>
      <w:proofErr w:type="gramEnd"/>
      <w:r w:rsidRPr="00E5610B">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w:t>
      </w:r>
      <w:proofErr w:type="gramStart"/>
      <w:r w:rsidRPr="00E5610B">
        <w:rPr>
          <w:rFonts w:ascii="Times New Roman" w:hAnsi="Times New Roman" w:cs="Times New Roman"/>
        </w:rPr>
        <w:t>Р</w:t>
      </w:r>
      <w:proofErr w:type="gramEnd"/>
      <w:r w:rsidRPr="00E5610B">
        <w:rPr>
          <w:rFonts w:ascii="Times New Roman" w:hAnsi="Times New Roman" w:cs="Times New Roman"/>
        </w:rPr>
        <w:t xml:space="preserve"> 50690-2000 "Туристские услуги. Общие требования";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w:t>
      </w:r>
      <w:proofErr w:type="gramStart"/>
      <w:r w:rsidRPr="00E5610B">
        <w:rPr>
          <w:rFonts w:ascii="Times New Roman" w:hAnsi="Times New Roman" w:cs="Times New Roman"/>
        </w:rPr>
        <w:t>Р</w:t>
      </w:r>
      <w:proofErr w:type="gramEnd"/>
      <w:r w:rsidRPr="00E5610B">
        <w:rPr>
          <w:rFonts w:ascii="Times New Roman" w:hAnsi="Times New Roman" w:cs="Times New Roman"/>
        </w:rPr>
        <w:t xml:space="preserve"> 52108-2003 "Ресурсосбережение. Обращение с отходами. Основные положения";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ГОСТ </w:t>
      </w:r>
      <w:proofErr w:type="gramStart"/>
      <w:r w:rsidRPr="00E5610B">
        <w:rPr>
          <w:rFonts w:ascii="Times New Roman" w:hAnsi="Times New Roman" w:cs="Times New Roman"/>
        </w:rPr>
        <w:t>Р</w:t>
      </w:r>
      <w:proofErr w:type="gramEnd"/>
      <w:r w:rsidRPr="00E5610B">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СТ</w:t>
      </w:r>
      <w:proofErr w:type="gramEnd"/>
      <w:r w:rsidRPr="00E5610B">
        <w:rPr>
          <w:rFonts w:ascii="Times New Roman" w:hAnsi="Times New Roman" w:cs="Times New Roman"/>
        </w:rPr>
        <w:t xml:space="preserve"> СЭВ 3976-83 "Здания жилые и общественные. Основные положения проектирования";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lastRenderedPageBreak/>
        <w:t>СТ</w:t>
      </w:r>
      <w:proofErr w:type="gramEnd"/>
      <w:r w:rsidRPr="00E5610B">
        <w:rPr>
          <w:rFonts w:ascii="Times New Roman" w:hAnsi="Times New Roman" w:cs="Times New Roman"/>
        </w:rPr>
        <w:t xml:space="preserve"> СЭВ 4867-84 "Защита от шума в строительстве. Звукоизоляция ограждающих конструкций. Нормы". </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rPr>
      </w:pPr>
      <w:r w:rsidRPr="00E5610B">
        <w:rPr>
          <w:rFonts w:ascii="Times New Roman" w:hAnsi="Times New Roman" w:cs="Times New Roman"/>
        </w:rPr>
        <w:t>Строительные нормы и правила (СНиП):</w:t>
      </w:r>
    </w:p>
    <w:p w:rsidR="00E5610B" w:rsidRPr="00E5610B" w:rsidRDefault="00E5610B" w:rsidP="00C86C0C">
      <w:pPr>
        <w:pStyle w:val="Default"/>
        <w:ind w:firstLine="567"/>
        <w:jc w:val="center"/>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II-7-81* "Строительство в сейсмических районах";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II-11-77 "Защитные сооружения гражданской обороны";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II-35-76 "Котельные установки";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II-58-75 "Электростанции тепловые";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II-89-80* "Генеральные планы промышленных предприятий";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II-94-80 "Подземные горные выработки";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II-97-76 "Генеральные планы сельскохозяйственных предприятий";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III-10-75 "Благоустройство территории";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2.01.05-85 "Категории объектов по опасности";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2.01.09-91 "Здания и сооружения на подрабатываемых территориях и просадочных грунтах";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2.04.03-85 "Канализация. Наружные сети и сооружения";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2.05.02-85 "Автомобильные дороги";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2.05.03-84* "Мосты и трубы";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2.05.06-85* "Магистральные трубопроводы";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2.05.07-91* "Промышленный транспорт";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2.05.09-90 "Трамвайные и троллейбусные линии";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СНиП 2.06.03-85 "Мелиоративные системы и сооружения";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2.06.07-87 "Подпорные стены, судоходные шлюзы, рыбопропускные и рыбозащитные сооружения";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2.06.15-85 "Инженерная защита территории от затопления и подтопления";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2.07.01-89* "Градостроительство. Планировка и застройка городских и сельских поселений";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2.10.03-84 "Животноводческие, птицеводческие и звероводческие здания и помещения";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2.10.05-85 "Предприятия, здания и сооружения по хранению и переработке зерна";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2.11.03-93 "Склады нефти и нефтепродуктов. Противопожарные нормы";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3.02.03-84 "Подземные горные выработки";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3.05.04-85* "Наружные сети и сооружения водоснабжения и канализации";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3.05.06-85 "Электротехнические устройства";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3.05.07-85 "Системы автоматизации";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3.06.03-85 "Автомобильные дороги";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3.06.04-91 "Мосты и трубы";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3.07.01-85 "Гидротехнические сооружения речные";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3.07.02-87 "Гидротехнические морские и речные транспортные сооружения";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3.07.03-85* "Мелиоративные системы и сооружения";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11-02-96 "Инженерные изыскания для строительства. Основные положения";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12-01-2004 "Организация строительства";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СНиП 21-02-99* "Стоянки автомобилей";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23-01-99* "Строительная климатология";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23-02-2003 "Тепловая защита зданий";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23-03-2003 "Защита от шума";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23-05-95* "Естественное и искусственное освещение";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31-01-2003 "Здания жилые многоквартирные";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31-02-2001 "Дома жилые одноквартирные";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31-03-2001 "Производственные здания";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31-04-2001 "Складские здания";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31-05-2003 "Общественные здания административного назначения";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31-06-2009 "Общественные здания и сооружения";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32-01-95 "Железные дороги колеи 1520 мм";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32-03-96 "Аэродромы";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32-04-97 "Тоннели железнодорожные и автодорожные";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33-01-2003 "Гидротехнические сооружения. Основные положения";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34-02-99 "Подземные хранилища газа, нефти и продуктов их переработки";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35-01-2001 "Доступность зданий и сооружений для маломобильных групп населения";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41-01-2003 "Отопление, вентиляция и кондиционирование";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41-02-2003 "Тепловые сети";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СНиП 42-01-2002 "Газораспределительные системы".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Своды правил по проектированию и строительству (СП)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11-102-97 "Инженерно-экологические изыскания для строительства";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11-103-97 "Инженерно-гидрометеорологические изыскания для строительства";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30-102-99 "Планировка и застройка территорий малоэтажного жилищного строительства";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31-110-2003 "Проектирование и монтаж электроустановок жилых и общественных зданий";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32-103-97 "Проектирование морских берегозащитных сооружений";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34-106-98 "Подземные хранилища газа, нефти и продуктов их переработки";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35-102-2001 "Жилая среда с планировочными элементами, доступными инвалидам";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35-103-2001 "Общественные здания и сооружения, доступные маломобильным посетителям";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СП 35-106-2003 "Расчет и размещение учреждений социального обслуживания пожилых людей";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41-104-2000 "Проектирование автономных источников теплоснабжения";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1.13130.2009 "Системы противопожарной защиты. Эвакуационные пути и выходы";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2.13130.2009 "Системы противопожарной защиты. Обеспечение огнестойкости объектов защиты";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7.13130.2009 "Отопление, вентиляция и кондиционирование. Противопожарные требования";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14.13330.2011 "СНиП II-7-81* Строительство в сейсмических районах", кроме разделов 1, 2;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44.13330.2011 "СНиП 2.09.04-87 Административные и бытовые здания";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51.13330.2011 "СНиП 23-03-2003 Защита от шума", кроме разделов 4 - 13;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E5610B">
        <w:rPr>
          <w:rFonts w:ascii="Times New Roman" w:hAnsi="Times New Roman" w:cs="Times New Roman"/>
        </w:rPr>
        <w:t xml:space="preserve"> К</w:t>
      </w:r>
      <w:proofErr w:type="gramEnd"/>
      <w:r w:rsidRPr="00E5610B">
        <w:rPr>
          <w:rFonts w:ascii="Times New Roman" w:hAnsi="Times New Roman" w:cs="Times New Roman"/>
        </w:rPr>
        <w:t xml:space="preserve">;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55.13330.2011 "СНиП 31-02-2001 Дома жилые одноквартирные", кроме разделов 4, 5, 7 - 9;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СП 56.13330.2011 "СНиП 31-03-2010 Производственные здания" (взамен СНиП 31-03-2001 и СНиП 31-04-2001), кроме пунктов 3.13, 4.3, 4.4, 4.9, 5.2, 5.3, 5.32, 5.35; </w:t>
      </w:r>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E5610B" w:rsidRPr="00E5610B" w:rsidRDefault="00E5610B" w:rsidP="00C86C0C">
      <w:pPr>
        <w:pStyle w:val="Default"/>
        <w:ind w:firstLine="567"/>
        <w:jc w:val="both"/>
        <w:rPr>
          <w:rFonts w:ascii="Times New Roman" w:hAnsi="Times New Roman" w:cs="Times New Roman"/>
        </w:rPr>
      </w:pPr>
      <w:proofErr w:type="gramStart"/>
      <w:r w:rsidRPr="00E5610B">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E5610B">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31.13330.2012 "СНиП 2.04.02-84*. Водоснабжение. </w:t>
      </w:r>
      <w:proofErr w:type="gramStart"/>
      <w:r w:rsidRPr="00E5610B">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Строительные нормы (СН)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 452-73 "Нормы отвода земель для магистральных трубопроводов";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 455-73 "Нормы отвода земель для предприятий рыбного хозяйства";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 456-73 "Нормы отвода земель для магистральных водоводов и канализационных коллекторов";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 457-74 "Нормы отвода земель для аэропортов";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 459-74 "Нормы отвода земель для нефтяных и газовых скважин";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 461-74 "Нормы отвода земель для линий связи";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 467-74 "Нормы отвода земель для автомобильных дорог";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 474-75 "Нормы отвода земель для мелиоративных каналов";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E5610B" w:rsidRPr="00E5610B" w:rsidRDefault="00E5610B" w:rsidP="00C86C0C">
      <w:pPr>
        <w:pStyle w:val="Default"/>
        <w:ind w:firstLine="567"/>
        <w:jc w:val="center"/>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rPr>
      </w:pPr>
      <w:r w:rsidRPr="00E5610B">
        <w:rPr>
          <w:rFonts w:ascii="Times New Roman" w:hAnsi="Times New Roman" w:cs="Times New Roman"/>
        </w:rPr>
        <w:t>Ведомственные строительные нормы (ВСН):</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ВСН 01-89 "Предприятия по обслуживанию автомобилей";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ВСН 33-2.2.12-87 "Мелиоративные системы и сооружения. Насосные станции. Нормы проектирования";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ВСН 53-86(р) "Правила оценки физического износа жилых зданий";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ВСН 60-89 "Устройства связи, сигнализации и диспетчеризации инженерного оборудования жилых и общественных зданий. Нормы проектирования";</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ВСН 61-89(р) "Реконструкция и капитальный ремонт жилых домов. Нормы проектирования";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rPr>
      </w:pPr>
      <w:r w:rsidRPr="00E5610B">
        <w:rPr>
          <w:rFonts w:ascii="Times New Roman" w:hAnsi="Times New Roman" w:cs="Times New Roman"/>
        </w:rPr>
        <w:t>Отраслевые нормы:</w:t>
      </w:r>
    </w:p>
    <w:p w:rsidR="00E5610B" w:rsidRPr="00E5610B" w:rsidRDefault="00E5610B" w:rsidP="00C86C0C">
      <w:pPr>
        <w:pStyle w:val="Default"/>
        <w:ind w:firstLine="567"/>
        <w:jc w:val="center"/>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ОСН 3.02.01-97 "Нормы и правила проектирования отвода земель для железных дорог";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ОСН АПК 2.10.24.001-04 "Нормы освещения сельскохозяйственных предприятий, зданий, сооружений";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ОСТ 218.1.002-2003 "Автобусные остановки на автомобильных дорогах. Общие технические условия". </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rPr>
      </w:pPr>
      <w:r w:rsidRPr="00E5610B">
        <w:rPr>
          <w:rFonts w:ascii="Times New Roman" w:hAnsi="Times New Roman" w:cs="Times New Roman"/>
        </w:rPr>
        <w:t>Санитарные правила и нормы (СанПиН):</w:t>
      </w:r>
    </w:p>
    <w:p w:rsidR="00E5610B" w:rsidRPr="00E5610B" w:rsidRDefault="00E5610B" w:rsidP="00C86C0C">
      <w:pPr>
        <w:pStyle w:val="Default"/>
        <w:ind w:firstLine="567"/>
        <w:jc w:val="center"/>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2.1.5.980-00 "Гигиенические требования к охране поверхностных вод";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lastRenderedPageBreak/>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2.2.2506-09 "Гигиенические требования к организациям химической чистки изделий";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2.2.4.548-96 "Гигиенические требования к микроклимату производственных помещений";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2.6.1.2523-09 (НРБ-99/2009) "Нормы радиационной безопасности";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2.6.1.24-03 (СП АС 03) "Санитарные правила проектирования и эксплуатации атомных станций";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СанПиН 3907-85 "Санитарные правила проектирования, строительства и эксплуатации водохранилищ";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4060-85 "Лечебные пляжи. Санитарные правила устройства, оборудования и эксплуатации";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4962-89 "Санитарные правила для морских и речных портов СССР";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42-128-4433-87 "Санитарные нормы допустимых концентраций химических веществ в почве";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СанПиН 42-128-4690-88 "Санитарные правила содержания территорий населенных мест". </w:t>
      </w:r>
    </w:p>
    <w:p w:rsidR="00E5610B" w:rsidRPr="00E5610B" w:rsidRDefault="00E5610B" w:rsidP="00C86C0C">
      <w:pPr>
        <w:pStyle w:val="Default"/>
        <w:ind w:firstLine="567"/>
        <w:jc w:val="center"/>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rPr>
      </w:pPr>
      <w:r w:rsidRPr="00E5610B">
        <w:rPr>
          <w:rFonts w:ascii="Times New Roman" w:hAnsi="Times New Roman" w:cs="Times New Roman"/>
        </w:rPr>
        <w:t>Санитарные нормы (СН):</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E5610B" w:rsidRPr="00E5610B" w:rsidRDefault="00E5610B" w:rsidP="00C86C0C">
      <w:pPr>
        <w:pStyle w:val="Default"/>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rPr>
      </w:pPr>
      <w:r w:rsidRPr="00E5610B">
        <w:rPr>
          <w:rFonts w:ascii="Times New Roman" w:hAnsi="Times New Roman" w:cs="Times New Roman"/>
        </w:rPr>
        <w:t>Санитарные правила (СП):</w:t>
      </w:r>
    </w:p>
    <w:p w:rsidR="00E5610B" w:rsidRPr="00E5610B" w:rsidRDefault="00E5610B" w:rsidP="00C86C0C">
      <w:pPr>
        <w:pStyle w:val="Default"/>
        <w:ind w:firstLine="567"/>
        <w:jc w:val="center"/>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2.1.5.1059-01 "Гигиенические требования к охране подземных вод от загрязнения";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2.6.1.1292-03 "Гигиенические требования по ограничению облучения </w:t>
      </w:r>
      <w:proofErr w:type="gramStart"/>
      <w:r w:rsidRPr="00E5610B">
        <w:rPr>
          <w:rFonts w:ascii="Times New Roman" w:hAnsi="Times New Roman" w:cs="Times New Roman"/>
        </w:rPr>
        <w:t>населения</w:t>
      </w:r>
      <w:proofErr w:type="gramEnd"/>
      <w:r w:rsidRPr="00E5610B">
        <w:rPr>
          <w:rFonts w:ascii="Times New Roman" w:hAnsi="Times New Roman" w:cs="Times New Roman"/>
        </w:rPr>
        <w:t xml:space="preserve"> за счет природных источников ионизирующего излучения"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СП 2.6.6.1168-02 "Санитарные правила обращения с радиоактивными отходами (</w:t>
      </w:r>
      <w:proofErr w:type="gramStart"/>
      <w:r w:rsidRPr="00E5610B">
        <w:rPr>
          <w:rFonts w:ascii="Times New Roman" w:hAnsi="Times New Roman" w:cs="Times New Roman"/>
        </w:rPr>
        <w:t>СПОРО</w:t>
      </w:r>
      <w:proofErr w:type="gramEnd"/>
      <w:r w:rsidRPr="00E5610B">
        <w:rPr>
          <w:rFonts w:ascii="Times New Roman" w:hAnsi="Times New Roman" w:cs="Times New Roman"/>
        </w:rPr>
        <w:t xml:space="preserve"> 2002)" (с последующими изменениями). </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rPr>
      </w:pPr>
      <w:r w:rsidRPr="00E5610B">
        <w:rPr>
          <w:rFonts w:ascii="Times New Roman" w:hAnsi="Times New Roman" w:cs="Times New Roman"/>
        </w:rPr>
        <w:t>Гигиенические нормативы (ГН):</w:t>
      </w:r>
    </w:p>
    <w:p w:rsidR="00E5610B" w:rsidRPr="00E5610B" w:rsidRDefault="00E5610B" w:rsidP="00C86C0C">
      <w:pPr>
        <w:pStyle w:val="Default"/>
        <w:ind w:firstLine="567"/>
        <w:jc w:val="center"/>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ГН 2.1.7.2511-09 "Ориентировочно допустимые концентрации (ОДК) химических веществ в почве". </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rPr>
      </w:pPr>
      <w:r w:rsidRPr="00E5610B">
        <w:rPr>
          <w:rFonts w:ascii="Times New Roman" w:hAnsi="Times New Roman" w:cs="Times New Roman"/>
        </w:rPr>
        <w:t xml:space="preserve">Руководящие документы (РД, </w:t>
      </w:r>
      <w:proofErr w:type="gramStart"/>
      <w:r w:rsidRPr="00E5610B">
        <w:rPr>
          <w:rFonts w:ascii="Times New Roman" w:hAnsi="Times New Roman" w:cs="Times New Roman"/>
        </w:rPr>
        <w:t>СО</w:t>
      </w:r>
      <w:proofErr w:type="gramEnd"/>
      <w:r w:rsidRPr="00E5610B">
        <w:rPr>
          <w:rFonts w:ascii="Times New Roman" w:hAnsi="Times New Roman" w:cs="Times New Roman"/>
        </w:rPr>
        <w:t>):</w:t>
      </w:r>
    </w:p>
    <w:p w:rsidR="00E5610B" w:rsidRPr="00E5610B" w:rsidRDefault="00E5610B" w:rsidP="00C86C0C">
      <w:pPr>
        <w:pStyle w:val="Default"/>
        <w:ind w:firstLine="567"/>
        <w:jc w:val="center"/>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РД 34.20.162 (СО 153-34.20.162) "Рекомендации по проектированию организации эксплуатации ГЭС и ГАЭС";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РД 34.20.185-94 (СО 153-34.20.185-94) "Инструкция по проектированию городских электрических сетей";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Руководящие документы в строительстве (РДС)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rPr>
      </w:pPr>
      <w:r w:rsidRPr="00E5610B">
        <w:rPr>
          <w:rFonts w:ascii="Times New Roman" w:hAnsi="Times New Roman" w:cs="Times New Roman"/>
        </w:rPr>
        <w:t>Методические документы в строительстве (МДС):</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МДС 32-1.2000 "Рекомендации по проектирования вокзалов";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E5610B">
        <w:rPr>
          <w:rFonts w:ascii="Times New Roman" w:hAnsi="Times New Roman" w:cs="Times New Roman"/>
        </w:rPr>
        <w:t>проектов планировки пригородных зон городов Российской Федерации</w:t>
      </w:r>
      <w:proofErr w:type="gramEnd"/>
      <w:r w:rsidRPr="00E5610B">
        <w:rPr>
          <w:rFonts w:ascii="Times New Roman" w:hAnsi="Times New Roman" w:cs="Times New Roman"/>
        </w:rPr>
        <w:t xml:space="preserve">";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МДС 15-2.99 "Инструкция о порядке осуществления государственного </w:t>
      </w:r>
      <w:proofErr w:type="gramStart"/>
      <w:r w:rsidRPr="00E5610B">
        <w:rPr>
          <w:rFonts w:ascii="Times New Roman" w:hAnsi="Times New Roman" w:cs="Times New Roman"/>
        </w:rPr>
        <w:t>контроля за</w:t>
      </w:r>
      <w:proofErr w:type="gramEnd"/>
      <w:r w:rsidRPr="00E5610B">
        <w:rPr>
          <w:rFonts w:ascii="Times New Roman" w:hAnsi="Times New Roman" w:cs="Times New Roman"/>
        </w:rPr>
        <w:t xml:space="preserve"> использованием и охраной земель в городских и сельских поселениях";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МДС 30-1.99 "Методические рекомендации по разработке схем зонирования территории городов";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rPr>
      </w:pPr>
      <w:r w:rsidRPr="00E5610B">
        <w:rPr>
          <w:rFonts w:ascii="Times New Roman" w:hAnsi="Times New Roman" w:cs="Times New Roman"/>
        </w:rPr>
        <w:t>Нормы пожарной безопасности (НПБ):</w:t>
      </w:r>
    </w:p>
    <w:p w:rsidR="00E5610B" w:rsidRPr="00E5610B" w:rsidRDefault="00E5610B" w:rsidP="00C86C0C">
      <w:pPr>
        <w:pStyle w:val="Default"/>
        <w:ind w:firstLine="567"/>
        <w:jc w:val="center"/>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НПБ 101-95 "Нормы проектирования объектов пожарной охраны";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НПБ 111-98* "Автозаправочные станции. Требования пожарной безопасности".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Правила безопасности (ПБ)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ПБ 08-622-03 "Правила безопасности для газоперерабатывающих заводов и производств";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ПБ 12-529-03 "Правила безопасности систем газораспределения и газопотребления";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ПБ 12-609-03 "Правила безопасности для объектов, использующих сжиженные углеводородные газы".</w:t>
      </w:r>
    </w:p>
    <w:p w:rsidR="00E5610B" w:rsidRPr="00E5610B" w:rsidRDefault="00E5610B" w:rsidP="00C86C0C">
      <w:pPr>
        <w:pStyle w:val="Default"/>
        <w:ind w:firstLine="567"/>
        <w:jc w:val="center"/>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rPr>
      </w:pPr>
      <w:r w:rsidRPr="00E5610B">
        <w:rPr>
          <w:rFonts w:ascii="Times New Roman" w:hAnsi="Times New Roman" w:cs="Times New Roman"/>
        </w:rPr>
        <w:t>Другие документы:</w:t>
      </w:r>
    </w:p>
    <w:p w:rsidR="00E5610B" w:rsidRPr="00E5610B" w:rsidRDefault="00E5610B" w:rsidP="00C86C0C">
      <w:pPr>
        <w:pStyle w:val="Default"/>
        <w:ind w:firstLine="567"/>
        <w:jc w:val="center"/>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Методические рекомендации по разработке историко-</w:t>
      </w:r>
      <w:proofErr w:type="gramStart"/>
      <w:r w:rsidRPr="00E5610B">
        <w:rPr>
          <w:rFonts w:ascii="Times New Roman" w:hAnsi="Times New Roman" w:cs="Times New Roman"/>
        </w:rPr>
        <w:t>архитектурных опорных планов</w:t>
      </w:r>
      <w:proofErr w:type="gramEnd"/>
      <w:r w:rsidRPr="00E5610B">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Рекомендации по </w:t>
      </w:r>
      <w:proofErr w:type="gramStart"/>
      <w:r w:rsidRPr="00E5610B">
        <w:rPr>
          <w:rFonts w:ascii="Times New Roman" w:hAnsi="Times New Roman" w:cs="Times New Roman"/>
        </w:rPr>
        <w:t>контролю за</w:t>
      </w:r>
      <w:proofErr w:type="gramEnd"/>
      <w:r w:rsidRPr="00E5610B">
        <w:rPr>
          <w:rFonts w:ascii="Times New Roman" w:hAnsi="Times New Roman" w:cs="Times New Roman"/>
        </w:rPr>
        <w:t xml:space="preserve"> состоянием грунтовых вод в районе размещения золоотвалов тепловых электростанций (ТЭС);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Положение о технической политике ОАО "ФСК ЕЭС" от 2 июня 2006 года. </w:t>
      </w:r>
    </w:p>
    <w:p w:rsidR="00E5610B" w:rsidRPr="00E5610B" w:rsidRDefault="00E5610B" w:rsidP="00C86C0C">
      <w:pPr>
        <w:pStyle w:val="Default"/>
        <w:ind w:firstLine="567"/>
        <w:rPr>
          <w:rFonts w:ascii="Times New Roman" w:hAnsi="Times New Roman" w:cs="Times New Roman"/>
        </w:rPr>
      </w:pPr>
    </w:p>
    <w:p w:rsidR="00E5610B" w:rsidRPr="00E5610B" w:rsidRDefault="00E5610B" w:rsidP="00C86C0C">
      <w:pPr>
        <w:pStyle w:val="Default"/>
        <w:ind w:firstLine="567"/>
        <w:jc w:val="center"/>
        <w:rPr>
          <w:rFonts w:ascii="Times New Roman" w:hAnsi="Times New Roman" w:cs="Times New Roman"/>
        </w:rPr>
      </w:pPr>
      <w:r w:rsidRPr="00E5610B">
        <w:rPr>
          <w:rFonts w:ascii="Times New Roman" w:hAnsi="Times New Roman" w:cs="Times New Roman"/>
        </w:rPr>
        <w:t>Пособия:</w:t>
      </w:r>
    </w:p>
    <w:p w:rsidR="00E5610B" w:rsidRPr="00E5610B" w:rsidRDefault="00E5610B" w:rsidP="00C86C0C">
      <w:pPr>
        <w:pStyle w:val="Default"/>
        <w:ind w:firstLine="567"/>
        <w:jc w:val="both"/>
        <w:rPr>
          <w:rFonts w:ascii="Times New Roman" w:hAnsi="Times New Roman" w:cs="Times New Roman"/>
        </w:rPr>
      </w:pP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Пособие к СНиП II-85-80 "Пособие по проектированию вокзалов";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Пособие к СНиП 2.01.01-82 "Строительная климатология и геофизика";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Пособие к СНиП 2.08.01-89* "Пособие по проектированию жилых зданий. Конструкции жилых зданий";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Пособия к СНиП 2.08.02-89*: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"Пособие по проектированию общественных зданий и сооружений";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"Пособие по проектированию учреждений здравоохранения";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"Проектирование бассейнов";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"Проектирование высших учебных заведений и институтов повышения квалификации";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"Проектирование клубов";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"Проектирование предприятий бытового обслуживания населения";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"Проектирование предприятий общественного питания";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lastRenderedPageBreak/>
        <w:t xml:space="preserve">"Проектирование учебных комплексов и центров";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"Проектирование предприятий розничной торговли";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"Проектирование театров"; </w:t>
      </w:r>
    </w:p>
    <w:p w:rsidR="00E5610B" w:rsidRPr="00E5610B" w:rsidRDefault="00E5610B" w:rsidP="00C86C0C">
      <w:pPr>
        <w:pStyle w:val="Default"/>
        <w:ind w:firstLine="567"/>
        <w:jc w:val="both"/>
        <w:rPr>
          <w:rFonts w:ascii="Times New Roman" w:hAnsi="Times New Roman" w:cs="Times New Roman"/>
        </w:rPr>
      </w:pPr>
      <w:r w:rsidRPr="00E5610B">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E5610B" w:rsidRPr="00E5610B" w:rsidRDefault="00E5610B" w:rsidP="00C86C0C">
      <w:pPr>
        <w:spacing w:after="0" w:line="240" w:lineRule="auto"/>
        <w:ind w:firstLine="567"/>
        <w:jc w:val="both"/>
        <w:rPr>
          <w:rFonts w:ascii="Times New Roman" w:hAnsi="Times New Roman" w:cs="Times New Roman"/>
          <w:sz w:val="24"/>
          <w:szCs w:val="24"/>
        </w:rPr>
      </w:pPr>
      <w:r w:rsidRPr="00E5610B">
        <w:rPr>
          <w:rFonts w:ascii="Times New Roman" w:hAnsi="Times New Roman" w:cs="Times New Roman"/>
          <w:sz w:val="24"/>
          <w:szCs w:val="24"/>
        </w:rPr>
        <w:t>"Пособие по проектированию авиационно-технических баз. Пособие к ВНТП II-85. ГПИиНИИ", "Аэропроект", 1986.</w:t>
      </w:r>
    </w:p>
    <w:p w:rsidR="00E5610B" w:rsidRPr="00E5610B" w:rsidRDefault="00E5610B" w:rsidP="00C86C0C">
      <w:pPr>
        <w:tabs>
          <w:tab w:val="left" w:pos="142"/>
        </w:tabs>
        <w:spacing w:after="0" w:line="240" w:lineRule="auto"/>
        <w:ind w:firstLine="567"/>
        <w:rPr>
          <w:rFonts w:ascii="Times New Roman" w:hAnsi="Times New Roman" w:cs="Times New Roman"/>
          <w:sz w:val="24"/>
          <w:szCs w:val="24"/>
        </w:rPr>
      </w:pPr>
    </w:p>
    <w:p w:rsidR="00E5610B" w:rsidRPr="00E5610B" w:rsidRDefault="00E5610B" w:rsidP="00C86C0C">
      <w:pPr>
        <w:tabs>
          <w:tab w:val="left" w:pos="142"/>
        </w:tabs>
        <w:spacing w:after="0" w:line="240" w:lineRule="auto"/>
        <w:ind w:firstLine="567"/>
        <w:rPr>
          <w:rFonts w:ascii="Times New Roman" w:hAnsi="Times New Roman" w:cs="Times New Roman"/>
          <w:sz w:val="24"/>
          <w:szCs w:val="24"/>
        </w:rPr>
      </w:pPr>
    </w:p>
    <w:p w:rsidR="00E5610B" w:rsidRPr="00E5610B" w:rsidRDefault="00E5610B" w:rsidP="00C86C0C">
      <w:pPr>
        <w:spacing w:after="0" w:line="240" w:lineRule="auto"/>
        <w:rPr>
          <w:rFonts w:ascii="Times New Roman" w:hAnsi="Times New Roman" w:cs="Times New Roman"/>
          <w:sz w:val="24"/>
          <w:szCs w:val="24"/>
          <w:lang w:bidi="hi-IN"/>
        </w:rPr>
      </w:pPr>
      <w:r w:rsidRPr="00E5610B">
        <w:rPr>
          <w:rFonts w:ascii="Times New Roman" w:hAnsi="Times New Roman" w:cs="Times New Roman"/>
          <w:sz w:val="24"/>
          <w:szCs w:val="24"/>
          <w:lang w:bidi="hi-IN"/>
        </w:rPr>
        <w:t>Глава сельского поселения                                                                   Г.А. Саймулукова</w:t>
      </w:r>
    </w:p>
    <w:p w:rsidR="00E5610B" w:rsidRPr="00E5610B" w:rsidRDefault="00E5610B" w:rsidP="00C86C0C">
      <w:pPr>
        <w:spacing w:after="0" w:line="240" w:lineRule="auto"/>
        <w:rPr>
          <w:rFonts w:ascii="Times New Roman" w:hAnsi="Times New Roman" w:cs="Times New Roman"/>
          <w:sz w:val="24"/>
          <w:szCs w:val="24"/>
          <w:lang w:bidi="hi-IN"/>
        </w:rPr>
      </w:pPr>
    </w:p>
    <w:p w:rsidR="00E5610B" w:rsidRPr="00E5610B" w:rsidRDefault="00E5610B" w:rsidP="00C86C0C">
      <w:pPr>
        <w:tabs>
          <w:tab w:val="left" w:pos="142"/>
        </w:tabs>
        <w:spacing w:after="0" w:line="240" w:lineRule="auto"/>
        <w:ind w:firstLine="567"/>
        <w:rPr>
          <w:rFonts w:ascii="Times New Roman" w:hAnsi="Times New Roman" w:cs="Times New Roman"/>
          <w:sz w:val="24"/>
          <w:szCs w:val="24"/>
        </w:rPr>
      </w:pPr>
    </w:p>
    <w:p w:rsidR="00E5610B" w:rsidRPr="00E5610B" w:rsidRDefault="00E5610B" w:rsidP="00C86C0C">
      <w:pPr>
        <w:spacing w:after="0" w:line="240" w:lineRule="auto"/>
        <w:rPr>
          <w:rFonts w:ascii="Times New Roman" w:hAnsi="Times New Roman" w:cs="Times New Roman"/>
          <w:sz w:val="24"/>
          <w:szCs w:val="24"/>
        </w:rPr>
      </w:pPr>
    </w:p>
    <w:p w:rsidR="00E5610B" w:rsidRPr="00E5610B" w:rsidRDefault="00E5610B" w:rsidP="00C86C0C">
      <w:pPr>
        <w:spacing w:after="0" w:line="240" w:lineRule="auto"/>
        <w:jc w:val="center"/>
        <w:rPr>
          <w:rFonts w:ascii="Times New Roman" w:hAnsi="Times New Roman" w:cs="Times New Roman"/>
          <w:b/>
          <w:sz w:val="24"/>
          <w:szCs w:val="24"/>
        </w:rPr>
      </w:pPr>
    </w:p>
    <w:p w:rsidR="00FC3D5E" w:rsidRPr="00E5610B" w:rsidRDefault="00FC3D5E" w:rsidP="00C86C0C">
      <w:pPr>
        <w:spacing w:after="0" w:line="240" w:lineRule="auto"/>
        <w:rPr>
          <w:rFonts w:ascii="Times New Roman" w:hAnsi="Times New Roman" w:cs="Times New Roman"/>
          <w:sz w:val="24"/>
          <w:szCs w:val="24"/>
        </w:rPr>
      </w:pPr>
    </w:p>
    <w:sectPr w:rsidR="00FC3D5E" w:rsidRPr="00E5610B" w:rsidSect="00617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ri-Time Roman">
    <w:panose1 w:val="00000000000000000000"/>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60E8158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22C87EC"/>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3CD5DB3"/>
    <w:multiLevelType w:val="hybridMultilevel"/>
    <w:tmpl w:val="8AC2D7A6"/>
    <w:lvl w:ilvl="0" w:tplc="EFD6736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B76AE2"/>
    <w:multiLevelType w:val="multilevel"/>
    <w:tmpl w:val="0D9C873C"/>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21951015"/>
    <w:multiLevelType w:val="hybridMultilevel"/>
    <w:tmpl w:val="AFDABE5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4">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A55771"/>
    <w:multiLevelType w:val="hybridMultilevel"/>
    <w:tmpl w:val="D4B483E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133C33"/>
    <w:multiLevelType w:val="hybridMultilevel"/>
    <w:tmpl w:val="828A7CAE"/>
    <w:lvl w:ilvl="0" w:tplc="F1F4B774">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A667BED"/>
    <w:multiLevelType w:val="hybridMultilevel"/>
    <w:tmpl w:val="1F2679D6"/>
    <w:lvl w:ilvl="0" w:tplc="1288590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8">
    <w:nsid w:val="4B3F6B7E"/>
    <w:multiLevelType w:val="hybridMultilevel"/>
    <w:tmpl w:val="E5AA5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B4509C"/>
    <w:multiLevelType w:val="multilevel"/>
    <w:tmpl w:val="F73E8B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AED10B2"/>
    <w:multiLevelType w:val="hybridMultilevel"/>
    <w:tmpl w:val="72548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2D7E69"/>
    <w:multiLevelType w:val="multilevel"/>
    <w:tmpl w:val="BF744F14"/>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DAF548D"/>
    <w:multiLevelType w:val="hybridMultilevel"/>
    <w:tmpl w:val="AFDABE5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843139A"/>
    <w:multiLevelType w:val="hybridMultilevel"/>
    <w:tmpl w:val="F49C8EF0"/>
    <w:lvl w:ilvl="0" w:tplc="5B4E3F54">
      <w:start w:val="1"/>
      <w:numFmt w:val="decimal"/>
      <w:lvlText w:val="%1."/>
      <w:lvlJc w:val="left"/>
      <w:pPr>
        <w:ind w:left="720" w:hanging="360"/>
      </w:pPr>
      <w:rPr>
        <w:rFonts w:hint="default"/>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2"/>
  </w:num>
  <w:num w:numId="9">
    <w:abstractNumId w:val="2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2"/>
  </w:num>
  <w:num w:numId="14">
    <w:abstractNumId w:val="6"/>
  </w:num>
  <w:num w:numId="15">
    <w:abstractNumId w:val="5"/>
  </w:num>
  <w:num w:numId="16">
    <w:abstractNumId w:val="14"/>
  </w:num>
  <w:num w:numId="17">
    <w:abstractNumId w:val="23"/>
  </w:num>
  <w:num w:numId="18">
    <w:abstractNumId w:val="0"/>
  </w:num>
  <w:num w:numId="19">
    <w:abstractNumId w:val="7"/>
  </w:num>
  <w:num w:numId="20">
    <w:abstractNumId w:val="3"/>
  </w:num>
  <w:num w:numId="21">
    <w:abstractNumId w:val="9"/>
  </w:num>
  <w:num w:numId="22">
    <w:abstractNumId w:val="8"/>
  </w:num>
  <w:num w:numId="23">
    <w:abstractNumId w:val="11"/>
  </w:num>
  <w:num w:numId="24">
    <w:abstractNumId w:val="2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D15C7"/>
    <w:rsid w:val="00321A8D"/>
    <w:rsid w:val="003F017C"/>
    <w:rsid w:val="00617C6F"/>
    <w:rsid w:val="007D15C7"/>
    <w:rsid w:val="007F31F6"/>
    <w:rsid w:val="008C7FF7"/>
    <w:rsid w:val="00B83D37"/>
    <w:rsid w:val="00C86C0C"/>
    <w:rsid w:val="00CB3AE7"/>
    <w:rsid w:val="00E5610B"/>
    <w:rsid w:val="00FC3D5E"/>
    <w:rsid w:val="00FF6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6F"/>
  </w:style>
  <w:style w:type="paragraph" w:styleId="1">
    <w:name w:val="heading 1"/>
    <w:basedOn w:val="a"/>
    <w:next w:val="a"/>
    <w:link w:val="10"/>
    <w:qFormat/>
    <w:rsid w:val="00E5610B"/>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8"/>
    </w:rPr>
  </w:style>
  <w:style w:type="paragraph" w:styleId="2">
    <w:name w:val="heading 2"/>
    <w:basedOn w:val="a"/>
    <w:next w:val="a"/>
    <w:link w:val="20"/>
    <w:unhideWhenUsed/>
    <w:qFormat/>
    <w:rsid w:val="00E5610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E5610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E5610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E5610B"/>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E5610B"/>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610B"/>
    <w:rPr>
      <w:rFonts w:ascii="Times New Roman" w:eastAsia="Times New Roman" w:hAnsi="Times New Roman" w:cs="Times New Roman"/>
      <w:sz w:val="28"/>
      <w:szCs w:val="28"/>
    </w:rPr>
  </w:style>
  <w:style w:type="character" w:customStyle="1" w:styleId="20">
    <w:name w:val="Заголовок 2 Знак"/>
    <w:basedOn w:val="a0"/>
    <w:link w:val="2"/>
    <w:rsid w:val="00E5610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E5610B"/>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E5610B"/>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E5610B"/>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E5610B"/>
    <w:rPr>
      <w:rFonts w:ascii="Calibri" w:eastAsia="Times New Roman" w:hAnsi="Calibri" w:cs="Times New Roman"/>
      <w:b/>
      <w:bCs/>
    </w:rPr>
  </w:style>
  <w:style w:type="paragraph" w:styleId="a3">
    <w:name w:val="No Spacing"/>
    <w:uiPriority w:val="1"/>
    <w:qFormat/>
    <w:rsid w:val="007D15C7"/>
    <w:pPr>
      <w:spacing w:after="0" w:line="240" w:lineRule="auto"/>
    </w:pPr>
    <w:rPr>
      <w:rFonts w:ascii="Calibri" w:eastAsia="Calibri" w:hAnsi="Calibri" w:cs="Times New Roman"/>
      <w:lang w:eastAsia="en-US"/>
    </w:rPr>
  </w:style>
  <w:style w:type="paragraph" w:styleId="31">
    <w:name w:val="Body Text 3"/>
    <w:basedOn w:val="a"/>
    <w:link w:val="32"/>
    <w:rsid w:val="00E5610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5610B"/>
    <w:rPr>
      <w:rFonts w:ascii="Times New Roman" w:eastAsia="Times New Roman" w:hAnsi="Times New Roman" w:cs="Times New Roman"/>
      <w:sz w:val="16"/>
      <w:szCs w:val="16"/>
    </w:rPr>
  </w:style>
  <w:style w:type="paragraph" w:customStyle="1" w:styleId="a4">
    <w:name w:val="Знак Знак Знак Знак Знак Знак Знак Знак Знак Знак Знак Знак Знак Знак Знак Знак"/>
    <w:basedOn w:val="a"/>
    <w:autoRedefine/>
    <w:rsid w:val="00E5610B"/>
    <w:pPr>
      <w:spacing w:after="160" w:line="240" w:lineRule="exact"/>
    </w:pPr>
    <w:rPr>
      <w:rFonts w:ascii="Times New Roman" w:eastAsia="Times New Roman" w:hAnsi="Times New Roman" w:cs="Times New Roman"/>
      <w:sz w:val="28"/>
      <w:szCs w:val="20"/>
      <w:lang w:val="en-US" w:eastAsia="en-US"/>
    </w:rPr>
  </w:style>
  <w:style w:type="paragraph" w:styleId="a5">
    <w:name w:val="List Paragraph"/>
    <w:basedOn w:val="a"/>
    <w:uiPriority w:val="34"/>
    <w:qFormat/>
    <w:rsid w:val="00E5610B"/>
    <w:pPr>
      <w:ind w:left="720"/>
      <w:contextualSpacing/>
    </w:pPr>
    <w:rPr>
      <w:rFonts w:ascii="Calibri" w:eastAsia="Times New Roman" w:hAnsi="Calibri" w:cs="Times New Roman"/>
    </w:rPr>
  </w:style>
  <w:style w:type="character" w:customStyle="1" w:styleId="FontStyle19">
    <w:name w:val="Font Style19"/>
    <w:uiPriority w:val="99"/>
    <w:rsid w:val="00E5610B"/>
    <w:rPr>
      <w:rFonts w:ascii="Times New Roman" w:hAnsi="Times New Roman" w:cs="Times New Roman"/>
      <w:sz w:val="28"/>
      <w:szCs w:val="28"/>
    </w:rPr>
  </w:style>
  <w:style w:type="paragraph" w:customStyle="1" w:styleId="rvps3">
    <w:name w:val="rvps3"/>
    <w:basedOn w:val="a"/>
    <w:rsid w:val="00E5610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6">
    <w:name w:val="rvts6"/>
    <w:basedOn w:val="a0"/>
    <w:rsid w:val="00E5610B"/>
  </w:style>
  <w:style w:type="character" w:styleId="a6">
    <w:name w:val="Hyperlink"/>
    <w:basedOn w:val="a0"/>
    <w:unhideWhenUsed/>
    <w:rsid w:val="00E5610B"/>
    <w:rPr>
      <w:color w:val="0000FF"/>
      <w:u w:val="single"/>
    </w:rPr>
  </w:style>
  <w:style w:type="character" w:customStyle="1" w:styleId="a7">
    <w:name w:val="Основной текст_"/>
    <w:link w:val="11"/>
    <w:locked/>
    <w:rsid w:val="00E5610B"/>
    <w:rPr>
      <w:sz w:val="26"/>
      <w:szCs w:val="26"/>
      <w:shd w:val="clear" w:color="auto" w:fill="FFFFFF"/>
    </w:rPr>
  </w:style>
  <w:style w:type="paragraph" w:customStyle="1" w:styleId="11">
    <w:name w:val="Основной текст1"/>
    <w:basedOn w:val="a"/>
    <w:link w:val="a7"/>
    <w:rsid w:val="00E5610B"/>
    <w:pPr>
      <w:widowControl w:val="0"/>
      <w:shd w:val="clear" w:color="auto" w:fill="FFFFFF"/>
      <w:spacing w:after="240" w:line="322" w:lineRule="exact"/>
      <w:jc w:val="both"/>
    </w:pPr>
    <w:rPr>
      <w:sz w:val="26"/>
      <w:szCs w:val="26"/>
    </w:rPr>
  </w:style>
  <w:style w:type="character" w:customStyle="1" w:styleId="110">
    <w:name w:val="Основной текст + 11"/>
    <w:aliases w:val="5 pt,Курсив"/>
    <w:rsid w:val="00E5610B"/>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eastAsia="ru-RU" w:bidi="ru-RU"/>
    </w:rPr>
  </w:style>
  <w:style w:type="character" w:customStyle="1" w:styleId="blk1">
    <w:name w:val="blk1"/>
    <w:rsid w:val="00E5610B"/>
    <w:rPr>
      <w:vanish w:val="0"/>
      <w:webHidden w:val="0"/>
      <w:specVanish w:val="0"/>
    </w:rPr>
  </w:style>
  <w:style w:type="paragraph" w:styleId="a8">
    <w:name w:val="Body Text"/>
    <w:basedOn w:val="a"/>
    <w:link w:val="a9"/>
    <w:rsid w:val="00E5610B"/>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E5610B"/>
    <w:rPr>
      <w:rFonts w:ascii="Times New Roman" w:eastAsia="Times New Roman" w:hAnsi="Times New Roman" w:cs="Times New Roman"/>
      <w:sz w:val="24"/>
      <w:szCs w:val="24"/>
    </w:rPr>
  </w:style>
  <w:style w:type="character" w:styleId="aa">
    <w:name w:val="Emphasis"/>
    <w:basedOn w:val="a0"/>
    <w:uiPriority w:val="20"/>
    <w:qFormat/>
    <w:rsid w:val="00E5610B"/>
    <w:rPr>
      <w:i/>
      <w:iCs/>
    </w:rPr>
  </w:style>
  <w:style w:type="paragraph" w:customStyle="1" w:styleId="p1">
    <w:name w:val="p1"/>
    <w:basedOn w:val="a"/>
    <w:rsid w:val="00E56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E56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E56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5610B"/>
  </w:style>
  <w:style w:type="paragraph" w:customStyle="1" w:styleId="12">
    <w:name w:val="Без интервала1"/>
    <w:rsid w:val="00E5610B"/>
    <w:pPr>
      <w:spacing w:after="0" w:line="240" w:lineRule="auto"/>
    </w:pPr>
    <w:rPr>
      <w:rFonts w:ascii="Times New Roman" w:eastAsia="Times New Roman" w:hAnsi="Times New Roman" w:cs="Times New Roman"/>
      <w:sz w:val="24"/>
      <w:szCs w:val="24"/>
    </w:rPr>
  </w:style>
  <w:style w:type="character" w:customStyle="1" w:styleId="block-info-serpleft1">
    <w:name w:val="block-info-serp__left1"/>
    <w:rsid w:val="00E5610B"/>
    <w:rPr>
      <w:i w:val="0"/>
      <w:iCs w:val="0"/>
    </w:rPr>
  </w:style>
  <w:style w:type="paragraph" w:customStyle="1" w:styleId="Default">
    <w:name w:val="Default"/>
    <w:rsid w:val="00E5610B"/>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21">
    <w:name w:val="List Bullet 2"/>
    <w:basedOn w:val="a"/>
    <w:rsid w:val="00E5610B"/>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styleId="ab">
    <w:name w:val="List Bullet"/>
    <w:basedOn w:val="a"/>
    <w:unhideWhenUsed/>
    <w:rsid w:val="00E5610B"/>
    <w:pPr>
      <w:tabs>
        <w:tab w:val="num" w:pos="360"/>
      </w:tabs>
      <w:spacing w:after="0" w:line="240" w:lineRule="auto"/>
      <w:ind w:left="360" w:hanging="360"/>
      <w:contextualSpacing/>
    </w:pPr>
    <w:rPr>
      <w:rFonts w:ascii="Arial" w:eastAsia="Calibri" w:hAnsi="Arial" w:cs="Arial"/>
      <w:sz w:val="24"/>
      <w:szCs w:val="24"/>
      <w:lang w:eastAsia="en-US"/>
    </w:rPr>
  </w:style>
  <w:style w:type="paragraph" w:styleId="ac">
    <w:name w:val="List"/>
    <w:basedOn w:val="a8"/>
    <w:rsid w:val="00E5610B"/>
    <w:pPr>
      <w:suppressAutoHyphens/>
    </w:pPr>
    <w:rPr>
      <w:rFonts w:ascii="Arial" w:hAnsi="Arial" w:cs="Tahoma"/>
      <w:lang w:eastAsia="ar-SA"/>
    </w:rPr>
  </w:style>
  <w:style w:type="paragraph" w:styleId="ad">
    <w:name w:val="caption"/>
    <w:basedOn w:val="a"/>
    <w:next w:val="a"/>
    <w:qFormat/>
    <w:rsid w:val="00E5610B"/>
    <w:pPr>
      <w:suppressAutoHyphens/>
      <w:spacing w:after="0" w:line="240" w:lineRule="auto"/>
    </w:pPr>
    <w:rPr>
      <w:rFonts w:ascii="Times New Roman" w:eastAsia="Times New Roman" w:hAnsi="Times New Roman" w:cs="Times New Roman"/>
      <w:b/>
      <w:bCs/>
      <w:sz w:val="20"/>
      <w:szCs w:val="20"/>
      <w:lang w:eastAsia="ar-SA"/>
    </w:rPr>
  </w:style>
  <w:style w:type="paragraph" w:styleId="22">
    <w:name w:val="List 2"/>
    <w:basedOn w:val="a"/>
    <w:uiPriority w:val="99"/>
    <w:unhideWhenUsed/>
    <w:rsid w:val="00E5610B"/>
    <w:pPr>
      <w:spacing w:after="0" w:line="240" w:lineRule="auto"/>
      <w:ind w:left="566" w:hanging="283"/>
      <w:contextualSpacing/>
    </w:pPr>
    <w:rPr>
      <w:rFonts w:ascii="Arial" w:eastAsia="Calibri" w:hAnsi="Arial" w:cs="Arial"/>
      <w:sz w:val="24"/>
      <w:szCs w:val="24"/>
      <w:lang w:eastAsia="en-US"/>
    </w:rPr>
  </w:style>
  <w:style w:type="paragraph" w:styleId="33">
    <w:name w:val="List 3"/>
    <w:basedOn w:val="a"/>
    <w:uiPriority w:val="99"/>
    <w:unhideWhenUsed/>
    <w:rsid w:val="00E5610B"/>
    <w:pPr>
      <w:ind w:left="849" w:hanging="283"/>
      <w:contextualSpacing/>
    </w:pPr>
    <w:rPr>
      <w:rFonts w:ascii="Calibri" w:eastAsia="Calibri" w:hAnsi="Calibri" w:cs="Times New Roman"/>
      <w:lang w:eastAsia="en-US"/>
    </w:rPr>
  </w:style>
  <w:style w:type="paragraph" w:styleId="34">
    <w:name w:val="List Bullet 3"/>
    <w:basedOn w:val="a"/>
    <w:uiPriority w:val="99"/>
    <w:unhideWhenUsed/>
    <w:rsid w:val="00E5610B"/>
    <w:pPr>
      <w:tabs>
        <w:tab w:val="num" w:pos="926"/>
      </w:tabs>
      <w:ind w:left="926" w:hanging="360"/>
      <w:contextualSpacing/>
    </w:pPr>
    <w:rPr>
      <w:rFonts w:ascii="Calibri" w:eastAsia="Calibri" w:hAnsi="Calibri" w:cs="Times New Roman"/>
      <w:lang w:eastAsia="en-US"/>
    </w:rPr>
  </w:style>
  <w:style w:type="paragraph" w:styleId="ae">
    <w:name w:val="List Continue"/>
    <w:basedOn w:val="a"/>
    <w:uiPriority w:val="99"/>
    <w:unhideWhenUsed/>
    <w:rsid w:val="00E5610B"/>
    <w:pPr>
      <w:spacing w:after="120" w:line="240" w:lineRule="auto"/>
      <w:ind w:left="283"/>
      <w:contextualSpacing/>
    </w:pPr>
    <w:rPr>
      <w:rFonts w:ascii="Arial" w:eastAsia="Calibri" w:hAnsi="Arial" w:cs="Arial"/>
      <w:sz w:val="24"/>
      <w:szCs w:val="24"/>
      <w:lang w:eastAsia="en-US"/>
    </w:rPr>
  </w:style>
  <w:style w:type="paragraph" w:customStyle="1" w:styleId="ConsPlusNonformat">
    <w:name w:val="ConsPlusNonformat"/>
    <w:rsid w:val="00E5610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E5610B"/>
    <w:pPr>
      <w:widowControl w:val="0"/>
      <w:suppressAutoHyphens/>
      <w:autoSpaceDE w:val="0"/>
      <w:spacing w:after="0" w:line="240" w:lineRule="auto"/>
    </w:pPr>
    <w:rPr>
      <w:rFonts w:ascii="Arial" w:eastAsia="Arial" w:hAnsi="Arial" w:cs="Arial"/>
      <w:sz w:val="20"/>
      <w:szCs w:val="20"/>
      <w:lang w:eastAsia="ar-SA"/>
    </w:rPr>
  </w:style>
  <w:style w:type="paragraph" w:styleId="af">
    <w:name w:val="header"/>
    <w:basedOn w:val="a"/>
    <w:link w:val="af0"/>
    <w:uiPriority w:val="99"/>
    <w:unhideWhenUsed/>
    <w:rsid w:val="00E5610B"/>
    <w:pPr>
      <w:tabs>
        <w:tab w:val="center" w:pos="4677"/>
        <w:tab w:val="right" w:pos="9355"/>
      </w:tabs>
      <w:spacing w:after="0" w:line="240" w:lineRule="auto"/>
    </w:pPr>
    <w:rPr>
      <w:rFonts w:ascii="Arial" w:eastAsia="Calibri" w:hAnsi="Arial" w:cs="Times New Roman"/>
      <w:sz w:val="24"/>
      <w:szCs w:val="24"/>
    </w:rPr>
  </w:style>
  <w:style w:type="character" w:customStyle="1" w:styleId="af0">
    <w:name w:val="Верхний колонтитул Знак"/>
    <w:basedOn w:val="a0"/>
    <w:link w:val="af"/>
    <w:uiPriority w:val="99"/>
    <w:rsid w:val="00E5610B"/>
    <w:rPr>
      <w:rFonts w:ascii="Arial" w:eastAsia="Calibri" w:hAnsi="Arial" w:cs="Times New Roman"/>
      <w:sz w:val="24"/>
      <w:szCs w:val="24"/>
    </w:rPr>
  </w:style>
  <w:style w:type="paragraph" w:styleId="af1">
    <w:name w:val="footer"/>
    <w:basedOn w:val="a"/>
    <w:link w:val="af2"/>
    <w:uiPriority w:val="99"/>
    <w:unhideWhenUsed/>
    <w:rsid w:val="00E5610B"/>
    <w:pPr>
      <w:tabs>
        <w:tab w:val="center" w:pos="4677"/>
        <w:tab w:val="right" w:pos="9355"/>
      </w:tabs>
      <w:spacing w:after="0" w:line="240" w:lineRule="auto"/>
    </w:pPr>
    <w:rPr>
      <w:rFonts w:ascii="Arial" w:eastAsia="Calibri" w:hAnsi="Arial" w:cs="Times New Roman"/>
      <w:sz w:val="24"/>
      <w:szCs w:val="24"/>
    </w:rPr>
  </w:style>
  <w:style w:type="character" w:customStyle="1" w:styleId="af2">
    <w:name w:val="Нижний колонтитул Знак"/>
    <w:basedOn w:val="a0"/>
    <w:link w:val="af1"/>
    <w:uiPriority w:val="99"/>
    <w:rsid w:val="00E5610B"/>
    <w:rPr>
      <w:rFonts w:ascii="Arial" w:eastAsia="Calibri" w:hAnsi="Arial" w:cs="Times New Roman"/>
      <w:sz w:val="24"/>
      <w:szCs w:val="24"/>
    </w:rPr>
  </w:style>
  <w:style w:type="paragraph" w:styleId="af3">
    <w:name w:val="Balloon Text"/>
    <w:basedOn w:val="a"/>
    <w:link w:val="af4"/>
    <w:uiPriority w:val="99"/>
    <w:unhideWhenUsed/>
    <w:rsid w:val="00E5610B"/>
    <w:pPr>
      <w:spacing w:after="0" w:line="240" w:lineRule="auto"/>
    </w:pPr>
    <w:rPr>
      <w:rFonts w:ascii="Arial" w:eastAsia="Calibri" w:hAnsi="Arial" w:cs="Times New Roman"/>
      <w:sz w:val="16"/>
      <w:szCs w:val="16"/>
      <w:lang w:eastAsia="en-US"/>
    </w:rPr>
  </w:style>
  <w:style w:type="character" w:customStyle="1" w:styleId="af4">
    <w:name w:val="Текст выноски Знак"/>
    <w:basedOn w:val="a0"/>
    <w:link w:val="af3"/>
    <w:uiPriority w:val="99"/>
    <w:rsid w:val="00E5610B"/>
    <w:rPr>
      <w:rFonts w:ascii="Arial" w:eastAsia="Calibri" w:hAnsi="Arial" w:cs="Times New Roman"/>
      <w:sz w:val="16"/>
      <w:szCs w:val="16"/>
      <w:lang w:eastAsia="en-US"/>
    </w:rPr>
  </w:style>
  <w:style w:type="paragraph" w:customStyle="1" w:styleId="Style1">
    <w:name w:val="Style1"/>
    <w:basedOn w:val="a"/>
    <w:uiPriority w:val="99"/>
    <w:rsid w:val="00E56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E5610B"/>
    <w:pPr>
      <w:widowControl w:val="0"/>
      <w:autoSpaceDE w:val="0"/>
      <w:autoSpaceDN w:val="0"/>
      <w:adjustRightInd w:val="0"/>
      <w:spacing w:after="0" w:line="28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E5610B"/>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E5610B"/>
    <w:rPr>
      <w:rFonts w:ascii="Times New Roman" w:hAnsi="Times New Roman" w:cs="Times New Roman"/>
      <w:sz w:val="18"/>
      <w:szCs w:val="18"/>
    </w:rPr>
  </w:style>
  <w:style w:type="character" w:customStyle="1" w:styleId="FontStyle12">
    <w:name w:val="Font Style12"/>
    <w:uiPriority w:val="99"/>
    <w:rsid w:val="00E5610B"/>
    <w:rPr>
      <w:rFonts w:ascii="Times New Roman" w:hAnsi="Times New Roman" w:cs="Times New Roman"/>
      <w:sz w:val="26"/>
      <w:szCs w:val="26"/>
    </w:rPr>
  </w:style>
  <w:style w:type="paragraph" w:customStyle="1" w:styleId="Style4">
    <w:name w:val="Style4"/>
    <w:basedOn w:val="a"/>
    <w:uiPriority w:val="99"/>
    <w:rsid w:val="00E56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5610B"/>
    <w:pPr>
      <w:widowControl w:val="0"/>
      <w:autoSpaceDE w:val="0"/>
      <w:autoSpaceDN w:val="0"/>
      <w:adjustRightInd w:val="0"/>
      <w:spacing w:after="0" w:line="288" w:lineRule="exact"/>
      <w:ind w:firstLine="82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uraevo.mishkan/ru&#10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82551</Words>
  <Characters>470542</Characters>
  <Application>Microsoft Office Word</Application>
  <DocSecurity>0</DocSecurity>
  <Lines>3921</Lines>
  <Paragraphs>1103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Чураевский сельсовет</Company>
  <LinksUpToDate>false</LinksUpToDate>
  <CharactersWithSpaces>551990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8</cp:revision>
  <dcterms:created xsi:type="dcterms:W3CDTF">2018-08-31T04:27:00Z</dcterms:created>
  <dcterms:modified xsi:type="dcterms:W3CDTF">2018-09-07T07:46:00Z</dcterms:modified>
</cp:coreProperties>
</file>