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6A7" w:rsidRDefault="00FB06A7" w:rsidP="00FB06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Совет сельского поселения Чураевский сельсовет </w:t>
      </w:r>
    </w:p>
    <w:p w:rsidR="00FB06A7" w:rsidRDefault="00FB06A7" w:rsidP="00FB06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муниципального района Мишкинский район Республики Башкортостан</w:t>
      </w:r>
    </w:p>
    <w:p w:rsidR="00FB06A7" w:rsidRDefault="00FB06A7" w:rsidP="00FB06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06A7" w:rsidRDefault="00FB06A7" w:rsidP="00FB06A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FB06A7" w:rsidRDefault="00FB06A7" w:rsidP="00FB06A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C33915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3915">
        <w:rPr>
          <w:rFonts w:ascii="Times New Roman" w:hAnsi="Times New Roman" w:cs="Times New Roman"/>
          <w:sz w:val="28"/>
          <w:szCs w:val="28"/>
        </w:rPr>
        <w:t>апре</w:t>
      </w:r>
      <w:r>
        <w:rPr>
          <w:rFonts w:ascii="Times New Roman" w:hAnsi="Times New Roman" w:cs="Times New Roman"/>
          <w:sz w:val="28"/>
          <w:szCs w:val="28"/>
        </w:rPr>
        <w:t>ля 2018  года № 2</w:t>
      </w:r>
      <w:r w:rsidR="00122510">
        <w:rPr>
          <w:rFonts w:ascii="Times New Roman" w:hAnsi="Times New Roman" w:cs="Times New Roman"/>
          <w:sz w:val="28"/>
          <w:szCs w:val="28"/>
        </w:rPr>
        <w:t>11</w:t>
      </w:r>
    </w:p>
    <w:p w:rsidR="0006365C" w:rsidRPr="0006365C" w:rsidRDefault="0006365C" w:rsidP="0006365C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6365C">
        <w:rPr>
          <w:rFonts w:ascii="Times New Roman" w:hAnsi="Times New Roman" w:cs="Times New Roman"/>
          <w:bCs/>
          <w:sz w:val="28"/>
          <w:szCs w:val="28"/>
        </w:rPr>
        <w:t xml:space="preserve">О публичных слушаниях по проекту решения Совета сельского поселения Чураевский сельсовет муниципального района </w:t>
      </w:r>
      <w:proofErr w:type="spellStart"/>
      <w:r w:rsidRPr="0006365C">
        <w:rPr>
          <w:rFonts w:ascii="Times New Roman" w:hAnsi="Times New Roman" w:cs="Times New Roman"/>
          <w:bCs/>
          <w:sz w:val="28"/>
          <w:szCs w:val="28"/>
        </w:rPr>
        <w:t>Мишкинский</w:t>
      </w:r>
      <w:proofErr w:type="spellEnd"/>
      <w:r w:rsidRPr="0006365C">
        <w:rPr>
          <w:rFonts w:ascii="Times New Roman" w:hAnsi="Times New Roman" w:cs="Times New Roman"/>
          <w:bCs/>
          <w:sz w:val="28"/>
          <w:szCs w:val="28"/>
        </w:rPr>
        <w:t xml:space="preserve"> район Республики Башкортостан </w:t>
      </w:r>
      <w:r w:rsidRPr="0006365C">
        <w:rPr>
          <w:rFonts w:ascii="Times New Roman" w:hAnsi="Times New Roman" w:cs="Times New Roman"/>
          <w:sz w:val="28"/>
          <w:szCs w:val="28"/>
        </w:rPr>
        <w:t xml:space="preserve">«О внесении изменений в решение </w:t>
      </w:r>
      <w:r w:rsidRPr="0006365C">
        <w:rPr>
          <w:rFonts w:ascii="Times New Roman" w:hAnsi="Times New Roman" w:cs="Times New Roman"/>
          <w:bCs/>
          <w:sz w:val="28"/>
          <w:szCs w:val="28"/>
        </w:rPr>
        <w:t xml:space="preserve">Совета сельского поселения Чураевский сельсовет муниципального района </w:t>
      </w:r>
      <w:proofErr w:type="spellStart"/>
      <w:r w:rsidRPr="0006365C">
        <w:rPr>
          <w:rFonts w:ascii="Times New Roman" w:hAnsi="Times New Roman" w:cs="Times New Roman"/>
          <w:bCs/>
          <w:sz w:val="28"/>
          <w:szCs w:val="28"/>
        </w:rPr>
        <w:t>Мишкинский</w:t>
      </w:r>
      <w:proofErr w:type="spellEnd"/>
      <w:r w:rsidRPr="0006365C">
        <w:rPr>
          <w:rFonts w:ascii="Times New Roman" w:hAnsi="Times New Roman" w:cs="Times New Roman"/>
          <w:bCs/>
          <w:sz w:val="28"/>
          <w:szCs w:val="28"/>
        </w:rPr>
        <w:t xml:space="preserve"> район Республики Башкортостан от 26.05.2017 года №148 </w:t>
      </w:r>
      <w:r w:rsidRPr="0006365C">
        <w:rPr>
          <w:rFonts w:ascii="Times New Roman" w:hAnsi="Times New Roman" w:cs="Times New Roman"/>
          <w:sz w:val="28"/>
          <w:szCs w:val="28"/>
        </w:rPr>
        <w:t xml:space="preserve">«Об утверждении Правила землепользования и застройки сельского поселения Чураевский сельсовет муниципального района </w:t>
      </w:r>
      <w:proofErr w:type="spellStart"/>
      <w:r w:rsidRPr="0006365C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06365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Башкортостан»</w:t>
      </w:r>
      <w:proofErr w:type="gramEnd"/>
    </w:p>
    <w:p w:rsidR="0006365C" w:rsidRPr="0006365C" w:rsidRDefault="0006365C" w:rsidP="0006365C">
      <w:pPr>
        <w:pStyle w:val="a5"/>
        <w:spacing w:before="0" w:beforeAutospacing="0" w:after="0" w:afterAutospacing="0"/>
        <w:rPr>
          <w:bCs/>
          <w:sz w:val="28"/>
          <w:szCs w:val="28"/>
        </w:rPr>
      </w:pPr>
    </w:p>
    <w:p w:rsidR="0006365C" w:rsidRPr="0006365C" w:rsidRDefault="0006365C" w:rsidP="0006365C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06365C">
        <w:rPr>
          <w:sz w:val="28"/>
          <w:szCs w:val="28"/>
        </w:rPr>
        <w:t xml:space="preserve">     </w:t>
      </w:r>
      <w:proofErr w:type="gramStart"/>
      <w:r w:rsidRPr="0006365C">
        <w:rPr>
          <w:sz w:val="28"/>
          <w:szCs w:val="28"/>
        </w:rPr>
        <w:t xml:space="preserve">В соответствии со ст.33 Градостроительного кодекса Российской Федерации, Положением о порядке проведения публичных слушаний в сфере градостроительной деятельности на территории сельского поселения Чураевский сельсовет муниципального района </w:t>
      </w:r>
      <w:proofErr w:type="spellStart"/>
      <w:r w:rsidRPr="0006365C">
        <w:rPr>
          <w:sz w:val="28"/>
          <w:szCs w:val="28"/>
        </w:rPr>
        <w:t>Мишкинский</w:t>
      </w:r>
      <w:proofErr w:type="spellEnd"/>
      <w:r w:rsidRPr="0006365C">
        <w:rPr>
          <w:sz w:val="28"/>
          <w:szCs w:val="28"/>
        </w:rPr>
        <w:t xml:space="preserve"> район Республики Башкортостан, утвержденного решением Совета сельского поселения Чураевский сельсовет муниципального района </w:t>
      </w:r>
      <w:proofErr w:type="spellStart"/>
      <w:r w:rsidRPr="0006365C">
        <w:rPr>
          <w:sz w:val="28"/>
          <w:szCs w:val="28"/>
        </w:rPr>
        <w:t>Мишкинский</w:t>
      </w:r>
      <w:proofErr w:type="spellEnd"/>
      <w:r w:rsidRPr="0006365C">
        <w:rPr>
          <w:sz w:val="28"/>
          <w:szCs w:val="28"/>
        </w:rPr>
        <w:t xml:space="preserve"> район Республики Башкортостан от 06.05.2013 года №141, Уставом сельского поселения Чураевский сельсовет муниципального района </w:t>
      </w:r>
      <w:proofErr w:type="spellStart"/>
      <w:r w:rsidRPr="0006365C">
        <w:rPr>
          <w:sz w:val="28"/>
          <w:szCs w:val="28"/>
        </w:rPr>
        <w:t>Мишкинский</w:t>
      </w:r>
      <w:proofErr w:type="spellEnd"/>
      <w:r w:rsidRPr="0006365C">
        <w:rPr>
          <w:sz w:val="28"/>
          <w:szCs w:val="28"/>
        </w:rPr>
        <w:t xml:space="preserve"> район Республики Башкортостан,  </w:t>
      </w:r>
      <w:r w:rsidRPr="0006365C">
        <w:rPr>
          <w:bCs/>
          <w:sz w:val="28"/>
          <w:szCs w:val="28"/>
        </w:rPr>
        <w:t>Совет</w:t>
      </w:r>
      <w:proofErr w:type="gramEnd"/>
      <w:r w:rsidRPr="0006365C">
        <w:rPr>
          <w:bCs/>
          <w:sz w:val="28"/>
          <w:szCs w:val="28"/>
        </w:rPr>
        <w:t xml:space="preserve"> сельского поселения Чураевский сельсовет муниципального района </w:t>
      </w:r>
      <w:proofErr w:type="spellStart"/>
      <w:r w:rsidRPr="0006365C">
        <w:rPr>
          <w:bCs/>
          <w:sz w:val="28"/>
          <w:szCs w:val="28"/>
        </w:rPr>
        <w:t>Мишкинский</w:t>
      </w:r>
      <w:proofErr w:type="spellEnd"/>
      <w:r w:rsidRPr="0006365C">
        <w:rPr>
          <w:bCs/>
          <w:sz w:val="28"/>
          <w:szCs w:val="28"/>
        </w:rPr>
        <w:t xml:space="preserve"> район Республики Башкортостан </w:t>
      </w:r>
      <w:proofErr w:type="spellStart"/>
      <w:proofErr w:type="gramStart"/>
      <w:r w:rsidRPr="0006365C">
        <w:rPr>
          <w:bCs/>
          <w:sz w:val="28"/>
          <w:szCs w:val="28"/>
        </w:rPr>
        <w:t>р</w:t>
      </w:r>
      <w:proofErr w:type="spellEnd"/>
      <w:proofErr w:type="gramEnd"/>
      <w:r w:rsidRPr="0006365C">
        <w:rPr>
          <w:bCs/>
          <w:sz w:val="28"/>
          <w:szCs w:val="28"/>
        </w:rPr>
        <w:t xml:space="preserve"> е </w:t>
      </w:r>
      <w:proofErr w:type="spellStart"/>
      <w:r w:rsidRPr="0006365C">
        <w:rPr>
          <w:bCs/>
          <w:sz w:val="28"/>
          <w:szCs w:val="28"/>
        </w:rPr>
        <w:t>ш</w:t>
      </w:r>
      <w:proofErr w:type="spellEnd"/>
      <w:r w:rsidRPr="0006365C">
        <w:rPr>
          <w:bCs/>
          <w:sz w:val="28"/>
          <w:szCs w:val="28"/>
        </w:rPr>
        <w:t xml:space="preserve"> и л</w:t>
      </w:r>
      <w:r w:rsidRPr="0006365C">
        <w:rPr>
          <w:b/>
          <w:bCs/>
          <w:sz w:val="28"/>
          <w:szCs w:val="28"/>
        </w:rPr>
        <w:t>:</w:t>
      </w:r>
    </w:p>
    <w:p w:rsidR="0006365C" w:rsidRPr="0006365C" w:rsidRDefault="0006365C" w:rsidP="0006365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365C">
        <w:rPr>
          <w:rFonts w:ascii="Times New Roman" w:hAnsi="Times New Roman"/>
          <w:sz w:val="28"/>
          <w:szCs w:val="28"/>
        </w:rPr>
        <w:t xml:space="preserve">Провести публичное слушание по проекту решения Совета сельского </w:t>
      </w:r>
    </w:p>
    <w:p w:rsidR="0006365C" w:rsidRPr="0006365C" w:rsidRDefault="0006365C" w:rsidP="0006365C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365C">
        <w:rPr>
          <w:rFonts w:ascii="Times New Roman" w:hAnsi="Times New Roman" w:cs="Times New Roman"/>
          <w:sz w:val="28"/>
          <w:szCs w:val="28"/>
        </w:rPr>
        <w:t xml:space="preserve">поселения Чураевский сельсовет муниципального района </w:t>
      </w:r>
      <w:proofErr w:type="spellStart"/>
      <w:r w:rsidRPr="0006365C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06365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«О внесении изменений в решение </w:t>
      </w:r>
      <w:r w:rsidRPr="0006365C">
        <w:rPr>
          <w:rFonts w:ascii="Times New Roman" w:hAnsi="Times New Roman" w:cs="Times New Roman"/>
          <w:bCs/>
          <w:sz w:val="28"/>
          <w:szCs w:val="28"/>
        </w:rPr>
        <w:t xml:space="preserve">Совета сельского поселения Чураевский сельсовет муниципального района </w:t>
      </w:r>
      <w:proofErr w:type="spellStart"/>
      <w:r w:rsidRPr="0006365C">
        <w:rPr>
          <w:rFonts w:ascii="Times New Roman" w:hAnsi="Times New Roman" w:cs="Times New Roman"/>
          <w:bCs/>
          <w:sz w:val="28"/>
          <w:szCs w:val="28"/>
        </w:rPr>
        <w:t>Мишкинский</w:t>
      </w:r>
      <w:proofErr w:type="spellEnd"/>
      <w:r w:rsidRPr="0006365C">
        <w:rPr>
          <w:rFonts w:ascii="Times New Roman" w:hAnsi="Times New Roman" w:cs="Times New Roman"/>
          <w:bCs/>
          <w:sz w:val="28"/>
          <w:szCs w:val="28"/>
        </w:rPr>
        <w:t xml:space="preserve"> район Республики Башкортостан от 26.05.2017 года №148 </w:t>
      </w:r>
      <w:r w:rsidRPr="0006365C">
        <w:rPr>
          <w:rFonts w:ascii="Times New Roman" w:hAnsi="Times New Roman" w:cs="Times New Roman"/>
          <w:sz w:val="28"/>
          <w:szCs w:val="28"/>
        </w:rPr>
        <w:t xml:space="preserve">«Об утверждении Правила землепользования и застройки сельского поселения Чураевский сельсовет муниципального района </w:t>
      </w:r>
      <w:proofErr w:type="spellStart"/>
      <w:r w:rsidRPr="0006365C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06365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Башкортостан» 28 мая  2018 года в 15:00 по  местному времени в здании Администрации сельского поселения</w:t>
      </w:r>
      <w:proofErr w:type="gramEnd"/>
      <w:r w:rsidRPr="0006365C">
        <w:rPr>
          <w:rFonts w:ascii="Times New Roman" w:hAnsi="Times New Roman" w:cs="Times New Roman"/>
          <w:sz w:val="28"/>
          <w:szCs w:val="28"/>
        </w:rPr>
        <w:t xml:space="preserve"> Чураевский сельсовет муниципального района </w:t>
      </w:r>
      <w:proofErr w:type="spellStart"/>
      <w:r w:rsidRPr="0006365C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06365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 адресу: Республика Башкортостан, </w:t>
      </w:r>
      <w:proofErr w:type="spellStart"/>
      <w:r w:rsidRPr="0006365C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06365C">
        <w:rPr>
          <w:rFonts w:ascii="Times New Roman" w:hAnsi="Times New Roman" w:cs="Times New Roman"/>
          <w:sz w:val="28"/>
          <w:szCs w:val="28"/>
        </w:rPr>
        <w:t xml:space="preserve"> район, с</w:t>
      </w:r>
      <w:proofErr w:type="gramStart"/>
      <w:r w:rsidRPr="0006365C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06365C">
        <w:rPr>
          <w:rFonts w:ascii="Times New Roman" w:hAnsi="Times New Roman" w:cs="Times New Roman"/>
          <w:sz w:val="28"/>
          <w:szCs w:val="28"/>
        </w:rPr>
        <w:t>ураево, ул. Ленина, д.32.</w:t>
      </w:r>
    </w:p>
    <w:p w:rsidR="0006365C" w:rsidRPr="0006365C" w:rsidRDefault="0006365C" w:rsidP="0006365C">
      <w:pPr>
        <w:jc w:val="both"/>
        <w:rPr>
          <w:rFonts w:ascii="Times New Roman" w:hAnsi="Times New Roman" w:cs="Times New Roman"/>
          <w:sz w:val="28"/>
          <w:szCs w:val="28"/>
        </w:rPr>
      </w:pPr>
      <w:r w:rsidRPr="0006365C">
        <w:rPr>
          <w:rFonts w:ascii="Times New Roman" w:hAnsi="Times New Roman" w:cs="Times New Roman"/>
          <w:sz w:val="28"/>
          <w:szCs w:val="28"/>
        </w:rPr>
        <w:lastRenderedPageBreak/>
        <w:t xml:space="preserve">     2. </w:t>
      </w:r>
      <w:proofErr w:type="gramStart"/>
      <w:r w:rsidRPr="0006365C">
        <w:rPr>
          <w:rFonts w:ascii="Times New Roman" w:hAnsi="Times New Roman" w:cs="Times New Roman"/>
          <w:sz w:val="28"/>
          <w:szCs w:val="28"/>
        </w:rPr>
        <w:t xml:space="preserve">Образовать  комиссию по подготовке и проведению публичных слушаний по проекту </w:t>
      </w:r>
      <w:r w:rsidRPr="0006365C">
        <w:rPr>
          <w:rFonts w:ascii="Times New Roman" w:hAnsi="Times New Roman" w:cs="Times New Roman"/>
          <w:bCs/>
          <w:sz w:val="28"/>
          <w:szCs w:val="28"/>
        </w:rPr>
        <w:t xml:space="preserve">решения Совета сельского поселения Чураевский сельсовет муниципального района </w:t>
      </w:r>
      <w:proofErr w:type="spellStart"/>
      <w:r w:rsidRPr="0006365C">
        <w:rPr>
          <w:rFonts w:ascii="Times New Roman" w:hAnsi="Times New Roman" w:cs="Times New Roman"/>
          <w:bCs/>
          <w:sz w:val="28"/>
          <w:szCs w:val="28"/>
        </w:rPr>
        <w:t>Мишкинский</w:t>
      </w:r>
      <w:proofErr w:type="spellEnd"/>
      <w:r w:rsidRPr="0006365C">
        <w:rPr>
          <w:rFonts w:ascii="Times New Roman" w:hAnsi="Times New Roman" w:cs="Times New Roman"/>
          <w:bCs/>
          <w:sz w:val="28"/>
          <w:szCs w:val="28"/>
        </w:rPr>
        <w:t xml:space="preserve"> район Республики Башкортостан </w:t>
      </w:r>
      <w:r w:rsidRPr="0006365C">
        <w:rPr>
          <w:rFonts w:ascii="Times New Roman" w:hAnsi="Times New Roman" w:cs="Times New Roman"/>
          <w:sz w:val="28"/>
          <w:szCs w:val="28"/>
        </w:rPr>
        <w:t xml:space="preserve">«О внесении изменений в решение </w:t>
      </w:r>
      <w:r w:rsidRPr="0006365C">
        <w:rPr>
          <w:rFonts w:ascii="Times New Roman" w:hAnsi="Times New Roman" w:cs="Times New Roman"/>
          <w:bCs/>
          <w:sz w:val="28"/>
          <w:szCs w:val="28"/>
        </w:rPr>
        <w:t xml:space="preserve">Совета сельского поселения Чураевский сельсовет муниципального района </w:t>
      </w:r>
      <w:proofErr w:type="spellStart"/>
      <w:r w:rsidRPr="0006365C">
        <w:rPr>
          <w:rFonts w:ascii="Times New Roman" w:hAnsi="Times New Roman" w:cs="Times New Roman"/>
          <w:bCs/>
          <w:sz w:val="28"/>
          <w:szCs w:val="28"/>
        </w:rPr>
        <w:t>Мишкинский</w:t>
      </w:r>
      <w:proofErr w:type="spellEnd"/>
      <w:r w:rsidRPr="0006365C">
        <w:rPr>
          <w:rFonts w:ascii="Times New Roman" w:hAnsi="Times New Roman" w:cs="Times New Roman"/>
          <w:bCs/>
          <w:sz w:val="28"/>
          <w:szCs w:val="28"/>
        </w:rPr>
        <w:t xml:space="preserve"> район Республики Башкортостан от 26.05.2017 года №148 </w:t>
      </w:r>
      <w:r w:rsidRPr="0006365C">
        <w:rPr>
          <w:rFonts w:ascii="Times New Roman" w:hAnsi="Times New Roman" w:cs="Times New Roman"/>
          <w:sz w:val="28"/>
          <w:szCs w:val="28"/>
        </w:rPr>
        <w:t xml:space="preserve">«Об утверждении Правила землепользования и застройки сельского поселения Чураевский сельсовет муниципального района </w:t>
      </w:r>
      <w:proofErr w:type="spellStart"/>
      <w:r w:rsidRPr="0006365C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06365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Башкортостан» в следующем</w:t>
      </w:r>
      <w:proofErr w:type="gramEnd"/>
      <w:r w:rsidRPr="000636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6365C">
        <w:rPr>
          <w:rFonts w:ascii="Times New Roman" w:hAnsi="Times New Roman" w:cs="Times New Roman"/>
          <w:sz w:val="28"/>
          <w:szCs w:val="28"/>
        </w:rPr>
        <w:t>составе</w:t>
      </w:r>
      <w:proofErr w:type="gramEnd"/>
      <w:r w:rsidRPr="0006365C">
        <w:rPr>
          <w:rFonts w:ascii="Times New Roman" w:hAnsi="Times New Roman" w:cs="Times New Roman"/>
          <w:sz w:val="28"/>
          <w:szCs w:val="28"/>
        </w:rPr>
        <w:t>:</w:t>
      </w:r>
    </w:p>
    <w:p w:rsidR="0006365C" w:rsidRPr="0006365C" w:rsidRDefault="0006365C" w:rsidP="0006365C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06365C">
        <w:rPr>
          <w:sz w:val="28"/>
          <w:szCs w:val="28"/>
        </w:rPr>
        <w:t xml:space="preserve">      -  </w:t>
      </w:r>
      <w:proofErr w:type="spellStart"/>
      <w:r w:rsidRPr="0006365C">
        <w:rPr>
          <w:sz w:val="28"/>
          <w:szCs w:val="28"/>
        </w:rPr>
        <w:t>Саймулукова</w:t>
      </w:r>
      <w:proofErr w:type="spellEnd"/>
      <w:r w:rsidRPr="0006365C">
        <w:rPr>
          <w:sz w:val="28"/>
          <w:szCs w:val="28"/>
        </w:rPr>
        <w:t xml:space="preserve"> Галина Андреевна - Глава сельского поселения Чураевский сельсовет, депутат от избирательного округа  №8,  председатель комиссии</w:t>
      </w:r>
    </w:p>
    <w:p w:rsidR="0006365C" w:rsidRPr="0006365C" w:rsidRDefault="0006365C" w:rsidP="0006365C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06365C">
        <w:rPr>
          <w:sz w:val="28"/>
          <w:szCs w:val="28"/>
        </w:rPr>
        <w:t xml:space="preserve">                                                  ЧЛЕНЫ  КОМИССИИ:</w:t>
      </w:r>
    </w:p>
    <w:p w:rsidR="0006365C" w:rsidRPr="0006365C" w:rsidRDefault="0006365C" w:rsidP="0006365C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06365C">
        <w:rPr>
          <w:sz w:val="28"/>
          <w:szCs w:val="28"/>
        </w:rPr>
        <w:t xml:space="preserve">      -  Алиева Анна Павловна - депутат от избирательного округа № 3;</w:t>
      </w:r>
    </w:p>
    <w:p w:rsidR="0006365C" w:rsidRPr="0006365C" w:rsidRDefault="0006365C" w:rsidP="0006365C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06365C">
        <w:rPr>
          <w:sz w:val="28"/>
          <w:szCs w:val="28"/>
        </w:rPr>
        <w:t xml:space="preserve">      -  Алиева Светлана Аркадьевна - депутат от избирательного округа №6;</w:t>
      </w:r>
    </w:p>
    <w:p w:rsidR="0006365C" w:rsidRPr="0006365C" w:rsidRDefault="0006365C" w:rsidP="0006365C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06365C">
        <w:rPr>
          <w:sz w:val="28"/>
          <w:szCs w:val="28"/>
        </w:rPr>
        <w:t xml:space="preserve">      -  Байрамова Вера Сергеевна  - депутат от избирательного округа №4;      </w:t>
      </w:r>
    </w:p>
    <w:p w:rsidR="0006365C" w:rsidRPr="0006365C" w:rsidRDefault="0006365C" w:rsidP="0006365C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06365C">
        <w:rPr>
          <w:sz w:val="28"/>
          <w:szCs w:val="28"/>
        </w:rPr>
        <w:t xml:space="preserve">      -  Иванов Евгений Михайлович   - депутат от избирательного округа №5;</w:t>
      </w:r>
    </w:p>
    <w:p w:rsidR="0006365C" w:rsidRPr="0006365C" w:rsidRDefault="0006365C" w:rsidP="0006365C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06365C">
        <w:rPr>
          <w:sz w:val="28"/>
          <w:szCs w:val="28"/>
        </w:rPr>
        <w:t xml:space="preserve">      -  </w:t>
      </w:r>
      <w:proofErr w:type="spellStart"/>
      <w:r w:rsidRPr="0006365C">
        <w:rPr>
          <w:sz w:val="28"/>
          <w:szCs w:val="28"/>
        </w:rPr>
        <w:t>Кутлукаева</w:t>
      </w:r>
      <w:proofErr w:type="spellEnd"/>
      <w:r w:rsidRPr="0006365C">
        <w:rPr>
          <w:sz w:val="28"/>
          <w:szCs w:val="28"/>
        </w:rPr>
        <w:t xml:space="preserve"> Лариса Борисовна  - депутат от избирательного округа №9;      </w:t>
      </w:r>
    </w:p>
    <w:p w:rsidR="0006365C" w:rsidRPr="0006365C" w:rsidRDefault="0006365C" w:rsidP="0006365C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06365C">
        <w:rPr>
          <w:sz w:val="28"/>
          <w:szCs w:val="28"/>
        </w:rPr>
        <w:t xml:space="preserve">      -  </w:t>
      </w:r>
      <w:proofErr w:type="spellStart"/>
      <w:r w:rsidRPr="0006365C">
        <w:rPr>
          <w:sz w:val="28"/>
          <w:szCs w:val="28"/>
        </w:rPr>
        <w:t>Кутлукаев</w:t>
      </w:r>
      <w:proofErr w:type="spellEnd"/>
      <w:r w:rsidRPr="0006365C">
        <w:rPr>
          <w:sz w:val="28"/>
          <w:szCs w:val="28"/>
        </w:rPr>
        <w:t xml:space="preserve"> Виталий Александрович - депутат от избирательного округа №10;</w:t>
      </w:r>
    </w:p>
    <w:p w:rsidR="0006365C" w:rsidRPr="0006365C" w:rsidRDefault="0006365C" w:rsidP="0006365C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06365C">
        <w:rPr>
          <w:sz w:val="28"/>
          <w:szCs w:val="28"/>
        </w:rPr>
        <w:t xml:space="preserve">      -  </w:t>
      </w:r>
      <w:proofErr w:type="spellStart"/>
      <w:r w:rsidRPr="0006365C">
        <w:rPr>
          <w:sz w:val="28"/>
          <w:szCs w:val="28"/>
        </w:rPr>
        <w:t>Тимиркаева</w:t>
      </w:r>
      <w:proofErr w:type="spellEnd"/>
      <w:r w:rsidRPr="0006365C">
        <w:rPr>
          <w:sz w:val="28"/>
          <w:szCs w:val="28"/>
        </w:rPr>
        <w:t xml:space="preserve"> Таисия </w:t>
      </w:r>
      <w:proofErr w:type="spellStart"/>
      <w:r w:rsidRPr="0006365C">
        <w:rPr>
          <w:sz w:val="28"/>
          <w:szCs w:val="28"/>
        </w:rPr>
        <w:t>Аплекаевн</w:t>
      </w:r>
      <w:proofErr w:type="gramStart"/>
      <w:r w:rsidRPr="0006365C">
        <w:rPr>
          <w:sz w:val="28"/>
          <w:szCs w:val="28"/>
        </w:rPr>
        <w:t>а</w:t>
      </w:r>
      <w:proofErr w:type="spellEnd"/>
      <w:r w:rsidRPr="0006365C">
        <w:rPr>
          <w:sz w:val="28"/>
          <w:szCs w:val="28"/>
        </w:rPr>
        <w:t>-</w:t>
      </w:r>
      <w:proofErr w:type="gramEnd"/>
      <w:r w:rsidRPr="0006365C">
        <w:rPr>
          <w:sz w:val="28"/>
          <w:szCs w:val="28"/>
        </w:rPr>
        <w:t xml:space="preserve"> депутат от избирательного округа №7;   </w:t>
      </w:r>
    </w:p>
    <w:p w:rsidR="0006365C" w:rsidRPr="0006365C" w:rsidRDefault="0006365C" w:rsidP="0006365C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06365C">
        <w:rPr>
          <w:sz w:val="28"/>
          <w:szCs w:val="28"/>
        </w:rPr>
        <w:t xml:space="preserve">      - </w:t>
      </w:r>
      <w:proofErr w:type="spellStart"/>
      <w:r w:rsidRPr="0006365C">
        <w:rPr>
          <w:sz w:val="28"/>
          <w:szCs w:val="28"/>
        </w:rPr>
        <w:t>Шамагулов</w:t>
      </w:r>
      <w:proofErr w:type="spellEnd"/>
      <w:r w:rsidRPr="0006365C">
        <w:rPr>
          <w:sz w:val="28"/>
          <w:szCs w:val="28"/>
        </w:rPr>
        <w:t xml:space="preserve"> Артем </w:t>
      </w:r>
      <w:proofErr w:type="spellStart"/>
      <w:r w:rsidRPr="0006365C">
        <w:rPr>
          <w:sz w:val="28"/>
          <w:szCs w:val="28"/>
        </w:rPr>
        <w:t>Айдагулович</w:t>
      </w:r>
      <w:proofErr w:type="spellEnd"/>
      <w:r w:rsidRPr="0006365C">
        <w:rPr>
          <w:sz w:val="28"/>
          <w:szCs w:val="28"/>
        </w:rPr>
        <w:t xml:space="preserve"> - депутат от избирательного округа №1;   </w:t>
      </w:r>
    </w:p>
    <w:p w:rsidR="0006365C" w:rsidRPr="0006365C" w:rsidRDefault="0006365C" w:rsidP="0006365C">
      <w:pPr>
        <w:pStyle w:val="a5"/>
        <w:spacing w:before="0" w:beforeAutospacing="0" w:after="0" w:afterAutospacing="0"/>
        <w:ind w:hanging="142"/>
        <w:jc w:val="both"/>
        <w:rPr>
          <w:sz w:val="28"/>
          <w:szCs w:val="28"/>
        </w:rPr>
      </w:pPr>
      <w:r w:rsidRPr="0006365C">
        <w:rPr>
          <w:sz w:val="28"/>
          <w:szCs w:val="28"/>
        </w:rPr>
        <w:t xml:space="preserve">       - </w:t>
      </w:r>
      <w:proofErr w:type="spellStart"/>
      <w:r w:rsidRPr="0006365C">
        <w:rPr>
          <w:sz w:val="28"/>
          <w:szCs w:val="28"/>
        </w:rPr>
        <w:t>Аблеева</w:t>
      </w:r>
      <w:proofErr w:type="spellEnd"/>
      <w:r w:rsidRPr="0006365C">
        <w:rPr>
          <w:sz w:val="28"/>
          <w:szCs w:val="28"/>
        </w:rPr>
        <w:t xml:space="preserve"> Вероника </w:t>
      </w:r>
      <w:proofErr w:type="spellStart"/>
      <w:r w:rsidRPr="0006365C">
        <w:rPr>
          <w:sz w:val="28"/>
          <w:szCs w:val="28"/>
        </w:rPr>
        <w:t>Байрамовна</w:t>
      </w:r>
      <w:proofErr w:type="spellEnd"/>
      <w:r w:rsidRPr="0006365C">
        <w:rPr>
          <w:sz w:val="28"/>
          <w:szCs w:val="28"/>
        </w:rPr>
        <w:t xml:space="preserve"> - специалист 2 категории Администрации сельского поселения;</w:t>
      </w:r>
    </w:p>
    <w:p w:rsidR="0006365C" w:rsidRPr="0006365C" w:rsidRDefault="0006365C" w:rsidP="0006365C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06365C">
        <w:rPr>
          <w:sz w:val="28"/>
          <w:szCs w:val="28"/>
        </w:rPr>
        <w:t xml:space="preserve">      - Семенова Вера Михайловна - управляющий делами администрации сельского поселения;    </w:t>
      </w:r>
    </w:p>
    <w:p w:rsidR="0006365C" w:rsidRPr="0006365C" w:rsidRDefault="0006365C" w:rsidP="0006365C">
      <w:pPr>
        <w:jc w:val="both"/>
        <w:rPr>
          <w:rFonts w:ascii="Times New Roman" w:hAnsi="Times New Roman" w:cs="Times New Roman"/>
          <w:sz w:val="28"/>
          <w:szCs w:val="28"/>
        </w:rPr>
      </w:pPr>
      <w:r w:rsidRPr="0006365C">
        <w:rPr>
          <w:rFonts w:ascii="Times New Roman" w:hAnsi="Times New Roman" w:cs="Times New Roman"/>
          <w:sz w:val="28"/>
          <w:szCs w:val="28"/>
        </w:rPr>
        <w:t xml:space="preserve">      3. </w:t>
      </w:r>
      <w:proofErr w:type="gramStart"/>
      <w:r w:rsidRPr="0006365C">
        <w:rPr>
          <w:rFonts w:ascii="Times New Roman" w:hAnsi="Times New Roman" w:cs="Times New Roman"/>
          <w:sz w:val="28"/>
          <w:szCs w:val="28"/>
        </w:rPr>
        <w:t xml:space="preserve">Письменные предложения жителей сельского поселения Чураевский сельсовет муниципального района </w:t>
      </w:r>
      <w:proofErr w:type="spellStart"/>
      <w:r w:rsidRPr="0006365C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06365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 проекту </w:t>
      </w:r>
      <w:r w:rsidRPr="0006365C">
        <w:rPr>
          <w:rFonts w:ascii="Times New Roman" w:hAnsi="Times New Roman" w:cs="Times New Roman"/>
          <w:bCs/>
          <w:sz w:val="28"/>
          <w:szCs w:val="28"/>
        </w:rPr>
        <w:t xml:space="preserve">решения Совета сельского поселения Чураевский сельсовет муниципального района </w:t>
      </w:r>
      <w:proofErr w:type="spellStart"/>
      <w:r w:rsidRPr="0006365C">
        <w:rPr>
          <w:rFonts w:ascii="Times New Roman" w:hAnsi="Times New Roman" w:cs="Times New Roman"/>
          <w:bCs/>
          <w:sz w:val="28"/>
          <w:szCs w:val="28"/>
        </w:rPr>
        <w:t>Мишкинский</w:t>
      </w:r>
      <w:proofErr w:type="spellEnd"/>
      <w:r w:rsidRPr="0006365C">
        <w:rPr>
          <w:rFonts w:ascii="Times New Roman" w:hAnsi="Times New Roman" w:cs="Times New Roman"/>
          <w:bCs/>
          <w:sz w:val="28"/>
          <w:szCs w:val="28"/>
        </w:rPr>
        <w:t xml:space="preserve"> район Республики Башкортостан  </w:t>
      </w:r>
      <w:r w:rsidRPr="0006365C">
        <w:rPr>
          <w:rFonts w:ascii="Times New Roman" w:hAnsi="Times New Roman" w:cs="Times New Roman"/>
          <w:sz w:val="28"/>
          <w:szCs w:val="28"/>
        </w:rPr>
        <w:t xml:space="preserve">«О внесении изменений в решение </w:t>
      </w:r>
      <w:r w:rsidRPr="0006365C">
        <w:rPr>
          <w:rFonts w:ascii="Times New Roman" w:hAnsi="Times New Roman" w:cs="Times New Roman"/>
          <w:bCs/>
          <w:sz w:val="28"/>
          <w:szCs w:val="28"/>
        </w:rPr>
        <w:t xml:space="preserve">Совета сельского поселения Чураевский сельсовет муниципального района </w:t>
      </w:r>
      <w:proofErr w:type="spellStart"/>
      <w:r w:rsidRPr="0006365C">
        <w:rPr>
          <w:rFonts w:ascii="Times New Roman" w:hAnsi="Times New Roman" w:cs="Times New Roman"/>
          <w:bCs/>
          <w:sz w:val="28"/>
          <w:szCs w:val="28"/>
        </w:rPr>
        <w:t>Мишкинский</w:t>
      </w:r>
      <w:proofErr w:type="spellEnd"/>
      <w:r w:rsidRPr="0006365C">
        <w:rPr>
          <w:rFonts w:ascii="Times New Roman" w:hAnsi="Times New Roman" w:cs="Times New Roman"/>
          <w:bCs/>
          <w:sz w:val="28"/>
          <w:szCs w:val="28"/>
        </w:rPr>
        <w:t xml:space="preserve"> район Республики Башкортостан от 26.05.2017 года №148 </w:t>
      </w:r>
      <w:r w:rsidRPr="0006365C">
        <w:rPr>
          <w:rFonts w:ascii="Times New Roman" w:hAnsi="Times New Roman" w:cs="Times New Roman"/>
          <w:sz w:val="28"/>
          <w:szCs w:val="28"/>
        </w:rPr>
        <w:t xml:space="preserve">«Об утверждении Правила землепользования и застройки сельского поселения Чураевский сельсовет муниципального района </w:t>
      </w:r>
      <w:proofErr w:type="spellStart"/>
      <w:r w:rsidRPr="0006365C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proofErr w:type="gramEnd"/>
      <w:r w:rsidRPr="0006365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Башкортостан» вносятся в Совет сельского поселения Чураевский сельсовет муниципального района </w:t>
      </w:r>
      <w:proofErr w:type="spellStart"/>
      <w:r w:rsidRPr="0006365C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06365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 адресу:  Республика Башкортостан, </w:t>
      </w:r>
      <w:proofErr w:type="spellStart"/>
      <w:r w:rsidRPr="0006365C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06365C">
        <w:rPr>
          <w:rFonts w:ascii="Times New Roman" w:hAnsi="Times New Roman" w:cs="Times New Roman"/>
          <w:sz w:val="28"/>
          <w:szCs w:val="28"/>
        </w:rPr>
        <w:t xml:space="preserve"> район, с</w:t>
      </w:r>
      <w:proofErr w:type="gramStart"/>
      <w:r w:rsidRPr="0006365C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06365C">
        <w:rPr>
          <w:rFonts w:ascii="Times New Roman" w:hAnsi="Times New Roman" w:cs="Times New Roman"/>
          <w:sz w:val="28"/>
          <w:szCs w:val="28"/>
        </w:rPr>
        <w:t>ураево, ул. Ленина, д.32.</w:t>
      </w:r>
    </w:p>
    <w:p w:rsidR="0006365C" w:rsidRPr="0006365C" w:rsidRDefault="0006365C" w:rsidP="0006365C">
      <w:pPr>
        <w:shd w:val="clear" w:color="auto" w:fill="FFFFFF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6365C">
        <w:rPr>
          <w:rFonts w:ascii="Times New Roman" w:hAnsi="Times New Roman" w:cs="Times New Roman"/>
          <w:sz w:val="28"/>
          <w:szCs w:val="28"/>
        </w:rPr>
        <w:lastRenderedPageBreak/>
        <w:t xml:space="preserve">      4.  Обнародовать настоящее решение в здании Администрации сельского поселения Чураевский сельсовет муниципального района </w:t>
      </w:r>
      <w:proofErr w:type="spellStart"/>
      <w:r w:rsidRPr="0006365C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06365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путем размещения на информационном стенде в здании Администрации сельского поселения Чураевский сельсовет муниципального района </w:t>
      </w:r>
      <w:proofErr w:type="spellStart"/>
      <w:r w:rsidRPr="0006365C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06365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 адресу: Республика Башкортостан, </w:t>
      </w:r>
      <w:proofErr w:type="spellStart"/>
      <w:r w:rsidRPr="0006365C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06365C">
        <w:rPr>
          <w:rFonts w:ascii="Times New Roman" w:hAnsi="Times New Roman" w:cs="Times New Roman"/>
          <w:sz w:val="28"/>
          <w:szCs w:val="28"/>
        </w:rPr>
        <w:t xml:space="preserve"> район, с</w:t>
      </w:r>
      <w:proofErr w:type="gramStart"/>
      <w:r w:rsidRPr="0006365C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06365C">
        <w:rPr>
          <w:rFonts w:ascii="Times New Roman" w:hAnsi="Times New Roman" w:cs="Times New Roman"/>
          <w:sz w:val="28"/>
          <w:szCs w:val="28"/>
        </w:rPr>
        <w:t xml:space="preserve">ураево, ул. Ленина, д.32 и разместить на официальном сайте администрации сельского поселения Чураевский сельсовет муниципального района </w:t>
      </w:r>
      <w:proofErr w:type="spellStart"/>
      <w:r w:rsidRPr="0006365C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06365C"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 </w:t>
      </w:r>
      <w:hyperlink r:id="rId5" w:history="1">
        <w:r w:rsidRPr="0006365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06365C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06365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shuraevo</w:t>
        </w:r>
        <w:r w:rsidRPr="0006365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06365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mishkan</w:t>
        </w:r>
        <w:r w:rsidRPr="0006365C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06365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06365C">
        <w:rPr>
          <w:rFonts w:ascii="Times New Roman" w:hAnsi="Times New Roman" w:cs="Times New Roman"/>
          <w:sz w:val="28"/>
          <w:szCs w:val="28"/>
        </w:rPr>
        <w:t>.</w:t>
      </w:r>
    </w:p>
    <w:p w:rsidR="0006365C" w:rsidRPr="0006365C" w:rsidRDefault="0006365C" w:rsidP="0006365C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06365C">
        <w:rPr>
          <w:sz w:val="28"/>
          <w:szCs w:val="28"/>
        </w:rPr>
        <w:t xml:space="preserve">        5. </w:t>
      </w:r>
      <w:proofErr w:type="gramStart"/>
      <w:r w:rsidRPr="0006365C">
        <w:rPr>
          <w:sz w:val="28"/>
          <w:szCs w:val="28"/>
        </w:rPr>
        <w:t>Контроль за</w:t>
      </w:r>
      <w:proofErr w:type="gramEnd"/>
      <w:r w:rsidRPr="0006365C">
        <w:rPr>
          <w:sz w:val="28"/>
          <w:szCs w:val="28"/>
        </w:rPr>
        <w:t xml:space="preserve"> исполнением настоящего решения возложить на постоянную комиссию по социально-гуманитарным вопросам.</w:t>
      </w:r>
    </w:p>
    <w:p w:rsidR="0006365C" w:rsidRPr="0006365C" w:rsidRDefault="0006365C" w:rsidP="0006365C">
      <w:pPr>
        <w:shd w:val="clear" w:color="auto" w:fill="FFFFFF"/>
        <w:tabs>
          <w:tab w:val="left" w:pos="7110"/>
          <w:tab w:val="left" w:pos="7234"/>
        </w:tabs>
        <w:rPr>
          <w:rFonts w:ascii="Times New Roman" w:hAnsi="Times New Roman" w:cs="Times New Roman"/>
          <w:sz w:val="28"/>
          <w:szCs w:val="28"/>
        </w:rPr>
      </w:pPr>
    </w:p>
    <w:p w:rsidR="0085011F" w:rsidRDefault="0085011F" w:rsidP="0085011F">
      <w:pPr>
        <w:tabs>
          <w:tab w:val="left" w:pos="3780"/>
        </w:tabs>
        <w:rPr>
          <w:rFonts w:ascii="Times New Roman" w:hAnsi="Times New Roman" w:cs="Times New Roman"/>
          <w:sz w:val="28"/>
          <w:szCs w:val="28"/>
        </w:rPr>
      </w:pPr>
    </w:p>
    <w:p w:rsidR="0085011F" w:rsidRDefault="0085011F" w:rsidP="0085011F">
      <w:pPr>
        <w:tabs>
          <w:tab w:val="left" w:pos="378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C331F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C331F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85011F" w:rsidRPr="00FC331F" w:rsidRDefault="0085011F" w:rsidP="0085011F">
      <w:pPr>
        <w:tabs>
          <w:tab w:val="left" w:pos="378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C331F">
        <w:rPr>
          <w:rFonts w:ascii="Times New Roman" w:hAnsi="Times New Roman" w:cs="Times New Roman"/>
          <w:sz w:val="28"/>
          <w:szCs w:val="28"/>
        </w:rPr>
        <w:t xml:space="preserve"> Г.А. </w:t>
      </w:r>
      <w:proofErr w:type="spellStart"/>
      <w:r w:rsidRPr="00FC331F">
        <w:rPr>
          <w:rFonts w:ascii="Times New Roman" w:hAnsi="Times New Roman" w:cs="Times New Roman"/>
          <w:sz w:val="28"/>
          <w:szCs w:val="28"/>
        </w:rPr>
        <w:t>Саймулукова</w:t>
      </w:r>
      <w:proofErr w:type="spellEnd"/>
    </w:p>
    <w:p w:rsidR="00B80F8E" w:rsidRDefault="00B80F8E"/>
    <w:sectPr w:rsidR="00B80F8E" w:rsidSect="00E65B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4905C1"/>
    <w:multiLevelType w:val="hybridMultilevel"/>
    <w:tmpl w:val="E72C2716"/>
    <w:lvl w:ilvl="0" w:tplc="EDA206C4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B06A7"/>
    <w:rsid w:val="0006365C"/>
    <w:rsid w:val="00122510"/>
    <w:rsid w:val="006E321B"/>
    <w:rsid w:val="0085011F"/>
    <w:rsid w:val="00884902"/>
    <w:rsid w:val="00A307FB"/>
    <w:rsid w:val="00B80F8E"/>
    <w:rsid w:val="00C33915"/>
    <w:rsid w:val="00E65B40"/>
    <w:rsid w:val="00FB0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B40"/>
  </w:style>
  <w:style w:type="paragraph" w:styleId="1">
    <w:name w:val="heading 1"/>
    <w:basedOn w:val="a"/>
    <w:next w:val="a"/>
    <w:link w:val="10"/>
    <w:qFormat/>
    <w:rsid w:val="00A307FB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6">
    <w:name w:val="rvts6"/>
    <w:basedOn w:val="a0"/>
    <w:rsid w:val="0085011F"/>
    <w:rPr>
      <w:rFonts w:cs="Times New Roman"/>
    </w:rPr>
  </w:style>
  <w:style w:type="paragraph" w:customStyle="1" w:styleId="rvps2">
    <w:name w:val="rvps2"/>
    <w:basedOn w:val="a"/>
    <w:rsid w:val="00850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A307FB"/>
    <w:rPr>
      <w:rFonts w:ascii="Times New Roman" w:eastAsia="Times New Roman" w:hAnsi="Times New Roman" w:cs="Times New Roman"/>
      <w:sz w:val="28"/>
      <w:szCs w:val="28"/>
    </w:rPr>
  </w:style>
  <w:style w:type="character" w:styleId="a3">
    <w:name w:val="Hyperlink"/>
    <w:basedOn w:val="a0"/>
    <w:semiHidden/>
    <w:unhideWhenUsed/>
    <w:rsid w:val="00A307FB"/>
    <w:rPr>
      <w:color w:val="0000FF"/>
      <w:u w:val="single"/>
    </w:rPr>
  </w:style>
  <w:style w:type="character" w:customStyle="1" w:styleId="100">
    <w:name w:val="Основной текст (10)_"/>
    <w:basedOn w:val="a0"/>
    <w:link w:val="101"/>
    <w:locked/>
    <w:rsid w:val="00A307FB"/>
    <w:rPr>
      <w:rFonts w:ascii="Arial Unicode MS" w:eastAsia="Arial Unicode MS" w:hAnsi="Arial Unicode MS" w:cs="Arial Unicode MS"/>
      <w:color w:val="000000"/>
      <w:sz w:val="23"/>
      <w:szCs w:val="23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A307FB"/>
    <w:pPr>
      <w:shd w:val="clear" w:color="auto" w:fill="FFFFFF"/>
      <w:spacing w:after="0" w:line="278" w:lineRule="exact"/>
      <w:jc w:val="center"/>
    </w:pPr>
    <w:rPr>
      <w:rFonts w:ascii="Arial Unicode MS" w:eastAsia="Arial Unicode MS" w:hAnsi="Arial Unicode MS" w:cs="Arial Unicode MS"/>
      <w:color w:val="000000"/>
      <w:sz w:val="23"/>
      <w:szCs w:val="23"/>
    </w:rPr>
  </w:style>
  <w:style w:type="paragraph" w:styleId="a4">
    <w:name w:val="List Paragraph"/>
    <w:basedOn w:val="a"/>
    <w:uiPriority w:val="34"/>
    <w:qFormat/>
    <w:rsid w:val="0006365C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Normal (Web)"/>
    <w:basedOn w:val="a"/>
    <w:unhideWhenUsed/>
    <w:rsid w:val="00063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huraevo.mishkan/ru&#1074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792</Words>
  <Characters>4520</Characters>
  <Application>Microsoft Office Word</Application>
  <DocSecurity>0</DocSecurity>
  <Lines>37</Lines>
  <Paragraphs>10</Paragraphs>
  <ScaleCrop>false</ScaleCrop>
  <Company>Администрация СП Чураевский сельсовет</Company>
  <LinksUpToDate>false</LinksUpToDate>
  <CharactersWithSpaces>5302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Семенова Вера Михайловна</dc:creator>
  <cp:keywords/>
  <dc:description/>
  <cp:lastModifiedBy>Семенова Вера Михайловна</cp:lastModifiedBy>
  <cp:revision>9</cp:revision>
  <dcterms:created xsi:type="dcterms:W3CDTF">2018-02-28T10:52:00Z</dcterms:created>
  <dcterms:modified xsi:type="dcterms:W3CDTF">2018-05-02T07:12:00Z</dcterms:modified>
</cp:coreProperties>
</file>