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20</w:t>
      </w:r>
      <w:r w:rsidR="006D1ED2">
        <w:rPr>
          <w:rFonts w:ascii="Times New Roman" w:hAnsi="Times New Roman" w:cs="Times New Roman"/>
          <w:sz w:val="28"/>
          <w:szCs w:val="28"/>
        </w:rPr>
        <w:t>7</w:t>
      </w:r>
    </w:p>
    <w:p w:rsidR="0085011F" w:rsidRDefault="0085011F" w:rsidP="0085011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9C2" w:rsidRPr="003D2E90" w:rsidRDefault="00C239C2" w:rsidP="00C239C2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D2E90">
        <w:rPr>
          <w:color w:val="000000"/>
          <w:sz w:val="28"/>
          <w:szCs w:val="28"/>
        </w:rPr>
        <w:t>Об информации депутата Совета сельского поселения Чураевский сельсовет от избирательного округа №</w:t>
      </w:r>
      <w:r>
        <w:rPr>
          <w:color w:val="000000"/>
          <w:sz w:val="28"/>
          <w:szCs w:val="28"/>
        </w:rPr>
        <w:t>5</w:t>
      </w:r>
      <w:r w:rsidRPr="003D2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Иванова Евгения Михайловича</w:t>
      </w:r>
      <w:r w:rsidRPr="003D2E90">
        <w:rPr>
          <w:color w:val="000000"/>
          <w:sz w:val="28"/>
          <w:szCs w:val="28"/>
        </w:rPr>
        <w:t xml:space="preserve"> </w:t>
      </w:r>
    </w:p>
    <w:p w:rsidR="00C239C2" w:rsidRPr="003D2E90" w:rsidRDefault="00C239C2" w:rsidP="00C239C2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D2E90">
        <w:rPr>
          <w:color w:val="000000"/>
          <w:sz w:val="28"/>
          <w:szCs w:val="28"/>
        </w:rPr>
        <w:t>о работе в избирательном округе</w:t>
      </w:r>
    </w:p>
    <w:p w:rsidR="00C239C2" w:rsidRPr="003D2E90" w:rsidRDefault="00C239C2" w:rsidP="00C239C2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239C2" w:rsidRPr="003D2E90" w:rsidRDefault="00C239C2" w:rsidP="00C239C2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D2E90">
        <w:rPr>
          <w:rStyle w:val="s1"/>
          <w:color w:val="000000"/>
          <w:sz w:val="28"/>
          <w:szCs w:val="28"/>
        </w:rPr>
        <w:t xml:space="preserve">Заслушав информацию депутата Иванова Е.М. о деятельности в избирательном округе Совет сельского поселения Чураевский сельсовет муниципального района </w:t>
      </w:r>
      <w:proofErr w:type="spellStart"/>
      <w:r w:rsidRPr="003D2E90">
        <w:rPr>
          <w:rStyle w:val="s1"/>
          <w:color w:val="000000"/>
          <w:sz w:val="28"/>
          <w:szCs w:val="28"/>
        </w:rPr>
        <w:t>Мишкинский</w:t>
      </w:r>
      <w:proofErr w:type="spellEnd"/>
      <w:r w:rsidRPr="003D2E90">
        <w:rPr>
          <w:rStyle w:val="s1"/>
          <w:color w:val="000000"/>
          <w:sz w:val="28"/>
          <w:szCs w:val="28"/>
        </w:rPr>
        <w:t xml:space="preserve"> район Республики Башкортостан отмечает</w:t>
      </w:r>
      <w:proofErr w:type="gramEnd"/>
      <w:r w:rsidRPr="003D2E90">
        <w:rPr>
          <w:rStyle w:val="s1"/>
          <w:color w:val="000000"/>
          <w:sz w:val="28"/>
          <w:szCs w:val="28"/>
        </w:rPr>
        <w:t>, что в избирательный округ №</w:t>
      </w:r>
      <w:r>
        <w:rPr>
          <w:rStyle w:val="s1"/>
          <w:color w:val="000000"/>
          <w:sz w:val="28"/>
          <w:szCs w:val="28"/>
        </w:rPr>
        <w:t xml:space="preserve">5 входят улицы Ленина с дома №12 по №25, №27,  Садовая и </w:t>
      </w:r>
      <w:proofErr w:type="spellStart"/>
      <w:r>
        <w:rPr>
          <w:rStyle w:val="s1"/>
          <w:color w:val="000000"/>
          <w:sz w:val="28"/>
          <w:szCs w:val="28"/>
        </w:rPr>
        <w:t>Яныша</w:t>
      </w:r>
      <w:proofErr w:type="spellEnd"/>
      <w:r>
        <w:rPr>
          <w:rStyle w:val="s1"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color w:val="000000"/>
          <w:sz w:val="28"/>
          <w:szCs w:val="28"/>
        </w:rPr>
        <w:t>Ялкайна</w:t>
      </w:r>
      <w:proofErr w:type="spellEnd"/>
      <w:r>
        <w:rPr>
          <w:rStyle w:val="s1"/>
          <w:color w:val="000000"/>
          <w:sz w:val="28"/>
          <w:szCs w:val="28"/>
        </w:rPr>
        <w:t xml:space="preserve"> дом №20 и с дома №22 по №44</w:t>
      </w:r>
      <w:r w:rsidRPr="003D2E90">
        <w:rPr>
          <w:rStyle w:val="s1"/>
          <w:color w:val="000000"/>
          <w:sz w:val="28"/>
          <w:szCs w:val="28"/>
        </w:rPr>
        <w:t xml:space="preserve">. Общее количество избирателей составляет </w:t>
      </w:r>
      <w:r>
        <w:rPr>
          <w:rStyle w:val="s1"/>
          <w:color w:val="000000"/>
          <w:sz w:val="28"/>
          <w:szCs w:val="28"/>
        </w:rPr>
        <w:t>130</w:t>
      </w:r>
      <w:r w:rsidRPr="003D2E90">
        <w:rPr>
          <w:rStyle w:val="s1"/>
          <w:color w:val="000000"/>
          <w:sz w:val="28"/>
          <w:szCs w:val="28"/>
        </w:rPr>
        <w:t xml:space="preserve"> человек. </w:t>
      </w:r>
      <w:r>
        <w:rPr>
          <w:rStyle w:val="s1"/>
          <w:color w:val="000000"/>
          <w:sz w:val="28"/>
          <w:szCs w:val="28"/>
        </w:rPr>
        <w:t>Особое внимание депутат уделяет наказам избирателей. При осуществлении своей депутатской деятельности выделяет ряд проблем по улучшению уличного освещения, ремонту дорог.</w:t>
      </w:r>
    </w:p>
    <w:p w:rsidR="00C239C2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C239C2" w:rsidRPr="00865FBF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депутата Совета сельского поселения Чураевский сельсовет от избирательного округа №5 Иванова Евгения Михайловича о работе в избирательном округе принять к сведению.</w:t>
      </w:r>
    </w:p>
    <w:p w:rsidR="00C239C2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Предложить депутату Иванову Е.М.:</w:t>
      </w:r>
    </w:p>
    <w:p w:rsidR="00C239C2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деятельность по изучению и решению проблем своего избирательного округа;</w:t>
      </w:r>
    </w:p>
    <w:p w:rsidR="00C239C2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усилить работу по приему граждан в избирательном округе и с обращениями граждан, в работе с гражданами по вопросам благоустройства и санитарной очистки территории;</w:t>
      </w:r>
    </w:p>
    <w:p w:rsidR="00C239C2" w:rsidRDefault="00C239C2" w:rsidP="00C239C2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журнал регистрации обращений граждан.</w:t>
      </w:r>
    </w:p>
    <w:p w:rsidR="0085011F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143A7A"/>
    <w:rsid w:val="006D1ED2"/>
    <w:rsid w:val="0085011F"/>
    <w:rsid w:val="00B80F8E"/>
    <w:rsid w:val="00C239C2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C2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2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2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2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2018-02-28T10:52:00Z</dcterms:created>
  <dcterms:modified xsi:type="dcterms:W3CDTF">2018-05-02T06:00:00Z</dcterms:modified>
</cp:coreProperties>
</file>