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C1" w:rsidRPr="00C27DE3" w:rsidRDefault="005B30C1" w:rsidP="005B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7DE3"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5B30C1" w:rsidRPr="00C27DE3" w:rsidRDefault="005B30C1" w:rsidP="005B3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7DE3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5B30C1" w:rsidRPr="00C27DE3" w:rsidRDefault="005B30C1" w:rsidP="005B3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0C1" w:rsidRPr="00C27DE3" w:rsidRDefault="005B30C1" w:rsidP="005B3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>РЕШЕНИЕ</w:t>
      </w:r>
    </w:p>
    <w:p w:rsidR="005B30C1" w:rsidRPr="005B30C1" w:rsidRDefault="005B30C1" w:rsidP="005B3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DE3">
        <w:rPr>
          <w:rFonts w:ascii="Times New Roman" w:hAnsi="Times New Roman" w:cs="Times New Roman"/>
          <w:sz w:val="28"/>
          <w:szCs w:val="28"/>
        </w:rPr>
        <w:t>от 13 апреля  2017  года № 1</w:t>
      </w:r>
      <w:r w:rsidR="00983345">
        <w:rPr>
          <w:rFonts w:ascii="Times New Roman" w:hAnsi="Times New Roman" w:cs="Times New Roman"/>
          <w:sz w:val="28"/>
          <w:szCs w:val="28"/>
        </w:rPr>
        <w:t>41</w:t>
      </w:r>
    </w:p>
    <w:p w:rsidR="00C2151B" w:rsidRPr="009904B5" w:rsidRDefault="00C2151B" w:rsidP="00C2151B">
      <w:pPr>
        <w:pStyle w:val="a4"/>
        <w:spacing w:before="0" w:beforeAutospacing="0" w:after="240" w:afterAutospacing="0"/>
        <w:jc w:val="center"/>
        <w:rPr>
          <w:sz w:val="28"/>
          <w:szCs w:val="28"/>
        </w:rPr>
      </w:pPr>
      <w:r w:rsidRPr="009904B5">
        <w:rPr>
          <w:sz w:val="28"/>
          <w:szCs w:val="28"/>
        </w:rPr>
        <w:t>О состоянии обеспечения первичных мер пожарной безопасности на территории сельского поселения Чураевский сельсовет</w:t>
      </w:r>
    </w:p>
    <w:p w:rsidR="00C2151B" w:rsidRPr="005B30C1" w:rsidRDefault="00C2151B" w:rsidP="00C2151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904B5">
        <w:rPr>
          <w:rStyle w:val="a5"/>
          <w:sz w:val="28"/>
          <w:szCs w:val="28"/>
          <w:bdr w:val="none" w:sz="0" w:space="0" w:color="auto" w:frame="1"/>
        </w:rPr>
        <w:t>     </w:t>
      </w:r>
      <w:r w:rsidRPr="009904B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904B5">
        <w:rPr>
          <w:sz w:val="28"/>
          <w:szCs w:val="28"/>
        </w:rPr>
        <w:t>Заслушав информацию главы сельского поселения Саймулуковой Г.А.</w:t>
      </w:r>
      <w:r w:rsidR="005B30C1">
        <w:rPr>
          <w:sz w:val="28"/>
          <w:szCs w:val="28"/>
        </w:rPr>
        <w:t xml:space="preserve"> </w:t>
      </w:r>
      <w:r w:rsidRPr="009904B5">
        <w:rPr>
          <w:sz w:val="28"/>
          <w:szCs w:val="28"/>
        </w:rPr>
        <w:t>о состоянии обеспечения  первичных мер пожарной безопасности на территории сельского поселения, Совет сельского поселения Чураевский сельсовет муниципального района Мишкинский район Республики Башкортостан</w:t>
      </w:r>
      <w:r w:rsidRPr="009904B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5B30C1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Pr="005B30C1">
        <w:rPr>
          <w:rStyle w:val="a5"/>
          <w:b w:val="0"/>
          <w:sz w:val="28"/>
          <w:szCs w:val="28"/>
          <w:bdr w:val="none" w:sz="0" w:space="0" w:color="auto" w:frame="1"/>
        </w:rPr>
        <w:t>р</w:t>
      </w:r>
      <w:r w:rsidR="005B30C1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5B30C1">
        <w:rPr>
          <w:rStyle w:val="a5"/>
          <w:b w:val="0"/>
          <w:sz w:val="28"/>
          <w:szCs w:val="28"/>
          <w:bdr w:val="none" w:sz="0" w:space="0" w:color="auto" w:frame="1"/>
        </w:rPr>
        <w:t>е</w:t>
      </w:r>
      <w:r w:rsidR="005B30C1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5B30C1">
        <w:rPr>
          <w:rStyle w:val="a5"/>
          <w:b w:val="0"/>
          <w:sz w:val="28"/>
          <w:szCs w:val="28"/>
          <w:bdr w:val="none" w:sz="0" w:space="0" w:color="auto" w:frame="1"/>
        </w:rPr>
        <w:t>ш</w:t>
      </w:r>
      <w:r w:rsidR="005B30C1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5B30C1">
        <w:rPr>
          <w:rStyle w:val="a5"/>
          <w:b w:val="0"/>
          <w:sz w:val="28"/>
          <w:szCs w:val="28"/>
          <w:bdr w:val="none" w:sz="0" w:space="0" w:color="auto" w:frame="1"/>
        </w:rPr>
        <w:t>и</w:t>
      </w:r>
      <w:r w:rsidR="005B30C1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Pr="005B30C1">
        <w:rPr>
          <w:rStyle w:val="a5"/>
          <w:b w:val="0"/>
          <w:sz w:val="28"/>
          <w:szCs w:val="28"/>
          <w:bdr w:val="none" w:sz="0" w:space="0" w:color="auto" w:frame="1"/>
        </w:rPr>
        <w:t>л:</w:t>
      </w:r>
    </w:p>
    <w:p w:rsidR="00C2151B" w:rsidRPr="009904B5" w:rsidRDefault="00C2151B" w:rsidP="00C215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904B5">
        <w:rPr>
          <w:sz w:val="28"/>
          <w:szCs w:val="28"/>
        </w:rPr>
        <w:t>     1. Информацию главы сельского поселения Саймулуковой Г.А. о состоянии обеспечения первичных мер пожарной безопасности на территории сельского поселения принять к сведению.</w:t>
      </w:r>
    </w:p>
    <w:p w:rsidR="00C2151B" w:rsidRPr="009904B5" w:rsidRDefault="005B30C1" w:rsidP="00C21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    2. Рекомендовать</w:t>
      </w:r>
      <w:r w:rsidR="00C2151B" w:rsidRPr="009904B5">
        <w:rPr>
          <w:rFonts w:ascii="Times New Roman" w:hAnsi="Times New Roman"/>
          <w:sz w:val="28"/>
          <w:szCs w:val="28"/>
        </w:rPr>
        <w:t xml:space="preserve">  руководителям организаций и учреждений  сельского поселения разработать  план-мероприятий по обеспечении первичных мер пожарной безопасности, правила,  и технические нормы  первичных мер противопожарной безопасности;</w:t>
      </w:r>
    </w:p>
    <w:p w:rsidR="00C2151B" w:rsidRPr="009904B5" w:rsidRDefault="00C2151B" w:rsidP="00C215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904B5">
        <w:rPr>
          <w:sz w:val="28"/>
          <w:szCs w:val="28"/>
        </w:rPr>
        <w:t xml:space="preserve">        3. Усилить профилактическую  работу   по  предупреждению пожаров в жилом секторе на территории сельского поселения Чураевский сельсовет:</w:t>
      </w:r>
    </w:p>
    <w:p w:rsidR="00C2151B" w:rsidRPr="009904B5" w:rsidRDefault="00C2151B" w:rsidP="00C215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904B5">
        <w:rPr>
          <w:sz w:val="28"/>
          <w:szCs w:val="28"/>
        </w:rPr>
        <w:t xml:space="preserve">       - организовать обследование жилых домов граждан, мест проживания одиноких престарелых граждан с проведением инструктажей по пожарной безопасности, распространением листовок и памяток о мерах пожарной безопасности;</w:t>
      </w:r>
    </w:p>
    <w:p w:rsidR="00C2151B" w:rsidRPr="009904B5" w:rsidRDefault="00C2151B" w:rsidP="00C215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904B5">
        <w:rPr>
          <w:sz w:val="28"/>
          <w:szCs w:val="28"/>
        </w:rPr>
        <w:t xml:space="preserve">       -  оповестить население о категорическом запрете сжигания мусора, отходов производства и соломы на личных подсобных хозяйствах и на прилегающих территориях;</w:t>
      </w:r>
    </w:p>
    <w:p w:rsidR="00C2151B" w:rsidRPr="009904B5" w:rsidRDefault="00C2151B" w:rsidP="00C2151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904B5">
        <w:rPr>
          <w:sz w:val="28"/>
          <w:szCs w:val="28"/>
        </w:rPr>
        <w:t xml:space="preserve">       - вести постоянно разъяснительные работы среди населения о правилах пожарной безопасности.</w:t>
      </w:r>
    </w:p>
    <w:p w:rsidR="000E0D56" w:rsidRDefault="00C2151B" w:rsidP="000E0D56">
      <w:pPr>
        <w:pStyle w:val="rvps3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9904B5">
        <w:rPr>
          <w:sz w:val="28"/>
          <w:szCs w:val="28"/>
        </w:rPr>
        <w:t>       </w:t>
      </w:r>
      <w:r w:rsidR="000E0D56">
        <w:rPr>
          <w:sz w:val="28"/>
          <w:szCs w:val="28"/>
        </w:rPr>
        <w:t>4</w:t>
      </w:r>
      <w:r w:rsidR="000E0D56" w:rsidRPr="009904B5">
        <w:rPr>
          <w:sz w:val="28"/>
          <w:szCs w:val="28"/>
        </w:rPr>
        <w:t xml:space="preserve">. </w:t>
      </w:r>
      <w:r w:rsidR="000E0D56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Чураевский сельсовет муниципального района Мишкинский район Республики Башкортостан по адресу: с.Чураево, ул. Ленина, д.25 и разместить на официальном сайте Администрации муниципального района Мишкинский район Республики Башкортостан</w:t>
      </w:r>
      <w:r w:rsidR="000E0D56">
        <w:rPr>
          <w:rFonts w:eastAsia="SimSun"/>
          <w:sz w:val="28"/>
          <w:szCs w:val="28"/>
        </w:rPr>
        <w:t xml:space="preserve">  </w:t>
      </w:r>
      <w:r w:rsidR="000E0D56">
        <w:rPr>
          <w:rFonts w:eastAsia="SimSun"/>
          <w:sz w:val="28"/>
          <w:szCs w:val="28"/>
          <w:lang w:val="en-US"/>
        </w:rPr>
        <w:t>mishkan</w:t>
      </w:r>
      <w:r w:rsidR="000E0D56">
        <w:rPr>
          <w:rFonts w:eastAsia="SimSun"/>
          <w:sz w:val="28"/>
          <w:szCs w:val="28"/>
        </w:rPr>
        <w:t>.</w:t>
      </w:r>
      <w:r w:rsidR="000E0D56">
        <w:rPr>
          <w:rFonts w:eastAsia="SimSun"/>
          <w:sz w:val="28"/>
          <w:szCs w:val="28"/>
          <w:lang w:val="en-US"/>
        </w:rPr>
        <w:t>ru</w:t>
      </w:r>
      <w:r w:rsidR="000E0D56">
        <w:rPr>
          <w:rFonts w:eastAsia="SimSun"/>
          <w:sz w:val="28"/>
          <w:szCs w:val="28"/>
        </w:rPr>
        <w:t xml:space="preserve">  в разделе  «Поселения»</w:t>
      </w:r>
    </w:p>
    <w:p w:rsidR="00C2151B" w:rsidRPr="000E0D56" w:rsidRDefault="000E0D56" w:rsidP="000E0D56">
      <w:pPr>
        <w:pStyle w:val="rvps3"/>
        <w:spacing w:before="0" w:beforeAutospacing="0" w:after="0" w:afterAutospacing="0"/>
        <w:jc w:val="both"/>
        <w:rPr>
          <w:szCs w:val="28"/>
        </w:rPr>
      </w:pPr>
      <w:r>
        <w:rPr>
          <w:rFonts w:eastAsia="SimSun"/>
          <w:sz w:val="28"/>
          <w:szCs w:val="28"/>
        </w:rPr>
        <w:t xml:space="preserve"> в подразделе «Чураевский».</w:t>
      </w:r>
    </w:p>
    <w:p w:rsidR="00C2151B" w:rsidRPr="00F26D07" w:rsidRDefault="00C2151B" w:rsidP="00C215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151B" w:rsidRDefault="00C2151B" w:rsidP="005B30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2151B" w:rsidRDefault="00C2151B" w:rsidP="005B30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Чураевский сельсовет</w:t>
      </w:r>
    </w:p>
    <w:p w:rsidR="00C2151B" w:rsidRDefault="00C2151B" w:rsidP="005B30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2151B" w:rsidRDefault="00C2151B" w:rsidP="005B30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Мишкинский район </w:t>
      </w:r>
    </w:p>
    <w:p w:rsidR="00C2151B" w:rsidRDefault="005B30C1" w:rsidP="005B30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C2151B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C2151B">
        <w:rPr>
          <w:rFonts w:ascii="Times New Roman" w:hAnsi="Times New Roman"/>
          <w:sz w:val="28"/>
          <w:szCs w:val="28"/>
        </w:rPr>
        <w:tab/>
      </w:r>
      <w:r w:rsidR="00C2151B">
        <w:rPr>
          <w:rFonts w:ascii="Times New Roman" w:hAnsi="Times New Roman"/>
          <w:sz w:val="28"/>
          <w:szCs w:val="28"/>
        </w:rPr>
        <w:tab/>
      </w:r>
      <w:r w:rsidR="00C2151B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2151B">
        <w:rPr>
          <w:rFonts w:ascii="Times New Roman" w:hAnsi="Times New Roman"/>
          <w:sz w:val="28"/>
          <w:szCs w:val="28"/>
        </w:rPr>
        <w:tab/>
      </w:r>
      <w:r w:rsidR="00C2151B">
        <w:rPr>
          <w:rFonts w:ascii="Times New Roman" w:hAnsi="Times New Roman"/>
          <w:sz w:val="28"/>
          <w:szCs w:val="28"/>
        </w:rPr>
        <w:tab/>
      </w:r>
      <w:r w:rsidR="00C2151B">
        <w:rPr>
          <w:rFonts w:ascii="Times New Roman" w:hAnsi="Times New Roman"/>
          <w:sz w:val="28"/>
          <w:szCs w:val="28"/>
        </w:rPr>
        <w:tab/>
        <w:t xml:space="preserve">    Г.А.Саймулукова</w:t>
      </w:r>
    </w:p>
    <w:p w:rsidR="0059679A" w:rsidRDefault="0059679A"/>
    <w:sectPr w:rsidR="0059679A" w:rsidSect="00EF1EC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151B"/>
    <w:rsid w:val="000E0D56"/>
    <w:rsid w:val="0059679A"/>
    <w:rsid w:val="005B30C1"/>
    <w:rsid w:val="00983345"/>
    <w:rsid w:val="00BA455D"/>
    <w:rsid w:val="00C2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15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2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151B"/>
    <w:rPr>
      <w:b/>
      <w:bCs/>
    </w:rPr>
  </w:style>
  <w:style w:type="character" w:customStyle="1" w:styleId="apple-converted-space">
    <w:name w:val="apple-converted-space"/>
    <w:basedOn w:val="a0"/>
    <w:rsid w:val="00C2151B"/>
  </w:style>
  <w:style w:type="paragraph" w:customStyle="1" w:styleId="rvps3">
    <w:name w:val="rvps3"/>
    <w:basedOn w:val="a"/>
    <w:rsid w:val="000E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9237-C771-41CB-A7EB-15FEE8AC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2017-04-07T12:05:00Z</dcterms:created>
  <dcterms:modified xsi:type="dcterms:W3CDTF">2017-05-31T19:05:00Z</dcterms:modified>
</cp:coreProperties>
</file>