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B5C" w:rsidRDefault="00EC5B5C" w:rsidP="00EC5B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Совет сельского поселения Чураевский сельсовет </w:t>
      </w:r>
    </w:p>
    <w:p w:rsidR="00EC5B5C" w:rsidRDefault="00EC5B5C" w:rsidP="00EC5B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EC5B5C" w:rsidRDefault="00EC5B5C" w:rsidP="00EC5B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EC5B5C" w:rsidRDefault="00EC5B5C" w:rsidP="00EC5B5C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Lucida Sans Unicode" w:cs="Times New Roman"/>
          <w:b/>
          <w:sz w:val="28"/>
          <w:szCs w:val="28"/>
          <w:lang w:val="be-BY"/>
        </w:rPr>
        <w:t>Ҡ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АРАР                                                                                                   РЕШЕНИЕ</w:t>
      </w:r>
    </w:p>
    <w:p w:rsidR="00EC5B5C" w:rsidRDefault="00EC5B5C" w:rsidP="00EC5B5C">
      <w:pPr>
        <w:pStyle w:val="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28 сентябрь 2015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№ 7                      28 сентября 2015 года</w:t>
      </w:r>
    </w:p>
    <w:p w:rsidR="00EC5B5C" w:rsidRDefault="00EC5B5C" w:rsidP="00EC5B5C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16246A" w:rsidRDefault="0016246A" w:rsidP="0016246A">
      <w:pPr>
        <w:pStyle w:val="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избрании состава Постоянной комиссии </w:t>
      </w:r>
    </w:p>
    <w:p w:rsidR="0016246A" w:rsidRDefault="0016246A" w:rsidP="0016246A">
      <w:pPr>
        <w:pStyle w:val="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бюджету, налогам и вопросам муниципальной собственности</w:t>
      </w:r>
    </w:p>
    <w:p w:rsidR="0016246A" w:rsidRDefault="0016246A" w:rsidP="0016246A">
      <w:pPr>
        <w:pStyle w:val="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сельского поселения Чураевский сельсовет </w:t>
      </w:r>
    </w:p>
    <w:p w:rsidR="0016246A" w:rsidRDefault="0016246A" w:rsidP="0016246A">
      <w:pPr>
        <w:pStyle w:val="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Мишкинский</w:t>
      </w:r>
      <w:proofErr w:type="spellEnd"/>
      <w:r>
        <w:rPr>
          <w:b/>
          <w:sz w:val="28"/>
          <w:szCs w:val="28"/>
        </w:rPr>
        <w:t xml:space="preserve">  район </w:t>
      </w:r>
    </w:p>
    <w:p w:rsidR="0016246A" w:rsidRDefault="0016246A" w:rsidP="0016246A">
      <w:pPr>
        <w:pStyle w:val="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Башкортостан  </w:t>
      </w:r>
    </w:p>
    <w:p w:rsidR="0016246A" w:rsidRDefault="0016246A" w:rsidP="0016246A">
      <w:pPr>
        <w:pStyle w:val="3"/>
        <w:spacing w:after="0"/>
        <w:ind w:left="0"/>
        <w:jc w:val="center"/>
        <w:rPr>
          <w:sz w:val="28"/>
          <w:szCs w:val="28"/>
        </w:rPr>
      </w:pPr>
    </w:p>
    <w:p w:rsidR="0016246A" w:rsidRDefault="0016246A" w:rsidP="0016246A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со статьей 15 Регламента Совета сельского поселения Чураевский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 район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Башкортостан Совет сельского поселения Чураевский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 район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 решил:</w:t>
      </w:r>
    </w:p>
    <w:p w:rsidR="0016246A" w:rsidRDefault="0016246A" w:rsidP="0016246A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Сформировать Постоянную комиссию  по бюджету, налогам и вопросам муниципальной собственности в количестве 3 депутатов.</w:t>
      </w:r>
    </w:p>
    <w:p w:rsidR="0016246A" w:rsidRDefault="0016246A" w:rsidP="00162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Избрать в состав Постоянной комиссии по бюджету, налогам и вопросам муниципальной собственности следующих депутатов Совета:</w:t>
      </w:r>
    </w:p>
    <w:p w:rsidR="0016246A" w:rsidRDefault="0016246A" w:rsidP="0016246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  Алиева  Анна Павловна - избирательный округ № 3;</w:t>
      </w:r>
    </w:p>
    <w:p w:rsidR="0016246A" w:rsidRDefault="0016246A" w:rsidP="0016246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  Иванов Евгений Михайлович - избирательный округ № 5;</w:t>
      </w:r>
    </w:p>
    <w:p w:rsidR="0016246A" w:rsidRDefault="0016246A" w:rsidP="0016246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  Дмитриев Владимир Михайлович - избирательный округ № 6.</w:t>
      </w:r>
    </w:p>
    <w:p w:rsidR="0016246A" w:rsidRDefault="0016246A" w:rsidP="0016246A">
      <w:pPr>
        <w:pStyle w:val="3"/>
        <w:spacing w:after="0"/>
        <w:ind w:left="0"/>
        <w:rPr>
          <w:sz w:val="28"/>
          <w:szCs w:val="28"/>
        </w:rPr>
      </w:pPr>
    </w:p>
    <w:p w:rsidR="0016246A" w:rsidRDefault="0016246A" w:rsidP="0016246A">
      <w:pPr>
        <w:pStyle w:val="3"/>
        <w:spacing w:after="0"/>
        <w:ind w:left="0"/>
        <w:rPr>
          <w:sz w:val="28"/>
          <w:szCs w:val="28"/>
        </w:rPr>
      </w:pPr>
    </w:p>
    <w:p w:rsidR="0016246A" w:rsidRDefault="0016246A" w:rsidP="001D1C3D">
      <w:pPr>
        <w:pStyle w:val="3"/>
        <w:spacing w:after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16246A" w:rsidRDefault="0016246A" w:rsidP="001D1C3D">
      <w:pPr>
        <w:pStyle w:val="3"/>
        <w:spacing w:after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Чураевский сельсовет</w:t>
      </w:r>
    </w:p>
    <w:p w:rsidR="0016246A" w:rsidRDefault="0016246A" w:rsidP="001D1C3D">
      <w:pPr>
        <w:pStyle w:val="3"/>
        <w:spacing w:after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16246A" w:rsidRDefault="0016246A" w:rsidP="001D1C3D">
      <w:pPr>
        <w:pStyle w:val="3"/>
        <w:spacing w:after="0"/>
        <w:ind w:left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</w:t>
      </w:r>
    </w:p>
    <w:p w:rsidR="001D1C3D" w:rsidRDefault="0016246A" w:rsidP="001D1C3D">
      <w:pPr>
        <w:pStyle w:val="3"/>
        <w:spacing w:after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</w:t>
      </w:r>
    </w:p>
    <w:p w:rsidR="0016246A" w:rsidRDefault="0016246A" w:rsidP="001D1C3D">
      <w:pPr>
        <w:pStyle w:val="3"/>
        <w:spacing w:after="0"/>
        <w:ind w:left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Г.А.Саймулукова</w:t>
      </w:r>
      <w:proofErr w:type="spellEnd"/>
      <w:r>
        <w:rPr>
          <w:sz w:val="28"/>
          <w:szCs w:val="28"/>
        </w:rPr>
        <w:t xml:space="preserve"> </w:t>
      </w:r>
    </w:p>
    <w:p w:rsidR="0016246A" w:rsidRDefault="0016246A" w:rsidP="001D1C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C8A" w:rsidRDefault="00A41C8A"/>
    <w:sectPr w:rsidR="00A41C8A" w:rsidSect="00B94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246A"/>
    <w:rsid w:val="0016246A"/>
    <w:rsid w:val="001D1C3D"/>
    <w:rsid w:val="0027589F"/>
    <w:rsid w:val="00A41C8A"/>
    <w:rsid w:val="00B94B02"/>
    <w:rsid w:val="00EC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16246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6246A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4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1238</Characters>
  <Application>Microsoft Office Word</Application>
  <DocSecurity>0</DocSecurity>
  <Lines>10</Lines>
  <Paragraphs>2</Paragraphs>
  <ScaleCrop>false</ScaleCrop>
  <Company>Администрация СП Чураевский сельсовет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6</cp:revision>
  <dcterms:created xsi:type="dcterms:W3CDTF">2015-10-20T12:01:00Z</dcterms:created>
  <dcterms:modified xsi:type="dcterms:W3CDTF">2015-10-20T12:19:00Z</dcterms:modified>
</cp:coreProperties>
</file>