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E" w:rsidRDefault="00EF29FE" w:rsidP="00EF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Чураевский сельсовет </w:t>
      </w:r>
    </w:p>
    <w:p w:rsidR="00EF29FE" w:rsidRDefault="00EF29FE" w:rsidP="00EF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F29FE" w:rsidRDefault="00EF29FE" w:rsidP="00EF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F29FE" w:rsidRPr="00AC6C7B" w:rsidRDefault="00AC6C7B" w:rsidP="00AC6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C7B"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 w:rsidR="00EF29FE" w:rsidRPr="00AC6C7B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ПОСТАНОВЛЕН ИЕ</w:t>
      </w:r>
    </w:p>
    <w:p w:rsidR="00AC6C7B" w:rsidRDefault="00AC6C7B" w:rsidP="00EF29FE">
      <w:pPr>
        <w:pStyle w:val="3"/>
        <w:spacing w:after="0"/>
        <w:ind w:left="0"/>
        <w:jc w:val="center"/>
        <w:rPr>
          <w:sz w:val="28"/>
          <w:szCs w:val="28"/>
          <w:lang w:val="be-BY"/>
        </w:rPr>
      </w:pPr>
    </w:p>
    <w:p w:rsidR="00EF29FE" w:rsidRDefault="00EF29FE" w:rsidP="00EF29FE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октябрь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71                      21 октября 2015 года</w:t>
      </w:r>
    </w:p>
    <w:p w:rsidR="00FD65F0" w:rsidRDefault="00FD65F0" w:rsidP="00FD65F0">
      <w:pPr>
        <w:shd w:val="clear" w:color="auto" w:fill="FFFFFF"/>
        <w:spacing w:line="0" w:lineRule="atLeast"/>
        <w:ind w:firstLine="540"/>
        <w:jc w:val="center"/>
        <w:rPr>
          <w:color w:val="000000"/>
          <w:sz w:val="28"/>
          <w:szCs w:val="28"/>
        </w:rPr>
      </w:pPr>
    </w:p>
    <w:p w:rsidR="00FD65F0" w:rsidRPr="00FD65F0" w:rsidRDefault="00FD65F0" w:rsidP="00FD65F0">
      <w:pPr>
        <w:shd w:val="clear" w:color="auto" w:fill="FFFFFF"/>
        <w:spacing w:line="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О  запрете на территории сельского поселения Чураевский сельсовет самовольное производство строительных и земляных работ</w:t>
      </w:r>
    </w:p>
    <w:p w:rsidR="00FD65F0" w:rsidRPr="00FD65F0" w:rsidRDefault="00FD65F0" w:rsidP="00FD65F0">
      <w:pPr>
        <w:shd w:val="clear" w:color="auto" w:fill="FFFFFF"/>
        <w:spacing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«Правил охраны линий и  сооружений 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FD65F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1995 г</w:t>
        </w:r>
      </w:smartTag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. № 578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Чураевский сельсовет </w:t>
      </w:r>
      <w:r w:rsidRPr="00FD6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D65F0" w:rsidRPr="00FD65F0" w:rsidRDefault="00FD65F0" w:rsidP="00FD65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на территории сельского поселения самовольное производство строительных и земляных работ, связанных с раскопкой, перемещением грунта и других.</w:t>
      </w:r>
    </w:p>
    <w:p w:rsidR="00FD65F0" w:rsidRPr="00FD65F0" w:rsidRDefault="00FD65F0" w:rsidP="00FD65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 выполнения этих работ у архитектора района.</w:t>
      </w:r>
    </w:p>
    <w:p w:rsidR="00FD65F0" w:rsidRPr="00FD65F0" w:rsidRDefault="00FD65F0" w:rsidP="007563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Строительные и земляные работы в  пределах охранных  зон  </w:t>
      </w:r>
      <w:r w:rsidRPr="00FD65F0">
        <w:rPr>
          <w:rFonts w:ascii="Times New Roman" w:eastAsia="Times New Roman" w:hAnsi="Times New Roman" w:cs="Times New Roman"/>
          <w:sz w:val="28"/>
          <w:szCs w:val="28"/>
        </w:rPr>
        <w:t>линейно-кабельных сооружений</w:t>
      </w: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производить только по согласованию и с вызовом представителей службы связи ПАО «</w:t>
      </w:r>
      <w:proofErr w:type="spellStart"/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FD65F0" w:rsidRPr="00756331" w:rsidRDefault="00FD65F0" w:rsidP="00756331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Start"/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ишкино, ул.Ленина 116, тел. 8 (34749) 2-16-86, 2-19-90.                            </w:t>
      </w:r>
      <w:r w:rsidR="00756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5633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название, адрес, телефон</w:t>
      </w:r>
    </w:p>
    <w:p w:rsidR="00FD65F0" w:rsidRPr="00FD65F0" w:rsidRDefault="00FD65F0" w:rsidP="00FD65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запретить движение автотранспорта, тракторов и механизмов по трассе </w:t>
      </w:r>
      <w:r w:rsidRPr="00FD65F0">
        <w:rPr>
          <w:rFonts w:ascii="Times New Roman" w:eastAsia="Times New Roman" w:hAnsi="Times New Roman" w:cs="Times New Roman"/>
          <w:sz w:val="28"/>
          <w:szCs w:val="28"/>
        </w:rPr>
        <w:t>линейно-кабельных сооружений</w:t>
      </w: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без защитных устройств.</w:t>
      </w:r>
    </w:p>
    <w:p w:rsidR="00FD65F0" w:rsidRPr="00FD65F0" w:rsidRDefault="00FD65F0" w:rsidP="00FD65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 быть   привлечены  к  административной  ответственности  по ст.13.5. Кодекса Российской Федерации об  административных правонарушениях, санкция  которой  предусматривает  наложение  административного  штрафа.</w:t>
      </w:r>
    </w:p>
    <w:p w:rsidR="00FD65F0" w:rsidRPr="00FD65F0" w:rsidRDefault="00FD65F0" w:rsidP="00FD65F0">
      <w:pPr>
        <w:shd w:val="clear" w:color="auto" w:fill="FFFFFF"/>
        <w:tabs>
          <w:tab w:val="left" w:pos="0"/>
        </w:tabs>
        <w:spacing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630CB8" w:rsidRPr="00630CB8" w:rsidRDefault="00FD65F0" w:rsidP="00FD65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D65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исполнением данного постановления оставляю за собой.</w:t>
      </w:r>
    </w:p>
    <w:p w:rsidR="00630CB8" w:rsidRDefault="00FD65F0" w:rsidP="0063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30CB8" w:rsidRDefault="00630CB8" w:rsidP="0063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Чураевский сельсовет </w:t>
      </w:r>
    </w:p>
    <w:p w:rsidR="00630CB8" w:rsidRDefault="00630CB8" w:rsidP="0063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30CB8" w:rsidRDefault="00630CB8" w:rsidP="0063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30CB8" w:rsidRDefault="00630CB8" w:rsidP="0063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D65F0" w:rsidRPr="00630CB8" w:rsidRDefault="00FD65F0" w:rsidP="00630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FD65F0">
        <w:rPr>
          <w:rFonts w:ascii="Times New Roman" w:eastAsia="Times New Roman" w:hAnsi="Times New Roman" w:cs="Times New Roman"/>
          <w:sz w:val="28"/>
          <w:szCs w:val="28"/>
        </w:rPr>
        <w:t>Г.А.Саймулукова</w:t>
      </w:r>
      <w:proofErr w:type="spellEnd"/>
    </w:p>
    <w:p w:rsidR="00FD65F0" w:rsidRPr="00FD65F0" w:rsidRDefault="00FD65F0" w:rsidP="00FD65F0">
      <w:pPr>
        <w:rPr>
          <w:rFonts w:ascii="Times New Roman" w:eastAsia="Times New Roman" w:hAnsi="Times New Roman" w:cs="Times New Roman"/>
          <w:sz w:val="28"/>
          <w:szCs w:val="28"/>
        </w:rPr>
      </w:pPr>
      <w:r w:rsidRPr="00FD6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действительно </w:t>
      </w:r>
      <w:proofErr w:type="gramStart"/>
      <w:r w:rsidRPr="00FD65F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D6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5F0" w:rsidRDefault="00FD65F0" w:rsidP="00FD65F0">
      <w:pPr>
        <w:rPr>
          <w:rFonts w:ascii="Calibri" w:eastAsia="Times New Roman" w:hAnsi="Calibri" w:cs="Times New Roman"/>
          <w:sz w:val="20"/>
          <w:szCs w:val="20"/>
        </w:rPr>
      </w:pPr>
    </w:p>
    <w:p w:rsidR="00FD65F0" w:rsidRDefault="00FD65F0" w:rsidP="00FD65F0">
      <w:pPr>
        <w:pStyle w:val="2"/>
        <w:ind w:left="142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«________»________________________20____ г.     _________________________________________________________________________________________</w:t>
      </w:r>
    </w:p>
    <w:p w:rsidR="00FD65F0" w:rsidRDefault="00FD65F0" w:rsidP="00FD65F0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должность, ФИО, подпись</w:t>
      </w:r>
    </w:p>
    <w:p w:rsidR="00FD65F0" w:rsidRDefault="00FD65F0" w:rsidP="00FD65F0">
      <w:pPr>
        <w:pStyle w:val="2"/>
        <w:ind w:left="142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«________»________________________20____ г.     _________________________________________________________________________________________</w:t>
      </w:r>
    </w:p>
    <w:p w:rsidR="00FD65F0" w:rsidRDefault="00FD65F0" w:rsidP="00FD65F0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должность, ФИО, подпись</w:t>
      </w:r>
    </w:p>
    <w:p w:rsidR="00FD65F0" w:rsidRDefault="00FD65F0" w:rsidP="00FD65F0">
      <w:pPr>
        <w:pStyle w:val="2"/>
        <w:ind w:left="142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«________»________________________20____ г.     _________________________________________________________________________________________</w:t>
      </w:r>
    </w:p>
    <w:p w:rsidR="00FD65F0" w:rsidRDefault="00FD65F0" w:rsidP="00FD65F0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должность, ФИО, подпись</w:t>
      </w:r>
    </w:p>
    <w:p w:rsidR="00FD65F0" w:rsidRDefault="00FD65F0" w:rsidP="00FD65F0">
      <w:pPr>
        <w:pStyle w:val="2"/>
        <w:ind w:left="142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«________»________________________20____ г.     _________________________________________________________________________________________</w:t>
      </w:r>
    </w:p>
    <w:p w:rsidR="00FD65F0" w:rsidRDefault="00FD65F0" w:rsidP="00FD65F0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МП                                                                                                             должность, ФИО, подпись</w:t>
      </w:r>
    </w:p>
    <w:p w:rsidR="00FD65F0" w:rsidRDefault="00FD65F0" w:rsidP="00FD65F0">
      <w:pPr>
        <w:rPr>
          <w:rFonts w:ascii="Calibri" w:eastAsia="Times New Roman" w:hAnsi="Calibri" w:cs="Times New Roman"/>
        </w:rPr>
      </w:pPr>
    </w:p>
    <w:p w:rsidR="00E516B9" w:rsidRDefault="00E516B9"/>
    <w:sectPr w:rsidR="00E516B9" w:rsidSect="00F8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3F7CC2BE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9FE"/>
    <w:rsid w:val="001A0240"/>
    <w:rsid w:val="002D2BA8"/>
    <w:rsid w:val="00630CB8"/>
    <w:rsid w:val="00756331"/>
    <w:rsid w:val="007607C7"/>
    <w:rsid w:val="00AC6C7B"/>
    <w:rsid w:val="00E516B9"/>
    <w:rsid w:val="00EF29FE"/>
    <w:rsid w:val="00F86831"/>
    <w:rsid w:val="00FD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31"/>
  </w:style>
  <w:style w:type="paragraph" w:styleId="2">
    <w:name w:val="heading 2"/>
    <w:basedOn w:val="a"/>
    <w:next w:val="a"/>
    <w:link w:val="20"/>
    <w:semiHidden/>
    <w:unhideWhenUsed/>
    <w:qFormat/>
    <w:rsid w:val="00FD65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F2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29FE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D65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2872</Characters>
  <Application>Microsoft Office Word</Application>
  <DocSecurity>0</DocSecurity>
  <Lines>23</Lines>
  <Paragraphs>6</Paragraphs>
  <ScaleCrop>false</ScaleCrop>
  <Company>Администрация СП Чураевский сельсовет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dcterms:created xsi:type="dcterms:W3CDTF">2015-10-22T05:54:00Z</dcterms:created>
  <dcterms:modified xsi:type="dcterms:W3CDTF">2015-10-22T06:14:00Z</dcterms:modified>
</cp:coreProperties>
</file>