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BE42CA" w:rsidTr="00BE42CA">
        <w:tc>
          <w:tcPr>
            <w:tcW w:w="4362" w:type="dxa"/>
          </w:tcPr>
          <w:p w:rsidR="00BE42CA" w:rsidRDefault="00BE42C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2"/>
                <w:szCs w:val="22"/>
              </w:rPr>
              <w:t>БАШКОРТОСТАН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РЕСПУБЛИК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Ы</w:t>
            </w:r>
            <w:proofErr w:type="gramEnd"/>
            <w:r>
              <w:rPr>
                <w:rFonts w:ascii="Baskerville Old Face" w:hAnsi="Baskerville Old Face"/>
                <w:lang w:val="be-BY"/>
              </w:rPr>
              <w:t xml:space="preserve"> </w:t>
            </w:r>
          </w:p>
          <w:p w:rsidR="00BE42CA" w:rsidRDefault="00BE42CA">
            <w:pPr>
              <w:rPr>
                <w:sz w:val="22"/>
                <w:szCs w:val="22"/>
                <w:lang w:val="be-BY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>
            <w:pPr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С</w:t>
            </w:r>
            <w:r>
              <w:rPr>
                <w:rFonts w:ascii="ER Bukinist Bashkir" w:hAnsi="ER Bukinist Bashkir"/>
                <w:b/>
              </w:rPr>
              <w:t>УРАЙ АУЫЛ СОВЕТЫ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>
            <w:pPr>
              <w:jc w:val="center"/>
            </w:pPr>
          </w:p>
          <w:p w:rsidR="00BE42CA" w:rsidRDefault="00BE42CA">
            <w:pPr>
              <w:jc w:val="center"/>
            </w:pPr>
            <w:r>
              <w:t xml:space="preserve">452350, </w:t>
            </w:r>
            <w:proofErr w:type="spellStart"/>
            <w:r>
              <w:t>Сурай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 xml:space="preserve">, 32 </w:t>
            </w:r>
          </w:p>
          <w:p w:rsidR="00BE42CA" w:rsidRDefault="00BE42CA">
            <w:pPr>
              <w:jc w:val="center"/>
              <w:rPr>
                <w:lang w:val="be-BY"/>
              </w:rPr>
            </w:pPr>
            <w:r>
              <w:t>тел.: 2-51-97, 2-51-34</w:t>
            </w:r>
          </w:p>
        </w:tc>
        <w:tc>
          <w:tcPr>
            <w:tcW w:w="2046" w:type="dxa"/>
          </w:tcPr>
          <w:p w:rsidR="00BE42CA" w:rsidRDefault="00BE42CA">
            <w:pPr>
              <w:ind w:right="-107"/>
              <w:rPr>
                <w:sz w:val="24"/>
                <w:szCs w:val="24"/>
              </w:rPr>
            </w:pPr>
          </w:p>
          <w:p w:rsidR="00BE42CA" w:rsidRDefault="00BE42CA">
            <w:pPr>
              <w:ind w:right="-107"/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E42CA" w:rsidRDefault="00BE42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rFonts w:ascii="ER Bukinist Bashkir" w:hAnsi="ER Bukinist Bashkir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 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СЕЛЬСКОГО ПОСЕЛЕНИЯ ЧУРАЕВСКИЙ СЕЛЬСОВЕТ МУНИЦИПАЛЬНОГО РАЙОНА МИШКИНСКИЙ РАЙОН</w:t>
            </w:r>
            <w:r>
              <w:rPr>
                <w:rFonts w:ascii="ER Bukinist Bashkir" w:hAnsi="ER Bukinist Bashkir"/>
                <w:b/>
                <w:sz w:val="28"/>
                <w:szCs w:val="28"/>
              </w:rPr>
              <w:t xml:space="preserve"> </w:t>
            </w:r>
          </w:p>
          <w:p w:rsidR="00BE42CA" w:rsidRDefault="00BE42CA">
            <w:pPr>
              <w:rPr>
                <w:rFonts w:ascii="Baskerville Old Face" w:hAnsi="Baskerville Old Face"/>
                <w:sz w:val="28"/>
                <w:szCs w:val="28"/>
                <w:lang w:val="tt-RU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sz w:val="18"/>
                <w:szCs w:val="18"/>
              </w:rPr>
              <w:t>452350</w:t>
            </w:r>
            <w:r>
              <w:rPr>
                <w:rFonts w:ascii="ER Bukinist Bashkir" w:hAnsi="ER Bukinist Bashkir"/>
                <w:sz w:val="18"/>
                <w:szCs w:val="18"/>
              </w:rPr>
              <w:t>, Чураево, ул. Ленина, 32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тел.: 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ER Bukinist Bashkir" w:hAnsi="ER Bukinist Bashkir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51-97; 2-51-34</w:t>
            </w:r>
          </w:p>
          <w:p w:rsidR="00BE42CA" w:rsidRDefault="00BE42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2CA" w:rsidRPr="00BE42CA" w:rsidRDefault="00BE42CA" w:rsidP="00BE42CA">
      <w:pPr>
        <w:ind w:left="-540" w:right="-725"/>
        <w:rPr>
          <w:sz w:val="28"/>
          <w:szCs w:val="28"/>
        </w:rPr>
      </w:pPr>
      <w:r>
        <w:rPr>
          <w:b/>
        </w:rPr>
        <w:t>_______________________________________________________________________________________</w:t>
      </w:r>
      <w:r>
        <w:rPr>
          <w:sz w:val="28"/>
          <w:szCs w:val="28"/>
        </w:rPr>
        <w:t xml:space="preserve">                           </w:t>
      </w:r>
      <w:r>
        <w:rPr>
          <w:rFonts w:ascii="Lucida Sans Unicode" w:hAnsi="Lucida Sans Unicode" w:cs="Lucida Sans Unicode"/>
          <w:b/>
          <w:lang w:val="be-BY"/>
        </w:rPr>
        <w:t xml:space="preserve">                  </w:t>
      </w:r>
    </w:p>
    <w:p w:rsidR="00BE42CA" w:rsidRPr="00BE42CA" w:rsidRDefault="00BE42CA" w:rsidP="00BE42CA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  <w:lang w:val="be-BY"/>
        </w:rPr>
        <w:t xml:space="preserve">АРАР   </w:t>
      </w:r>
      <w:r>
        <w:rPr>
          <w:rFonts w:ascii="ER Bukinist Bashkir" w:hAnsi="ER Bukinist Bashkir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  <w:lang w:val="be-BY"/>
        </w:rPr>
        <w:t>РЕШЕНИЕ</w:t>
      </w:r>
    </w:p>
    <w:p w:rsidR="004D569E" w:rsidRDefault="00D630E2" w:rsidP="004D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A2B">
        <w:rPr>
          <w:rFonts w:ascii="Times New Roman" w:hAnsi="Times New Roman" w:cs="Times New Roman"/>
          <w:sz w:val="28"/>
          <w:szCs w:val="28"/>
        </w:rPr>
        <w:t>7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</w:t>
      </w:r>
      <w:r w:rsidR="00816A2B">
        <w:rPr>
          <w:rFonts w:ascii="Times New Roman" w:hAnsi="Times New Roman" w:cs="Times New Roman"/>
          <w:sz w:val="28"/>
          <w:szCs w:val="28"/>
        </w:rPr>
        <w:t>марта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4F90">
        <w:rPr>
          <w:rFonts w:ascii="Times New Roman" w:hAnsi="Times New Roman" w:cs="Times New Roman"/>
          <w:sz w:val="28"/>
          <w:szCs w:val="28"/>
        </w:rPr>
        <w:t xml:space="preserve">     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14F90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                    2</w:t>
      </w:r>
      <w:r w:rsidR="00816A2B">
        <w:rPr>
          <w:rFonts w:ascii="Times New Roman" w:hAnsi="Times New Roman" w:cs="Times New Roman"/>
          <w:sz w:val="28"/>
          <w:szCs w:val="28"/>
        </w:rPr>
        <w:t>7 марта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D569E" w:rsidRPr="004D569E" w:rsidRDefault="004D569E" w:rsidP="004D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A2B" w:rsidRDefault="00816A2B" w:rsidP="00F744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избирательных округов по выборам</w:t>
      </w:r>
      <w:r w:rsidR="00F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Совета сельского поселения Чураевский сельсовет</w:t>
      </w:r>
      <w:r w:rsidR="00F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D5F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74489">
        <w:rPr>
          <w:rFonts w:ascii="Times New Roman" w:hAnsi="Times New Roman" w:cs="Times New Roman"/>
          <w:sz w:val="28"/>
          <w:szCs w:val="28"/>
        </w:rPr>
        <w:t>2</w:t>
      </w:r>
      <w:r w:rsidR="006D4B95">
        <w:rPr>
          <w:rFonts w:ascii="Times New Roman" w:hAnsi="Times New Roman" w:cs="Times New Roman"/>
          <w:sz w:val="28"/>
          <w:szCs w:val="28"/>
        </w:rPr>
        <w:t>7</w:t>
      </w:r>
      <w:r w:rsidR="00F74489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630E2" w:rsidRDefault="00D630E2" w:rsidP="00D630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A2B" w:rsidRDefault="00816A2B" w:rsidP="00D630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12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1FF4">
        <w:rPr>
          <w:rFonts w:ascii="Times New Roman" w:hAnsi="Times New Roman" w:cs="Times New Roman"/>
          <w:sz w:val="28"/>
          <w:szCs w:val="28"/>
        </w:rPr>
        <w:t>со статьей 18 Федерального закона «Об основных гарантиях избирательных прав и права на участие в референдуме  граждан Российской Федерации» статьей 15 Кодекса Республики Башкортостан о выборах, п</w:t>
      </w:r>
      <w:r w:rsidR="005D291E">
        <w:rPr>
          <w:rFonts w:ascii="Times New Roman" w:hAnsi="Times New Roman" w:cs="Times New Roman"/>
          <w:sz w:val="28"/>
          <w:szCs w:val="28"/>
        </w:rPr>
        <w:t xml:space="preserve">унктом 2 статьи 7 Устава сельского поселения Чураевский сельсовет  муниципального  района  </w:t>
      </w:r>
      <w:proofErr w:type="spellStart"/>
      <w:r w:rsidR="005D29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D291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рассмотрев решение территориальной избирательной комиссии муниципального района </w:t>
      </w:r>
      <w:proofErr w:type="spellStart"/>
      <w:r w:rsidR="005D29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D29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</w:t>
      </w:r>
      <w:r w:rsidR="00FE1222">
        <w:rPr>
          <w:rFonts w:ascii="Times New Roman" w:hAnsi="Times New Roman" w:cs="Times New Roman"/>
          <w:sz w:val="28"/>
          <w:szCs w:val="28"/>
        </w:rPr>
        <w:t>с полномочиями избирательной комиссии сельского поселения</w:t>
      </w:r>
      <w:proofErr w:type="gramEnd"/>
      <w:r w:rsidR="00FE1222"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 </w:t>
      </w:r>
      <w:proofErr w:type="spellStart"/>
      <w:r w:rsidR="00FE122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E12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Совет  решил:</w:t>
      </w:r>
    </w:p>
    <w:p w:rsidR="00F74489" w:rsidRDefault="00FE1222" w:rsidP="00F7448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схему избирательных округов по выборам депутатов </w:t>
      </w:r>
      <w:r w:rsidR="00F7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22" w:rsidRPr="00F74489" w:rsidRDefault="00FE1222" w:rsidP="00F744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489">
        <w:rPr>
          <w:rFonts w:ascii="Times New Roman" w:hAnsi="Times New Roman" w:cs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F7448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89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F74489">
        <w:rPr>
          <w:rFonts w:ascii="Times New Roman" w:hAnsi="Times New Roman" w:cs="Times New Roman"/>
          <w:sz w:val="28"/>
          <w:szCs w:val="28"/>
        </w:rPr>
        <w:t>еспублики Башкортостан 2</w:t>
      </w:r>
      <w:r w:rsidR="00154485">
        <w:rPr>
          <w:rFonts w:ascii="Times New Roman" w:hAnsi="Times New Roman" w:cs="Times New Roman"/>
          <w:sz w:val="28"/>
          <w:szCs w:val="28"/>
        </w:rPr>
        <w:t>7</w:t>
      </w:r>
      <w:r w:rsidR="00F74489">
        <w:rPr>
          <w:rFonts w:ascii="Times New Roman" w:hAnsi="Times New Roman" w:cs="Times New Roman"/>
          <w:sz w:val="28"/>
          <w:szCs w:val="28"/>
        </w:rPr>
        <w:t>-го</w:t>
      </w:r>
      <w:r w:rsidRPr="00F74489">
        <w:rPr>
          <w:rFonts w:ascii="Times New Roman" w:hAnsi="Times New Roman" w:cs="Times New Roman"/>
          <w:sz w:val="28"/>
          <w:szCs w:val="28"/>
        </w:rPr>
        <w:t xml:space="preserve"> созыва и е</w:t>
      </w:r>
      <w:r w:rsidR="00F74489">
        <w:rPr>
          <w:rFonts w:ascii="Times New Roman" w:hAnsi="Times New Roman" w:cs="Times New Roman"/>
          <w:sz w:val="28"/>
          <w:szCs w:val="28"/>
        </w:rPr>
        <w:t>ё</w:t>
      </w:r>
      <w:r w:rsidRPr="00F74489">
        <w:rPr>
          <w:rFonts w:ascii="Times New Roman" w:hAnsi="Times New Roman" w:cs="Times New Roman"/>
          <w:sz w:val="28"/>
          <w:szCs w:val="28"/>
        </w:rPr>
        <w:t xml:space="preserve"> графическое изображение (прилагается).</w:t>
      </w:r>
    </w:p>
    <w:p w:rsidR="00FE1222" w:rsidRDefault="00FE1222" w:rsidP="00FE122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утвержденную схему избирательных округов и е</w:t>
      </w:r>
      <w:r w:rsidR="00F74489">
        <w:rPr>
          <w:rFonts w:ascii="Times New Roman" w:hAnsi="Times New Roman" w:cs="Times New Roman"/>
          <w:sz w:val="28"/>
          <w:szCs w:val="28"/>
        </w:rPr>
        <w:t>ё</w:t>
      </w:r>
    </w:p>
    <w:p w:rsidR="00ED7BA8" w:rsidRDefault="00FE1222" w:rsidP="00FE12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="00ED7BA8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</w:t>
      </w:r>
      <w:r w:rsidR="00F74489">
        <w:rPr>
          <w:rFonts w:ascii="Times New Roman" w:hAnsi="Times New Roman" w:cs="Times New Roman"/>
          <w:sz w:val="28"/>
          <w:szCs w:val="28"/>
        </w:rPr>
        <w:t>ом</w:t>
      </w:r>
      <w:r w:rsidR="00ED7BA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74489">
        <w:rPr>
          <w:rFonts w:ascii="Times New Roman" w:hAnsi="Times New Roman" w:cs="Times New Roman"/>
          <w:sz w:val="28"/>
          <w:szCs w:val="28"/>
        </w:rPr>
        <w:t>е</w:t>
      </w:r>
      <w:r w:rsidR="00ED7BA8">
        <w:rPr>
          <w:rFonts w:ascii="Times New Roman" w:hAnsi="Times New Roman" w:cs="Times New Roman"/>
          <w:sz w:val="28"/>
          <w:szCs w:val="28"/>
        </w:rPr>
        <w:t>, расположенн</w:t>
      </w:r>
      <w:r w:rsidR="00F74489">
        <w:rPr>
          <w:rFonts w:ascii="Times New Roman" w:hAnsi="Times New Roman" w:cs="Times New Roman"/>
          <w:sz w:val="28"/>
          <w:szCs w:val="28"/>
        </w:rPr>
        <w:t xml:space="preserve">ом  в здании администрации сельского поселения Чураевский сельсовет </w:t>
      </w:r>
      <w:r w:rsidR="00ED7BA8">
        <w:rPr>
          <w:rFonts w:ascii="Times New Roman" w:hAnsi="Times New Roman" w:cs="Times New Roman"/>
          <w:sz w:val="28"/>
          <w:szCs w:val="28"/>
        </w:rPr>
        <w:t>по адресам:</w:t>
      </w:r>
      <w:r w:rsidR="00F74489">
        <w:rPr>
          <w:rFonts w:ascii="Times New Roman" w:hAnsi="Times New Roman" w:cs="Times New Roman"/>
          <w:sz w:val="28"/>
          <w:szCs w:val="28"/>
        </w:rPr>
        <w:t xml:space="preserve"> </w:t>
      </w:r>
      <w:r w:rsidR="00ED7B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D7BA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D7BA8">
        <w:rPr>
          <w:rFonts w:ascii="Times New Roman" w:hAnsi="Times New Roman" w:cs="Times New Roman"/>
          <w:sz w:val="28"/>
          <w:szCs w:val="28"/>
        </w:rPr>
        <w:t>ураево, ул.Ленина, д.32</w:t>
      </w:r>
      <w:r w:rsidR="00F74489">
        <w:rPr>
          <w:rFonts w:ascii="Times New Roman" w:hAnsi="Times New Roman" w:cs="Times New Roman"/>
          <w:sz w:val="28"/>
          <w:szCs w:val="28"/>
        </w:rPr>
        <w:t xml:space="preserve"> до 02 апреля 2015 года.</w:t>
      </w:r>
    </w:p>
    <w:p w:rsidR="00816A2B" w:rsidRDefault="00F74489" w:rsidP="00D630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BA8">
        <w:rPr>
          <w:rFonts w:ascii="Times New Roman" w:hAnsi="Times New Roman" w:cs="Times New Roman"/>
          <w:sz w:val="28"/>
          <w:szCs w:val="28"/>
        </w:rPr>
        <w:t xml:space="preserve">      3.  Направить настоящее решение в территориальную избирательную комиссию муниципального района </w:t>
      </w:r>
      <w:proofErr w:type="spellStart"/>
      <w:r w:rsidR="00ED7B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D7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D7BA8" w:rsidRDefault="00ED7BA8" w:rsidP="00D630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30E2" w:rsidRDefault="00D630E2" w:rsidP="00D63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630E2" w:rsidRDefault="00D630E2" w:rsidP="00D63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D630E2" w:rsidRDefault="00D630E2" w:rsidP="00D63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30E2" w:rsidRDefault="00D630E2" w:rsidP="00D63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630E2" w:rsidRDefault="00D630E2" w:rsidP="00D63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D630E2" w:rsidRDefault="00D630E2" w:rsidP="00D6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303" w:rsidRPr="004D569E" w:rsidRDefault="00EE4303" w:rsidP="004D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67" w:rsidRPr="005D1E67" w:rsidRDefault="005D1E67" w:rsidP="005D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1E67" w:rsidRPr="005D1E67" w:rsidRDefault="005D1E67" w:rsidP="005D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D1E67" w:rsidRPr="005D1E67" w:rsidRDefault="005D1E67" w:rsidP="005D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1E67" w:rsidRPr="005D1E67" w:rsidRDefault="005D1E67" w:rsidP="005D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Чураевский сельсовет МР</w:t>
      </w:r>
    </w:p>
    <w:p w:rsidR="005D1E67" w:rsidRPr="005D1E67" w:rsidRDefault="005D1E67" w:rsidP="005D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1E6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D1E67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5D1E67" w:rsidRPr="005D1E67" w:rsidRDefault="005D1E67" w:rsidP="005D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«27</w:t>
      </w:r>
      <w:r w:rsidRPr="005D1E67">
        <w:rPr>
          <w:rFonts w:ascii="Times New Roman" w:hAnsi="Times New Roman" w:cs="Times New Roman"/>
          <w:sz w:val="28"/>
          <w:szCs w:val="28"/>
        </w:rPr>
        <w:t>»марта 2015 г. №</w:t>
      </w:r>
      <w:r>
        <w:rPr>
          <w:rFonts w:ascii="Times New Roman" w:hAnsi="Times New Roman" w:cs="Times New Roman"/>
          <w:sz w:val="28"/>
          <w:szCs w:val="28"/>
        </w:rPr>
        <w:t xml:space="preserve"> 257</w:t>
      </w:r>
    </w:p>
    <w:p w:rsidR="005D1E67" w:rsidRPr="005D1E67" w:rsidRDefault="005D1E67" w:rsidP="005D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E67" w:rsidRP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С Х Е М А</w:t>
      </w:r>
    </w:p>
    <w:p w:rsidR="005D1E67" w:rsidRP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 xml:space="preserve">одномандатных избирательных округов по выборам депутатов Совета сельского поселения Чураевский сельсовет муниципального района </w:t>
      </w:r>
      <w:proofErr w:type="spellStart"/>
      <w:r w:rsidRPr="005D1E6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D1E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D1E67" w:rsidRP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E67" w:rsidRPr="00EE2028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028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№1</w:t>
      </w:r>
    </w:p>
    <w:p w:rsidR="005D1E67" w:rsidRP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 xml:space="preserve">( центр </w:t>
      </w:r>
      <w:proofErr w:type="spellStart"/>
      <w:r w:rsidRPr="005D1E6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5D1E67">
        <w:rPr>
          <w:rFonts w:ascii="Times New Roman" w:hAnsi="Times New Roman" w:cs="Times New Roman"/>
          <w:sz w:val="28"/>
          <w:szCs w:val="28"/>
        </w:rPr>
        <w:t>, ул.Ворошилова -12) –школа, тел.2-53-32</w:t>
      </w:r>
    </w:p>
    <w:p w:rsidR="007440E5" w:rsidRDefault="007440E5" w:rsidP="005D1E67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141</w:t>
      </w:r>
    </w:p>
    <w:p w:rsidR="005D1E67" w:rsidRPr="005D1E67" w:rsidRDefault="007440E5" w:rsidP="00EE2028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Входят: </w:t>
      </w:r>
      <w:proofErr w:type="spellStart"/>
      <w:r w:rsidR="005D1E67" w:rsidRPr="005D1E67">
        <w:rPr>
          <w:rFonts w:ascii="Times New Roman" w:hAnsi="Times New Roman" w:cs="Times New Roman"/>
          <w:sz w:val="28"/>
          <w:szCs w:val="28"/>
        </w:rPr>
        <w:t>д.Раевка</w:t>
      </w:r>
      <w:proofErr w:type="spellEnd"/>
      <w:r w:rsidR="00EE2028">
        <w:rPr>
          <w:rFonts w:ascii="Times New Roman" w:hAnsi="Times New Roman" w:cs="Times New Roman"/>
          <w:sz w:val="28"/>
          <w:szCs w:val="28"/>
        </w:rPr>
        <w:t xml:space="preserve"> и </w:t>
      </w:r>
      <w:r w:rsidR="00D1038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Маевка</w:t>
      </w:r>
      <w:r w:rsidR="00EE2028">
        <w:rPr>
          <w:rFonts w:ascii="Times New Roman" w:hAnsi="Times New Roman" w:cs="Times New Roman"/>
          <w:sz w:val="28"/>
          <w:szCs w:val="28"/>
        </w:rPr>
        <w:t>.</w:t>
      </w:r>
    </w:p>
    <w:p w:rsidR="005D1E67" w:rsidRPr="005D1E67" w:rsidRDefault="005D1E67" w:rsidP="005D1E67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E67" w:rsidRPr="00EE2028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028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№2</w:t>
      </w:r>
    </w:p>
    <w:p w:rsid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( центр с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 xml:space="preserve">ураево, </w:t>
      </w:r>
      <w:proofErr w:type="spellStart"/>
      <w:r w:rsidRPr="005D1E67">
        <w:rPr>
          <w:rFonts w:ascii="Times New Roman" w:hAnsi="Times New Roman" w:cs="Times New Roman"/>
          <w:sz w:val="28"/>
          <w:szCs w:val="28"/>
        </w:rPr>
        <w:t>ул.Я.Ялкайна</w:t>
      </w:r>
      <w:proofErr w:type="spellEnd"/>
      <w:r w:rsidRPr="005D1E67">
        <w:rPr>
          <w:rFonts w:ascii="Times New Roman" w:hAnsi="Times New Roman" w:cs="Times New Roman"/>
          <w:sz w:val="28"/>
          <w:szCs w:val="28"/>
        </w:rPr>
        <w:t xml:space="preserve"> -35) –школа, тел.2-51-43</w:t>
      </w:r>
    </w:p>
    <w:p w:rsidR="0096286C" w:rsidRDefault="0096286C" w:rsidP="0096286C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117</w:t>
      </w:r>
    </w:p>
    <w:p w:rsidR="0096286C" w:rsidRPr="005D1E67" w:rsidRDefault="0096286C" w:rsidP="0096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</w:t>
      </w:r>
      <w:r w:rsidR="00EE2028">
        <w:rPr>
          <w:rFonts w:ascii="Times New Roman" w:hAnsi="Times New Roman" w:cs="Times New Roman"/>
          <w:sz w:val="28"/>
          <w:szCs w:val="28"/>
        </w:rPr>
        <w:t xml:space="preserve">т: улицы Пушкина, Речная и </w:t>
      </w:r>
      <w:r>
        <w:rPr>
          <w:rFonts w:ascii="Times New Roman" w:hAnsi="Times New Roman" w:cs="Times New Roman"/>
          <w:sz w:val="28"/>
          <w:szCs w:val="28"/>
        </w:rPr>
        <w:t xml:space="preserve">Ленина с </w:t>
      </w:r>
      <w:r w:rsidR="0058251C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№1по № 11</w:t>
      </w:r>
      <w:r w:rsidR="00EE2028">
        <w:rPr>
          <w:rFonts w:ascii="Times New Roman" w:hAnsi="Times New Roman" w:cs="Times New Roman"/>
          <w:sz w:val="28"/>
          <w:szCs w:val="28"/>
        </w:rPr>
        <w:t>, с №2 по №10 с</w:t>
      </w:r>
      <w:proofErr w:type="gramStart"/>
      <w:r w:rsidR="00EE202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E2028">
        <w:rPr>
          <w:rFonts w:ascii="Times New Roman" w:hAnsi="Times New Roman" w:cs="Times New Roman"/>
          <w:sz w:val="28"/>
          <w:szCs w:val="28"/>
        </w:rPr>
        <w:t>ураево</w:t>
      </w:r>
    </w:p>
    <w:p w:rsidR="005D1E67" w:rsidRPr="005D1E67" w:rsidRDefault="005D1E67" w:rsidP="005D1E6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E67" w:rsidRPr="00EE2028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028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№3</w:t>
      </w:r>
    </w:p>
    <w:p w:rsid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( центр с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>ураево, ул.Ленина-28) –СДК</w:t>
      </w:r>
      <w:r w:rsidR="0096286C">
        <w:rPr>
          <w:rFonts w:ascii="Times New Roman" w:hAnsi="Times New Roman" w:cs="Times New Roman"/>
          <w:sz w:val="28"/>
          <w:szCs w:val="28"/>
        </w:rPr>
        <w:t>, тел.2-53-01</w:t>
      </w:r>
    </w:p>
    <w:p w:rsidR="0096286C" w:rsidRPr="005D1E67" w:rsidRDefault="0096286C" w:rsidP="0096286C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119</w:t>
      </w:r>
    </w:p>
    <w:p w:rsidR="0096286C" w:rsidRPr="0096286C" w:rsidRDefault="00EE2028" w:rsidP="0096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 ул. Советская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</w:p>
    <w:p w:rsidR="005D1E67" w:rsidRPr="005D1E67" w:rsidRDefault="005D1E67" w:rsidP="005D1E6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E67" w:rsidRPr="00EE2028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028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№4</w:t>
      </w:r>
    </w:p>
    <w:p w:rsid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( центр с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>ураево, ул.Ленина-32) –сельсовет</w:t>
      </w:r>
      <w:r w:rsidR="00353FE6">
        <w:rPr>
          <w:rFonts w:ascii="Times New Roman" w:hAnsi="Times New Roman" w:cs="Times New Roman"/>
          <w:sz w:val="28"/>
          <w:szCs w:val="28"/>
        </w:rPr>
        <w:t>,  тел.2-51-34</w:t>
      </w:r>
    </w:p>
    <w:p w:rsidR="0096286C" w:rsidRPr="005D1E67" w:rsidRDefault="0096286C" w:rsidP="0096286C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141</w:t>
      </w:r>
    </w:p>
    <w:p w:rsidR="005D1E67" w:rsidRPr="005D1E67" w:rsidRDefault="00EE2028" w:rsidP="005D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ул. Ленина с  </w:t>
      </w:r>
      <w:r w:rsidR="0058251C">
        <w:rPr>
          <w:rFonts w:ascii="Times New Roman" w:hAnsi="Times New Roman" w:cs="Times New Roman"/>
          <w:sz w:val="28"/>
          <w:szCs w:val="28"/>
        </w:rPr>
        <w:t xml:space="preserve">дома </w:t>
      </w:r>
      <w:r w:rsidR="005D1E67" w:rsidRPr="005D1E67">
        <w:rPr>
          <w:rFonts w:ascii="Times New Roman" w:hAnsi="Times New Roman" w:cs="Times New Roman"/>
          <w:sz w:val="28"/>
          <w:szCs w:val="28"/>
        </w:rPr>
        <w:t>№ 29 по №91,</w:t>
      </w:r>
      <w:r w:rsidR="0096286C">
        <w:rPr>
          <w:rFonts w:ascii="Times New Roman" w:hAnsi="Times New Roman" w:cs="Times New Roman"/>
          <w:sz w:val="28"/>
          <w:szCs w:val="28"/>
        </w:rPr>
        <w:t xml:space="preserve">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с № 26 по №78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</w:p>
    <w:p w:rsidR="005D1E67" w:rsidRPr="0096286C" w:rsidRDefault="005D1E67" w:rsidP="0096286C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ab/>
      </w:r>
    </w:p>
    <w:p w:rsidR="005D1E67" w:rsidRPr="00FD3D94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D94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№5</w:t>
      </w:r>
    </w:p>
    <w:p w:rsidR="0096286C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( центр с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>ураево, ул.Я.Ялкайна-43) –ПО «</w:t>
      </w:r>
      <w:proofErr w:type="spellStart"/>
      <w:r w:rsidRPr="005D1E67">
        <w:rPr>
          <w:rFonts w:ascii="Times New Roman" w:hAnsi="Times New Roman" w:cs="Times New Roman"/>
          <w:sz w:val="28"/>
          <w:szCs w:val="28"/>
        </w:rPr>
        <w:t>Чураевское</w:t>
      </w:r>
      <w:proofErr w:type="spellEnd"/>
      <w:r w:rsidRPr="005D1E67">
        <w:rPr>
          <w:rFonts w:ascii="Times New Roman" w:hAnsi="Times New Roman" w:cs="Times New Roman"/>
          <w:sz w:val="28"/>
          <w:szCs w:val="28"/>
        </w:rPr>
        <w:t>»</w:t>
      </w:r>
    </w:p>
    <w:p w:rsidR="005D1E67" w:rsidRPr="005D1E67" w:rsidRDefault="0096286C" w:rsidP="0096286C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избирателей: 135 </w:t>
      </w:r>
    </w:p>
    <w:p w:rsidR="005D1E67" w:rsidRPr="005D1E67" w:rsidRDefault="00EE2028" w:rsidP="00EE2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 ул.  Садовая, 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ул. Ленина с  </w:t>
      </w:r>
      <w:r w:rsidR="0058251C">
        <w:rPr>
          <w:rFonts w:ascii="Times New Roman" w:hAnsi="Times New Roman" w:cs="Times New Roman"/>
          <w:sz w:val="28"/>
          <w:szCs w:val="28"/>
        </w:rPr>
        <w:t xml:space="preserve">дома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№12 по №22, с №13 </w:t>
      </w:r>
      <w:r>
        <w:rPr>
          <w:rFonts w:ascii="Times New Roman" w:hAnsi="Times New Roman" w:cs="Times New Roman"/>
          <w:sz w:val="28"/>
          <w:szCs w:val="28"/>
        </w:rPr>
        <w:t xml:space="preserve">по № 27, </w:t>
      </w:r>
      <w:proofErr w:type="spellStart"/>
      <w:r w:rsidR="005D1E67" w:rsidRPr="005D1E6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D1E67" w:rsidRPr="005D1E6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D1E67" w:rsidRPr="005D1E67">
        <w:rPr>
          <w:rFonts w:ascii="Times New Roman" w:hAnsi="Times New Roman" w:cs="Times New Roman"/>
          <w:sz w:val="28"/>
          <w:szCs w:val="28"/>
        </w:rPr>
        <w:t>ныша</w:t>
      </w:r>
      <w:proofErr w:type="spellEnd"/>
      <w:r w:rsidR="005D1E67" w:rsidRPr="005D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E67" w:rsidRPr="005D1E67">
        <w:rPr>
          <w:rFonts w:ascii="Times New Roman" w:hAnsi="Times New Roman" w:cs="Times New Roman"/>
          <w:sz w:val="28"/>
          <w:szCs w:val="28"/>
        </w:rPr>
        <w:t>Ялка</w:t>
      </w:r>
      <w:r>
        <w:rPr>
          <w:rFonts w:ascii="Times New Roman" w:hAnsi="Times New Roman" w:cs="Times New Roman"/>
          <w:sz w:val="28"/>
          <w:szCs w:val="28"/>
        </w:rPr>
        <w:t>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58251C"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10388">
        <w:rPr>
          <w:rFonts w:ascii="Times New Roman" w:hAnsi="Times New Roman" w:cs="Times New Roman"/>
          <w:sz w:val="28"/>
          <w:szCs w:val="28"/>
        </w:rPr>
        <w:t>20</w:t>
      </w:r>
      <w:r w:rsidR="0058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№</w:t>
      </w:r>
      <w:r w:rsidR="00D1038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 с №</w:t>
      </w:r>
      <w:r w:rsidR="00D10388">
        <w:rPr>
          <w:rFonts w:ascii="Times New Roman" w:hAnsi="Times New Roman" w:cs="Times New Roman"/>
          <w:sz w:val="28"/>
          <w:szCs w:val="28"/>
        </w:rPr>
        <w:t>27 по №41</w:t>
      </w:r>
      <w:r w:rsidR="00FD3D94">
        <w:rPr>
          <w:rFonts w:ascii="Times New Roman" w:hAnsi="Times New Roman" w:cs="Times New Roman"/>
          <w:sz w:val="28"/>
          <w:szCs w:val="28"/>
        </w:rPr>
        <w:t xml:space="preserve"> с.Чураево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E67" w:rsidRP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1E67" w:rsidRPr="00FD3D94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D94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№6</w:t>
      </w:r>
    </w:p>
    <w:p w:rsid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( центр с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 xml:space="preserve">ураево, </w:t>
      </w:r>
      <w:proofErr w:type="spellStart"/>
      <w:r w:rsidRPr="005D1E67">
        <w:rPr>
          <w:rFonts w:ascii="Times New Roman" w:hAnsi="Times New Roman" w:cs="Times New Roman"/>
          <w:sz w:val="28"/>
          <w:szCs w:val="28"/>
        </w:rPr>
        <w:t>ул.Я.Ялкайна</w:t>
      </w:r>
      <w:proofErr w:type="spellEnd"/>
      <w:r w:rsidR="0096286C">
        <w:rPr>
          <w:rFonts w:ascii="Times New Roman" w:hAnsi="Times New Roman" w:cs="Times New Roman"/>
          <w:sz w:val="28"/>
          <w:szCs w:val="28"/>
        </w:rPr>
        <w:t xml:space="preserve"> -17) </w:t>
      </w:r>
    </w:p>
    <w:p w:rsidR="0096286C" w:rsidRDefault="0096286C" w:rsidP="0096286C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141</w:t>
      </w:r>
    </w:p>
    <w:p w:rsidR="005D1E67" w:rsidRPr="005D1E67" w:rsidRDefault="00EE2028" w:rsidP="005D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F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E67" w:rsidRPr="005D1E67">
        <w:rPr>
          <w:rFonts w:ascii="Times New Roman" w:hAnsi="Times New Roman" w:cs="Times New Roman"/>
          <w:sz w:val="28"/>
          <w:szCs w:val="28"/>
        </w:rPr>
        <w:t>ул.Я.Ялкайна</w:t>
      </w:r>
      <w:proofErr w:type="spellEnd"/>
      <w:r w:rsidR="005D1E67" w:rsidRPr="005D1E67">
        <w:rPr>
          <w:rFonts w:ascii="Times New Roman" w:hAnsi="Times New Roman" w:cs="Times New Roman"/>
          <w:sz w:val="28"/>
          <w:szCs w:val="28"/>
        </w:rPr>
        <w:t xml:space="preserve"> с  </w:t>
      </w:r>
      <w:r w:rsidR="0058251C">
        <w:rPr>
          <w:rFonts w:ascii="Times New Roman" w:hAnsi="Times New Roman" w:cs="Times New Roman"/>
          <w:sz w:val="28"/>
          <w:szCs w:val="28"/>
        </w:rPr>
        <w:t xml:space="preserve">дома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№ </w:t>
      </w:r>
      <w:r w:rsidR="0058251C">
        <w:rPr>
          <w:rFonts w:ascii="Times New Roman" w:hAnsi="Times New Roman" w:cs="Times New Roman"/>
          <w:sz w:val="28"/>
          <w:szCs w:val="28"/>
        </w:rPr>
        <w:t>1 по №15, с №2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 по №1</w:t>
      </w:r>
      <w:r w:rsidR="005825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D1E67" w:rsidRPr="005D1E67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="005D1E67" w:rsidRPr="005D1E67">
        <w:rPr>
          <w:rFonts w:ascii="Times New Roman" w:hAnsi="Times New Roman" w:cs="Times New Roman"/>
          <w:sz w:val="28"/>
          <w:szCs w:val="28"/>
        </w:rPr>
        <w:t xml:space="preserve"> с № </w:t>
      </w:r>
      <w:r w:rsidR="0058251C">
        <w:rPr>
          <w:rFonts w:ascii="Times New Roman" w:hAnsi="Times New Roman" w:cs="Times New Roman"/>
          <w:sz w:val="28"/>
          <w:szCs w:val="28"/>
        </w:rPr>
        <w:t>1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 по №</w:t>
      </w:r>
      <w:r w:rsidR="0058251C">
        <w:rPr>
          <w:rFonts w:ascii="Times New Roman" w:hAnsi="Times New Roman" w:cs="Times New Roman"/>
          <w:sz w:val="28"/>
          <w:szCs w:val="28"/>
        </w:rPr>
        <w:t>11</w:t>
      </w:r>
      <w:r w:rsidR="005D1E67" w:rsidRPr="005D1E6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94">
        <w:rPr>
          <w:rFonts w:ascii="Times New Roman" w:hAnsi="Times New Roman" w:cs="Times New Roman"/>
          <w:sz w:val="28"/>
          <w:szCs w:val="28"/>
        </w:rPr>
        <w:t xml:space="preserve">№ </w:t>
      </w:r>
      <w:r w:rsidR="0058251C">
        <w:rPr>
          <w:rFonts w:ascii="Times New Roman" w:hAnsi="Times New Roman" w:cs="Times New Roman"/>
          <w:sz w:val="28"/>
          <w:szCs w:val="28"/>
        </w:rPr>
        <w:t>2</w:t>
      </w:r>
      <w:r w:rsidR="00FD3D94">
        <w:rPr>
          <w:rFonts w:ascii="Times New Roman" w:hAnsi="Times New Roman" w:cs="Times New Roman"/>
          <w:sz w:val="28"/>
          <w:szCs w:val="28"/>
        </w:rPr>
        <w:t xml:space="preserve"> по </w:t>
      </w:r>
      <w:r w:rsidR="00D10388">
        <w:rPr>
          <w:rFonts w:ascii="Times New Roman" w:hAnsi="Times New Roman" w:cs="Times New Roman"/>
          <w:sz w:val="28"/>
          <w:szCs w:val="28"/>
        </w:rPr>
        <w:t>№</w:t>
      </w:r>
      <w:r w:rsidR="0058251C">
        <w:rPr>
          <w:rFonts w:ascii="Times New Roman" w:hAnsi="Times New Roman" w:cs="Times New Roman"/>
          <w:sz w:val="28"/>
          <w:szCs w:val="28"/>
        </w:rPr>
        <w:t>20</w:t>
      </w:r>
      <w:r w:rsidR="00FD3D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D3D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D3D94">
        <w:rPr>
          <w:rFonts w:ascii="Times New Roman" w:hAnsi="Times New Roman" w:cs="Times New Roman"/>
          <w:sz w:val="28"/>
          <w:szCs w:val="28"/>
        </w:rPr>
        <w:t>ураево.</w:t>
      </w:r>
    </w:p>
    <w:p w:rsidR="005D1E67" w:rsidRPr="0096286C" w:rsidRDefault="005D1E67" w:rsidP="0096286C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ab/>
      </w:r>
    </w:p>
    <w:p w:rsidR="005D1E67" w:rsidRPr="00FD3D94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D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Избирательный округ №7</w:t>
      </w:r>
    </w:p>
    <w:p w:rsid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( центр с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>ураево, ул.Садовая -25) –больница</w:t>
      </w:r>
    </w:p>
    <w:p w:rsidR="0096286C" w:rsidRPr="005D1E67" w:rsidRDefault="0096286C" w:rsidP="00EE2028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</w:t>
      </w:r>
      <w:r w:rsidR="00EE2028">
        <w:rPr>
          <w:rFonts w:ascii="Times New Roman" w:hAnsi="Times New Roman" w:cs="Times New Roman"/>
          <w:sz w:val="28"/>
          <w:szCs w:val="28"/>
        </w:rPr>
        <w:t>29</w:t>
      </w:r>
    </w:p>
    <w:p w:rsidR="005D1E67" w:rsidRPr="005D1E67" w:rsidRDefault="00FD3D94" w:rsidP="005D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Входят: </w:t>
      </w:r>
      <w:r w:rsidR="005D1E67" w:rsidRPr="005D1E67">
        <w:rPr>
          <w:rFonts w:ascii="Times New Roman" w:hAnsi="Times New Roman" w:cs="Times New Roman"/>
          <w:sz w:val="28"/>
          <w:szCs w:val="28"/>
        </w:rPr>
        <w:t>ул.40 лет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 с</w:t>
      </w:r>
      <w:r w:rsidR="0058251C">
        <w:rPr>
          <w:rFonts w:ascii="Times New Roman" w:hAnsi="Times New Roman" w:cs="Times New Roman"/>
          <w:sz w:val="28"/>
          <w:szCs w:val="28"/>
        </w:rPr>
        <w:t xml:space="preserve">  дома 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 №13 по №29,</w:t>
      </w:r>
      <w:r w:rsidR="0058251C">
        <w:rPr>
          <w:rFonts w:ascii="Times New Roman" w:hAnsi="Times New Roman" w:cs="Times New Roman"/>
          <w:sz w:val="28"/>
          <w:szCs w:val="28"/>
        </w:rPr>
        <w:t xml:space="preserve"> №31, </w:t>
      </w:r>
      <w:r w:rsidR="005D1E67" w:rsidRPr="005D1E67">
        <w:rPr>
          <w:rFonts w:ascii="Times New Roman" w:hAnsi="Times New Roman" w:cs="Times New Roman"/>
          <w:sz w:val="28"/>
          <w:szCs w:val="28"/>
        </w:rPr>
        <w:t>с №24 по №26</w:t>
      </w:r>
      <w:r>
        <w:rPr>
          <w:rFonts w:ascii="Times New Roman" w:hAnsi="Times New Roman" w:cs="Times New Roman"/>
          <w:sz w:val="28"/>
          <w:szCs w:val="28"/>
        </w:rPr>
        <w:t xml:space="preserve"> с.Чураево</w:t>
      </w:r>
      <w:r w:rsidR="005D1E67" w:rsidRPr="005D1E67">
        <w:rPr>
          <w:rFonts w:ascii="Times New Roman" w:hAnsi="Times New Roman" w:cs="Times New Roman"/>
          <w:sz w:val="28"/>
          <w:szCs w:val="28"/>
        </w:rPr>
        <w:t>.</w:t>
      </w:r>
    </w:p>
    <w:p w:rsidR="005D1E67" w:rsidRPr="005D1E67" w:rsidRDefault="005D1E67" w:rsidP="005D1E67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67" w:rsidRPr="00FD3D94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D94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№8</w:t>
      </w:r>
    </w:p>
    <w:p w:rsidR="00EE2028" w:rsidRDefault="005D1E67" w:rsidP="00EE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( центр д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>ктябрь, ул.Я.Ялкайна-35) –сельский клуб</w:t>
      </w:r>
    </w:p>
    <w:p w:rsidR="0096286C" w:rsidRPr="005D1E67" w:rsidRDefault="0096286C" w:rsidP="00EE2028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11</w:t>
      </w:r>
      <w:r w:rsidR="00EE2028">
        <w:rPr>
          <w:rFonts w:ascii="Times New Roman" w:hAnsi="Times New Roman" w:cs="Times New Roman"/>
          <w:sz w:val="28"/>
          <w:szCs w:val="28"/>
        </w:rPr>
        <w:t>7</w:t>
      </w:r>
    </w:p>
    <w:p w:rsidR="005D1E67" w:rsidRPr="005D1E67" w:rsidRDefault="00FD3D94" w:rsidP="005D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E67" w:rsidRPr="005D1E67" w:rsidRDefault="005D1E67" w:rsidP="005D1E67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D1E67" w:rsidRPr="00D6245F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45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№9</w:t>
      </w:r>
    </w:p>
    <w:p w:rsid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 xml:space="preserve">( центр </w:t>
      </w:r>
      <w:proofErr w:type="spellStart"/>
      <w:r w:rsidRPr="005D1E6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5D1E67">
        <w:rPr>
          <w:rFonts w:ascii="Times New Roman" w:hAnsi="Times New Roman" w:cs="Times New Roman"/>
          <w:sz w:val="28"/>
          <w:szCs w:val="28"/>
        </w:rPr>
        <w:t>, ул.Центральная-13) –сельский клуб</w:t>
      </w:r>
    </w:p>
    <w:p w:rsidR="0096286C" w:rsidRPr="005D1E67" w:rsidRDefault="0096286C" w:rsidP="00EE2028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</w:t>
      </w:r>
      <w:r w:rsidR="00EE2028">
        <w:rPr>
          <w:rFonts w:ascii="Times New Roman" w:hAnsi="Times New Roman" w:cs="Times New Roman"/>
          <w:sz w:val="28"/>
          <w:szCs w:val="28"/>
        </w:rPr>
        <w:t>33</w:t>
      </w:r>
    </w:p>
    <w:p w:rsidR="005D1E67" w:rsidRPr="005D1E67" w:rsidRDefault="00FD3D94" w:rsidP="00FD3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 улицы: Октябрьская,  </w:t>
      </w:r>
      <w:r w:rsidR="005D1E67" w:rsidRPr="005D1E67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5D1E67" w:rsidRPr="005D1E67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 xml:space="preserve">ая с дома №1 по №7, с №2 по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1E67" w:rsidRPr="005D1E67" w:rsidRDefault="005D1E67" w:rsidP="0096286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ab/>
      </w:r>
    </w:p>
    <w:p w:rsidR="005D1E67" w:rsidRPr="005D1E67" w:rsidRDefault="005D1E67" w:rsidP="005D1E67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67" w:rsidRPr="00D6245F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45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округ №10 </w:t>
      </w:r>
    </w:p>
    <w:p w:rsidR="005D1E67" w:rsidRDefault="005D1E67" w:rsidP="005D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 xml:space="preserve">( центр </w:t>
      </w:r>
      <w:proofErr w:type="spellStart"/>
      <w:r w:rsidRPr="005D1E6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D1E67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5D1E67">
        <w:rPr>
          <w:rFonts w:ascii="Times New Roman" w:hAnsi="Times New Roman" w:cs="Times New Roman"/>
          <w:sz w:val="28"/>
          <w:szCs w:val="28"/>
        </w:rPr>
        <w:t>, ул.Центральная-13) –сельский клуб</w:t>
      </w:r>
    </w:p>
    <w:p w:rsidR="0096286C" w:rsidRPr="005D1E67" w:rsidRDefault="0096286C" w:rsidP="00EE2028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избирателей: 1</w:t>
      </w:r>
      <w:r w:rsidR="00EE2028">
        <w:rPr>
          <w:rFonts w:ascii="Times New Roman" w:hAnsi="Times New Roman" w:cs="Times New Roman"/>
          <w:sz w:val="28"/>
          <w:szCs w:val="28"/>
        </w:rPr>
        <w:t>22</w:t>
      </w:r>
    </w:p>
    <w:p w:rsidR="005D1E67" w:rsidRPr="005D1E67" w:rsidRDefault="00FD3D94" w:rsidP="00FD3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1E67" w:rsidRPr="005D1E6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D1E67" w:rsidRPr="005D1E67">
        <w:rPr>
          <w:rFonts w:ascii="Times New Roman" w:hAnsi="Times New Roman" w:cs="Times New Roman"/>
          <w:sz w:val="28"/>
          <w:szCs w:val="28"/>
        </w:rPr>
        <w:t>ентральная с дома №9 по №21, с №8 по №20</w:t>
      </w:r>
      <w:r>
        <w:rPr>
          <w:rFonts w:ascii="Times New Roman" w:hAnsi="Times New Roman" w:cs="Times New Roman"/>
          <w:sz w:val="28"/>
          <w:szCs w:val="28"/>
        </w:rPr>
        <w:t>, ул.Советская,</w:t>
      </w:r>
      <w:r w:rsidR="005D1E67" w:rsidRPr="005D1E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1E67" w:rsidRPr="005D1E67">
        <w:rPr>
          <w:rFonts w:ascii="Times New Roman" w:hAnsi="Times New Roman" w:cs="Times New Roman"/>
          <w:sz w:val="28"/>
          <w:szCs w:val="28"/>
        </w:rPr>
        <w:t>ул.Колхозная</w:t>
      </w:r>
      <w:r w:rsidR="00582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1C">
        <w:rPr>
          <w:rFonts w:ascii="Times New Roman" w:hAnsi="Times New Roman" w:cs="Times New Roman"/>
          <w:sz w:val="28"/>
          <w:szCs w:val="28"/>
        </w:rPr>
        <w:t>д.Букленды</w:t>
      </w:r>
      <w:proofErr w:type="spellEnd"/>
      <w:r w:rsidR="005D1E67" w:rsidRPr="005D1E6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</w:p>
    <w:p w:rsidR="005D1E67" w:rsidRPr="005D1E67" w:rsidRDefault="005D1E67" w:rsidP="005D1E67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ab/>
      </w:r>
    </w:p>
    <w:p w:rsidR="005D1E67" w:rsidRPr="005D1E67" w:rsidRDefault="005D1E67" w:rsidP="005D1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E67" w:rsidRPr="005D1E67" w:rsidRDefault="005D1E67" w:rsidP="005D1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E67" w:rsidRPr="005D1E67" w:rsidRDefault="005D1E67" w:rsidP="005D1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303" w:rsidRPr="005D1E67" w:rsidRDefault="00EE4303" w:rsidP="005D1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4303" w:rsidRPr="005D1E67" w:rsidSect="002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44CED"/>
    <w:multiLevelType w:val="hybridMultilevel"/>
    <w:tmpl w:val="DB529454"/>
    <w:lvl w:ilvl="0" w:tplc="0B622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DD2B84"/>
    <w:multiLevelType w:val="hybridMultilevel"/>
    <w:tmpl w:val="9CE2F6FE"/>
    <w:lvl w:ilvl="0" w:tplc="35E4E040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14F90"/>
    <w:rsid w:val="000565C4"/>
    <w:rsid w:val="0008130C"/>
    <w:rsid w:val="00094D15"/>
    <w:rsid w:val="000C1FF4"/>
    <w:rsid w:val="000D5F08"/>
    <w:rsid w:val="00107734"/>
    <w:rsid w:val="001373E6"/>
    <w:rsid w:val="00154485"/>
    <w:rsid w:val="001663B1"/>
    <w:rsid w:val="00173BDD"/>
    <w:rsid w:val="001C7659"/>
    <w:rsid w:val="00287E29"/>
    <w:rsid w:val="002A390B"/>
    <w:rsid w:val="002C139C"/>
    <w:rsid w:val="002D1FBE"/>
    <w:rsid w:val="00353FE6"/>
    <w:rsid w:val="004172FD"/>
    <w:rsid w:val="004540C0"/>
    <w:rsid w:val="00483BD2"/>
    <w:rsid w:val="004C491F"/>
    <w:rsid w:val="004D3878"/>
    <w:rsid w:val="004D569E"/>
    <w:rsid w:val="00517009"/>
    <w:rsid w:val="00564CDA"/>
    <w:rsid w:val="005658E6"/>
    <w:rsid w:val="0058251C"/>
    <w:rsid w:val="005D1E67"/>
    <w:rsid w:val="005D291E"/>
    <w:rsid w:val="00623591"/>
    <w:rsid w:val="00676ECC"/>
    <w:rsid w:val="006D4B95"/>
    <w:rsid w:val="007131B2"/>
    <w:rsid w:val="00732B43"/>
    <w:rsid w:val="007440E5"/>
    <w:rsid w:val="007A0E73"/>
    <w:rsid w:val="00816A2B"/>
    <w:rsid w:val="008F4DC0"/>
    <w:rsid w:val="0096286C"/>
    <w:rsid w:val="00B3606F"/>
    <w:rsid w:val="00BA5D4E"/>
    <w:rsid w:val="00BE42CA"/>
    <w:rsid w:val="00CB4557"/>
    <w:rsid w:val="00D10388"/>
    <w:rsid w:val="00D6245F"/>
    <w:rsid w:val="00D630E2"/>
    <w:rsid w:val="00DC741D"/>
    <w:rsid w:val="00ED7BA8"/>
    <w:rsid w:val="00EE2028"/>
    <w:rsid w:val="00EE4303"/>
    <w:rsid w:val="00F564FB"/>
    <w:rsid w:val="00F74489"/>
    <w:rsid w:val="00FB7743"/>
    <w:rsid w:val="00FD3D94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D630E2"/>
    <w:pPr>
      <w:ind w:left="720"/>
      <w:contextualSpacing/>
    </w:pPr>
  </w:style>
  <w:style w:type="paragraph" w:customStyle="1" w:styleId="ConsPlusNormal">
    <w:name w:val="ConsPlusNormal"/>
    <w:rsid w:val="00D6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81AD-6A29-4775-BD67-F2F4D15B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47</cp:revision>
  <cp:lastPrinted>2015-05-25T11:07:00Z</cp:lastPrinted>
  <dcterms:created xsi:type="dcterms:W3CDTF">2014-10-22T12:26:00Z</dcterms:created>
  <dcterms:modified xsi:type="dcterms:W3CDTF">2015-05-25T11:09:00Z</dcterms:modified>
</cp:coreProperties>
</file>